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11B9" w14:textId="73D0FEAD" w:rsidR="004334F8" w:rsidRDefault="001C4671" w:rsidP="007E3147">
      <w:pPr>
        <w:jc w:val="center"/>
        <w:rPr>
          <w:rFonts w:ascii="Brush Script MT" w:hAnsi="Brush Script MT"/>
          <w:b/>
          <w:sz w:val="52"/>
        </w:rPr>
      </w:pPr>
      <w:r w:rsidRPr="001C4671">
        <w:rPr>
          <w:bCs/>
          <w:noProof/>
          <w:sz w:val="16"/>
        </w:rPr>
        <w:drawing>
          <wp:anchor distT="0" distB="0" distL="114300" distR="114300" simplePos="0" relativeHeight="251705856" behindDoc="1" locked="0" layoutInCell="1" allowOverlap="1" wp14:anchorId="4A32E2E3" wp14:editId="31F7E9DA">
            <wp:simplePos x="0" y="0"/>
            <wp:positionH relativeFrom="column">
              <wp:posOffset>5052695</wp:posOffset>
            </wp:positionH>
            <wp:positionV relativeFrom="paragraph">
              <wp:posOffset>104775</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C:\H T W\NDTC\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T W\NDTC\New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DD04E" w14:textId="77777777"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77777777" w:rsidR="004334F8" w:rsidRDefault="004334F8">
      <w:pPr>
        <w:pStyle w:val="Heading5"/>
        <w:rPr>
          <w:sz w:val="28"/>
        </w:rPr>
      </w:pPr>
      <w:r>
        <w:rPr>
          <w:sz w:val="28"/>
        </w:rPr>
        <w:t>Nashville Dog Training Club</w:t>
      </w:r>
    </w:p>
    <w:p w14:paraId="7BD646CF" w14:textId="77777777" w:rsidR="00F559F8" w:rsidRDefault="00F33AFB">
      <w:pPr>
        <w:jc w:val="center"/>
        <w:rPr>
          <w:bCs/>
          <w:i/>
          <w:iCs/>
          <w:sz w:val="24"/>
        </w:rPr>
      </w:pPr>
      <w:r>
        <w:rPr>
          <w:rFonts w:ascii="CommercialScript BT" w:hAnsi="CommercialScript BT"/>
          <w:sz w:val="32"/>
        </w:rPr>
        <w:t>All</w:t>
      </w:r>
      <w:r w:rsidR="007240AE">
        <w:rPr>
          <w:rFonts w:ascii="CommercialScript BT" w:hAnsi="CommercialScript BT"/>
          <w:sz w:val="32"/>
        </w:rPr>
        <w:t>-</w:t>
      </w:r>
      <w:r>
        <w:rPr>
          <w:rFonts w:ascii="CommercialScript BT" w:hAnsi="CommercialScript BT"/>
          <w:sz w:val="32"/>
        </w:rPr>
        <w:t xml:space="preserve">Breed </w:t>
      </w:r>
      <w:r>
        <w:rPr>
          <w:rFonts w:cs="Arial"/>
          <w:sz w:val="32"/>
        </w:rPr>
        <w:t>Agility Trials</w:t>
      </w:r>
    </w:p>
    <w:p w14:paraId="6667768C" w14:textId="77777777" w:rsidR="00F33AFB" w:rsidRDefault="00F33AFB" w:rsidP="008962F5">
      <w:pPr>
        <w:spacing w:before="60"/>
        <w:rPr>
          <w:i/>
          <w:sz w:val="24"/>
        </w:rPr>
      </w:pPr>
    </w:p>
    <w:p w14:paraId="469A9E95" w14:textId="77777777" w:rsidR="00825816" w:rsidRDefault="001F177C" w:rsidP="00A143E5">
      <w:pPr>
        <w:pStyle w:val="Heading3"/>
        <w:rPr>
          <w:sz w:val="22"/>
          <w:szCs w:val="16"/>
        </w:rPr>
      </w:pPr>
      <w:r w:rsidRPr="00A143E5">
        <w:rPr>
          <w:bCs/>
          <w:iCs/>
          <w:sz w:val="22"/>
          <w:szCs w:val="18"/>
        </w:rPr>
        <w:t xml:space="preserve">Nov </w:t>
      </w:r>
      <w:r w:rsidR="009E52C1">
        <w:rPr>
          <w:bCs/>
          <w:iCs/>
          <w:sz w:val="22"/>
          <w:szCs w:val="18"/>
        </w:rPr>
        <w:t>12</w:t>
      </w:r>
      <w:r w:rsidR="00861671" w:rsidRPr="00A143E5">
        <w:rPr>
          <w:bCs/>
          <w:iCs/>
          <w:sz w:val="22"/>
          <w:szCs w:val="18"/>
        </w:rPr>
        <w:t>, 20</w:t>
      </w:r>
      <w:r w:rsidR="00E12D7E" w:rsidRPr="00A143E5">
        <w:rPr>
          <w:bCs/>
          <w:iCs/>
          <w:sz w:val="22"/>
          <w:szCs w:val="18"/>
        </w:rPr>
        <w:t>2</w:t>
      </w:r>
      <w:r w:rsidR="009E52C1">
        <w:rPr>
          <w:bCs/>
          <w:iCs/>
          <w:sz w:val="22"/>
          <w:szCs w:val="18"/>
        </w:rPr>
        <w:t>1</w:t>
      </w:r>
      <w:r w:rsidR="00861671" w:rsidRPr="00A143E5">
        <w:rPr>
          <w:bCs/>
          <w:iCs/>
          <w:sz w:val="22"/>
          <w:szCs w:val="18"/>
        </w:rPr>
        <w:t xml:space="preserve"> </w:t>
      </w:r>
      <w:r w:rsidRPr="00A143E5">
        <w:rPr>
          <w:bCs/>
          <w:iCs/>
          <w:sz w:val="22"/>
          <w:szCs w:val="18"/>
        </w:rPr>
        <w:t>–Exc/</w:t>
      </w:r>
      <w:proofErr w:type="spellStart"/>
      <w:r w:rsidRPr="00A143E5">
        <w:rPr>
          <w:bCs/>
          <w:iCs/>
          <w:sz w:val="22"/>
          <w:szCs w:val="18"/>
        </w:rPr>
        <w:t>Mst</w:t>
      </w:r>
      <w:proofErr w:type="spellEnd"/>
      <w:r w:rsidRPr="00A143E5">
        <w:rPr>
          <w:bCs/>
          <w:iCs/>
          <w:sz w:val="22"/>
          <w:szCs w:val="18"/>
        </w:rPr>
        <w:t xml:space="preserve"> </w:t>
      </w:r>
      <w:r w:rsidR="0093464F" w:rsidRPr="00A143E5">
        <w:rPr>
          <w:bCs/>
          <w:iCs/>
          <w:sz w:val="22"/>
          <w:szCs w:val="18"/>
        </w:rPr>
        <w:t>level</w:t>
      </w:r>
      <w:r w:rsidR="0093464F" w:rsidRPr="00A143E5">
        <w:rPr>
          <w:sz w:val="24"/>
          <w:szCs w:val="18"/>
        </w:rPr>
        <w:t xml:space="preserve"> </w:t>
      </w:r>
      <w:r w:rsidR="0093464F" w:rsidRPr="00A143E5">
        <w:rPr>
          <w:bCs/>
          <w:iCs/>
          <w:sz w:val="22"/>
          <w:szCs w:val="18"/>
        </w:rPr>
        <w:t>only</w:t>
      </w:r>
      <w:r w:rsidR="00825816">
        <w:rPr>
          <w:bCs/>
          <w:iCs/>
          <w:sz w:val="22"/>
          <w:szCs w:val="18"/>
        </w:rPr>
        <w:t xml:space="preserve"> for</w:t>
      </w:r>
      <w:r w:rsidR="00AD1108" w:rsidRPr="003B015D">
        <w:rPr>
          <w:sz w:val="24"/>
          <w:szCs w:val="18"/>
        </w:rPr>
        <w:t xml:space="preserve"> Std, JWW, </w:t>
      </w:r>
      <w:r w:rsidR="00AD1108" w:rsidRPr="00A143E5">
        <w:rPr>
          <w:sz w:val="22"/>
          <w:szCs w:val="16"/>
        </w:rPr>
        <w:t>FAST</w:t>
      </w:r>
      <w:r w:rsidR="00825816">
        <w:rPr>
          <w:sz w:val="22"/>
          <w:szCs w:val="16"/>
        </w:rPr>
        <w:t>, with</w:t>
      </w:r>
    </w:p>
    <w:p w14:paraId="51AA7306" w14:textId="6D613E29" w:rsidR="00861671" w:rsidRPr="00A143E5" w:rsidRDefault="009E52C1" w:rsidP="00A143E5">
      <w:pPr>
        <w:pStyle w:val="Heading3"/>
        <w:rPr>
          <w:b w:val="0"/>
          <w:sz w:val="24"/>
          <w:szCs w:val="18"/>
        </w:rPr>
      </w:pPr>
      <w:r>
        <w:rPr>
          <w:sz w:val="22"/>
          <w:szCs w:val="16"/>
        </w:rPr>
        <w:t xml:space="preserve"> </w:t>
      </w:r>
      <w:r w:rsidR="00825816" w:rsidRPr="003B015D">
        <w:rPr>
          <w:sz w:val="24"/>
          <w:szCs w:val="18"/>
        </w:rPr>
        <w:t>T2B</w:t>
      </w:r>
      <w:r w:rsidR="00825816">
        <w:rPr>
          <w:sz w:val="22"/>
          <w:szCs w:val="16"/>
        </w:rPr>
        <w:t xml:space="preserve"> </w:t>
      </w:r>
      <w:r>
        <w:rPr>
          <w:sz w:val="22"/>
          <w:szCs w:val="16"/>
        </w:rPr>
        <w:t>and both Premier</w:t>
      </w:r>
      <w:r w:rsidR="00825816">
        <w:rPr>
          <w:sz w:val="22"/>
          <w:szCs w:val="16"/>
        </w:rPr>
        <w:t>s</w:t>
      </w:r>
    </w:p>
    <w:p w14:paraId="4093B58B" w14:textId="63824CE1" w:rsidR="001F177C" w:rsidRPr="00A143E5" w:rsidRDefault="001F177C" w:rsidP="0093464F">
      <w:pPr>
        <w:rPr>
          <w:b/>
          <w:bCs/>
          <w:iCs/>
          <w:sz w:val="22"/>
          <w:szCs w:val="18"/>
        </w:rPr>
      </w:pPr>
      <w:r w:rsidRPr="00A143E5">
        <w:rPr>
          <w:b/>
          <w:bCs/>
          <w:iCs/>
          <w:sz w:val="22"/>
          <w:szCs w:val="18"/>
        </w:rPr>
        <w:t xml:space="preserve">November </w:t>
      </w:r>
      <w:r w:rsidR="009E52C1">
        <w:rPr>
          <w:b/>
          <w:bCs/>
          <w:iCs/>
          <w:sz w:val="22"/>
          <w:szCs w:val="18"/>
        </w:rPr>
        <w:t>13</w:t>
      </w:r>
      <w:r w:rsidRPr="00A143E5">
        <w:rPr>
          <w:b/>
          <w:bCs/>
          <w:iCs/>
          <w:sz w:val="22"/>
          <w:szCs w:val="18"/>
        </w:rPr>
        <w:t>, 202</w:t>
      </w:r>
      <w:r w:rsidR="009E52C1">
        <w:rPr>
          <w:b/>
          <w:bCs/>
          <w:iCs/>
          <w:sz w:val="22"/>
          <w:szCs w:val="18"/>
        </w:rPr>
        <w:t>1</w:t>
      </w:r>
      <w:r w:rsidRPr="00A143E5">
        <w:rPr>
          <w:b/>
          <w:bCs/>
          <w:iCs/>
          <w:sz w:val="22"/>
          <w:szCs w:val="18"/>
        </w:rPr>
        <w:t xml:space="preserve"> –</w:t>
      </w:r>
      <w:r w:rsidR="009E52C1">
        <w:rPr>
          <w:b/>
          <w:bCs/>
          <w:iCs/>
          <w:sz w:val="22"/>
          <w:szCs w:val="18"/>
        </w:rPr>
        <w:t>All levels Std, JWW and FAST (no Premier)</w:t>
      </w:r>
    </w:p>
    <w:p w14:paraId="5E2FB3D2" w14:textId="1EC6356F" w:rsidR="009E52C1" w:rsidRPr="00A143E5" w:rsidRDefault="009E52C1" w:rsidP="009E52C1">
      <w:pPr>
        <w:rPr>
          <w:b/>
          <w:bCs/>
          <w:iCs/>
          <w:sz w:val="22"/>
          <w:szCs w:val="18"/>
        </w:rPr>
      </w:pPr>
      <w:r w:rsidRPr="00A143E5">
        <w:rPr>
          <w:b/>
          <w:bCs/>
          <w:iCs/>
          <w:sz w:val="22"/>
          <w:szCs w:val="18"/>
        </w:rPr>
        <w:t xml:space="preserve">November </w:t>
      </w:r>
      <w:r>
        <w:rPr>
          <w:b/>
          <w:bCs/>
          <w:iCs/>
          <w:sz w:val="22"/>
          <w:szCs w:val="18"/>
        </w:rPr>
        <w:t>14</w:t>
      </w:r>
      <w:r w:rsidRPr="00A143E5">
        <w:rPr>
          <w:b/>
          <w:bCs/>
          <w:iCs/>
          <w:sz w:val="22"/>
          <w:szCs w:val="18"/>
        </w:rPr>
        <w:t>, 202</w:t>
      </w:r>
      <w:r>
        <w:rPr>
          <w:b/>
          <w:bCs/>
          <w:iCs/>
          <w:sz w:val="22"/>
          <w:szCs w:val="18"/>
        </w:rPr>
        <w:t>1</w:t>
      </w:r>
      <w:r w:rsidRPr="00A143E5">
        <w:rPr>
          <w:b/>
          <w:bCs/>
          <w:iCs/>
          <w:sz w:val="22"/>
          <w:szCs w:val="18"/>
        </w:rPr>
        <w:t xml:space="preserve"> –</w:t>
      </w:r>
      <w:r>
        <w:rPr>
          <w:b/>
          <w:bCs/>
          <w:iCs/>
          <w:sz w:val="22"/>
          <w:szCs w:val="18"/>
        </w:rPr>
        <w:t>All levels Std, JWW, with Premier and T2B</w:t>
      </w:r>
    </w:p>
    <w:p w14:paraId="18509A29" w14:textId="135FD309" w:rsidR="0093464F" w:rsidRPr="00A143E5" w:rsidRDefault="0093464F" w:rsidP="00A143E5">
      <w:pPr>
        <w:jc w:val="center"/>
        <w:rPr>
          <w:b/>
          <w:color w:val="FF0000"/>
          <w:sz w:val="18"/>
          <w:szCs w:val="18"/>
        </w:rPr>
      </w:pPr>
    </w:p>
    <w:p w14:paraId="2088F109" w14:textId="77777777" w:rsidR="001F177C" w:rsidRPr="00861671" w:rsidRDefault="001F177C" w:rsidP="00861671">
      <w:pPr>
        <w:ind w:left="720"/>
        <w:rPr>
          <w:b/>
        </w:rPr>
      </w:pPr>
    </w:p>
    <w:p w14:paraId="3C479C7D" w14:textId="77777777"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program</w:t>
      </w:r>
    </w:p>
    <w:p w14:paraId="224B40CD" w14:textId="77777777" w:rsidR="00F559F8" w:rsidRDefault="00F559F8">
      <w:pPr>
        <w:pStyle w:val="Heading1"/>
        <w:spacing w:before="0" w:after="0"/>
        <w:rPr>
          <w:kern w:val="0"/>
        </w:rPr>
      </w:pPr>
    </w:p>
    <w:p w14:paraId="2B308CC8" w14:textId="1C238A12" w:rsidR="004334F8" w:rsidRPr="00A143E5" w:rsidRDefault="001F177C">
      <w:pPr>
        <w:jc w:val="center"/>
        <w:rPr>
          <w:b/>
          <w:bCs/>
          <w:sz w:val="22"/>
          <w:szCs w:val="22"/>
        </w:rPr>
      </w:pPr>
      <w:r w:rsidRPr="00A143E5">
        <w:rPr>
          <w:b/>
          <w:bCs/>
          <w:sz w:val="22"/>
          <w:szCs w:val="22"/>
        </w:rPr>
        <w:t>Never Go Back Ranch</w:t>
      </w:r>
      <w:r w:rsidR="00F1735A" w:rsidRPr="00A143E5">
        <w:rPr>
          <w:b/>
          <w:bCs/>
          <w:sz w:val="22"/>
          <w:szCs w:val="22"/>
        </w:rPr>
        <w:t>,</w:t>
      </w:r>
      <w:r w:rsidRPr="00A143E5">
        <w:rPr>
          <w:b/>
          <w:bCs/>
          <w:sz w:val="22"/>
          <w:szCs w:val="22"/>
        </w:rPr>
        <w:t xml:space="preserve"> 3337 Beech Log Rd, Watertown, TN 37184</w:t>
      </w:r>
    </w:p>
    <w:p w14:paraId="0095A0A3" w14:textId="77777777" w:rsidR="004334F8" w:rsidRDefault="004334F8">
      <w:pPr>
        <w:jc w:val="center"/>
      </w:pPr>
    </w:p>
    <w:p w14:paraId="074047BD" w14:textId="0A33D189" w:rsidR="004334F8" w:rsidRDefault="004334F8">
      <w:pPr>
        <w:jc w:val="center"/>
        <w:rPr>
          <w:bCs/>
        </w:rPr>
      </w:pPr>
      <w:r>
        <w:rPr>
          <w:bCs/>
        </w:rPr>
        <w:t>Trial Hours: 7:00 am to 7:00 pm (</w:t>
      </w:r>
      <w:r w:rsidR="001F43BA">
        <w:rPr>
          <w:bCs/>
        </w:rPr>
        <w:t>C</w:t>
      </w:r>
      <w:r w:rsidR="001F177C">
        <w:rPr>
          <w:bCs/>
        </w:rPr>
        <w:t>D</w:t>
      </w:r>
      <w:r w:rsidR="001F43BA">
        <w:rPr>
          <w:bCs/>
        </w:rPr>
        <w:t>T</w:t>
      </w:r>
      <w:r>
        <w:rPr>
          <w:bCs/>
        </w:rPr>
        <w:t>)</w:t>
      </w:r>
    </w:p>
    <w:p w14:paraId="2DF3F212" w14:textId="7DFECB78" w:rsidR="004334F8" w:rsidRDefault="001F177C">
      <w:pPr>
        <w:jc w:val="center"/>
        <w:rPr>
          <w:sz w:val="18"/>
        </w:rPr>
      </w:pPr>
      <w:r>
        <w:t xml:space="preserve">This trial </w:t>
      </w:r>
      <w:proofErr w:type="gramStart"/>
      <w:r>
        <w:t>will be held indoors,</w:t>
      </w:r>
      <w:proofErr w:type="gramEnd"/>
      <w:r>
        <w:t xml:space="preserve"> on turf. Ring size 70 x 115</w:t>
      </w:r>
    </w:p>
    <w:p w14:paraId="029A764F" w14:textId="77777777" w:rsidR="004334F8" w:rsidRDefault="004334F8">
      <w:pPr>
        <w:jc w:val="both"/>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imers will be used at these Trials</w:t>
      </w:r>
    </w:p>
    <w:p w14:paraId="3399B226" w14:textId="77777777" w:rsidR="004334F8" w:rsidRDefault="004334F8">
      <w:pPr>
        <w:jc w:val="both"/>
        <w:rPr>
          <w:rFonts w:ascii="Arial Narrow" w:hAnsi="Arial Narrow" w:cs="Arial"/>
        </w:rPr>
      </w:pPr>
    </w:p>
    <w:p w14:paraId="2A541A5F" w14:textId="650A3A34"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1F177C">
        <w:rPr>
          <w:sz w:val="20"/>
        </w:rPr>
        <w:t>September 2</w:t>
      </w:r>
      <w:r w:rsidR="009E52C1">
        <w:rPr>
          <w:sz w:val="20"/>
        </w:rPr>
        <w:t>2</w:t>
      </w:r>
      <w:r w:rsidR="009E52C1" w:rsidRPr="009E52C1">
        <w:rPr>
          <w:sz w:val="20"/>
          <w:vertAlign w:val="superscript"/>
        </w:rPr>
        <w:t>nd</w:t>
      </w:r>
      <w:r w:rsidR="009E52C1">
        <w:rPr>
          <w:sz w:val="20"/>
        </w:rPr>
        <w:t>,</w:t>
      </w:r>
      <w:r w:rsidR="008962F5" w:rsidRPr="007905DE">
        <w:rPr>
          <w:sz w:val="20"/>
        </w:rPr>
        <w:t xml:space="preserve"> </w:t>
      </w:r>
      <w:proofErr w:type="gramStart"/>
      <w:r w:rsidR="008962F5" w:rsidRPr="007905DE">
        <w:rPr>
          <w:sz w:val="20"/>
        </w:rPr>
        <w:t>20</w:t>
      </w:r>
      <w:r w:rsidR="007822B1">
        <w:rPr>
          <w:sz w:val="20"/>
        </w:rPr>
        <w:t>2</w:t>
      </w:r>
      <w:r w:rsidR="009E52C1">
        <w:rPr>
          <w:sz w:val="20"/>
        </w:rPr>
        <w:t>1</w:t>
      </w:r>
      <w:proofErr w:type="gramEnd"/>
      <w:r w:rsidR="008962F5" w:rsidRPr="007905DE">
        <w:rPr>
          <w:sz w:val="20"/>
        </w:rPr>
        <w:t xml:space="preserve"> at 8:00 am C</w:t>
      </w:r>
      <w:r w:rsidR="007822B1">
        <w:rPr>
          <w:sz w:val="20"/>
        </w:rPr>
        <w:t>D</w:t>
      </w:r>
      <w:r w:rsidR="004334F8" w:rsidRPr="007905DE">
        <w:rPr>
          <w:sz w:val="20"/>
        </w:rPr>
        <w:t>T</w:t>
      </w:r>
    </w:p>
    <w:p w14:paraId="77847BAF" w14:textId="77777777" w:rsidR="004334F8" w:rsidRPr="007905DE" w:rsidRDefault="004334F8">
      <w:pPr>
        <w:jc w:val="center"/>
        <w:rPr>
          <w:b/>
        </w:rPr>
      </w:pPr>
      <w:r w:rsidRPr="007905DE">
        <w:rPr>
          <w:b/>
        </w:rPr>
        <w:t>Method of Entry: First Received</w:t>
      </w:r>
    </w:p>
    <w:p w14:paraId="36382617" w14:textId="6559AD9F" w:rsidR="004334F8" w:rsidRPr="00525DF2" w:rsidRDefault="00872FC6">
      <w:pPr>
        <w:jc w:val="center"/>
        <w:rPr>
          <w:rFonts w:ascii="Arial Narrow" w:hAnsi="Arial Narrow" w:cs="Arial"/>
          <w:b/>
          <w:bCs/>
        </w:rPr>
      </w:pPr>
      <w:r>
        <w:rPr>
          <w:rFonts w:ascii="Arial Narrow" w:hAnsi="Arial Narrow" w:cs="Arial"/>
          <w:b/>
          <w:bCs/>
          <w:highlight w:val="yellow"/>
        </w:rPr>
        <w:t>A</w:t>
      </w:r>
      <w:r w:rsidRPr="00525DF2">
        <w:rPr>
          <w:rFonts w:ascii="Arial Narrow" w:hAnsi="Arial Narrow" w:cs="Arial"/>
          <w:b/>
          <w:bCs/>
          <w:highlight w:val="yellow"/>
        </w:rPr>
        <w:t xml:space="preserve"> limit of </w:t>
      </w:r>
      <w:r w:rsidR="009E52C1">
        <w:rPr>
          <w:rFonts w:ascii="Arial Narrow" w:hAnsi="Arial Narrow" w:cs="Arial"/>
          <w:b/>
          <w:bCs/>
          <w:highlight w:val="yellow"/>
        </w:rPr>
        <w:t>60</w:t>
      </w:r>
      <w:r w:rsidRPr="00525DF2">
        <w:rPr>
          <w:rFonts w:ascii="Arial Narrow" w:hAnsi="Arial Narrow" w:cs="Arial"/>
          <w:b/>
          <w:bCs/>
          <w:highlight w:val="yellow"/>
        </w:rPr>
        <w:t xml:space="preserve"> handlers on site </w:t>
      </w:r>
      <w:r>
        <w:rPr>
          <w:rFonts w:ascii="Arial Narrow" w:hAnsi="Arial Narrow" w:cs="Arial"/>
          <w:b/>
          <w:bCs/>
          <w:highlight w:val="yellow"/>
        </w:rPr>
        <w:t xml:space="preserve">with </w:t>
      </w:r>
      <w:r w:rsidR="00525DF2" w:rsidRPr="00525DF2">
        <w:rPr>
          <w:rFonts w:ascii="Arial Narrow" w:hAnsi="Arial Narrow" w:cs="Arial"/>
          <w:b/>
          <w:bCs/>
          <w:highlight w:val="yellow"/>
        </w:rPr>
        <w:t>e</w:t>
      </w:r>
      <w:r w:rsidR="004334F8" w:rsidRPr="00525DF2">
        <w:rPr>
          <w:rFonts w:ascii="Arial Narrow" w:hAnsi="Arial Narrow" w:cs="Arial"/>
          <w:b/>
          <w:bCs/>
          <w:highlight w:val="yellow"/>
        </w:rPr>
        <w:t>ntries</w:t>
      </w:r>
      <w:r w:rsidR="00525DF2" w:rsidRPr="00525DF2">
        <w:rPr>
          <w:rFonts w:ascii="Arial Narrow" w:hAnsi="Arial Narrow" w:cs="Arial"/>
          <w:b/>
          <w:bCs/>
          <w:highlight w:val="yellow"/>
        </w:rPr>
        <w:t xml:space="preserve"> each day not</w:t>
      </w:r>
      <w:r>
        <w:rPr>
          <w:rFonts w:ascii="Arial Narrow" w:hAnsi="Arial Narrow" w:cs="Arial"/>
          <w:b/>
          <w:bCs/>
          <w:highlight w:val="yellow"/>
        </w:rPr>
        <w:t xml:space="preserve"> to</w:t>
      </w:r>
      <w:r w:rsidR="00525DF2" w:rsidRPr="00525DF2">
        <w:rPr>
          <w:rFonts w:ascii="Arial Narrow" w:hAnsi="Arial Narrow" w:cs="Arial"/>
          <w:b/>
          <w:bCs/>
          <w:highlight w:val="yellow"/>
        </w:rPr>
        <w:t xml:space="preserve"> exceed </w:t>
      </w:r>
      <w:r w:rsidR="000B0091">
        <w:rPr>
          <w:rFonts w:ascii="Arial Narrow" w:hAnsi="Arial Narrow" w:cs="Arial"/>
          <w:b/>
          <w:bCs/>
          <w:highlight w:val="yellow"/>
        </w:rPr>
        <w:t>3</w:t>
      </w:r>
      <w:r w:rsidR="00525DF2" w:rsidRPr="00525DF2">
        <w:rPr>
          <w:rFonts w:ascii="Arial Narrow" w:hAnsi="Arial Narrow" w:cs="Arial"/>
          <w:b/>
          <w:bCs/>
          <w:highlight w:val="yellow"/>
        </w:rPr>
        <w:t>50 runs.</w:t>
      </w:r>
    </w:p>
    <w:p w14:paraId="231A22F7" w14:textId="77777777"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4824DA88" w:rsidR="004334F8" w:rsidRDefault="004334F8">
      <w:pPr>
        <w:jc w:val="center"/>
        <w:rPr>
          <w:sz w:val="18"/>
        </w:rPr>
      </w:pPr>
      <w:r w:rsidRPr="007905DE">
        <w:rPr>
          <w:b/>
        </w:rPr>
        <w:t xml:space="preserve">Entries Close: </w:t>
      </w:r>
      <w:r w:rsidR="001F177C">
        <w:rPr>
          <w:b/>
        </w:rPr>
        <w:t>Wednes</w:t>
      </w:r>
      <w:r w:rsidR="00CF63D4">
        <w:rPr>
          <w:b/>
        </w:rPr>
        <w:t xml:space="preserve">day, </w:t>
      </w:r>
      <w:r w:rsidR="001F177C">
        <w:rPr>
          <w:b/>
        </w:rPr>
        <w:t>October 2</w:t>
      </w:r>
      <w:r w:rsidR="009E52C1">
        <w:rPr>
          <w:b/>
        </w:rPr>
        <w:t>0</w:t>
      </w:r>
      <w:r w:rsidR="001F177C" w:rsidRPr="009E52C1">
        <w:rPr>
          <w:b/>
          <w:vertAlign w:val="superscript"/>
        </w:rPr>
        <w:t>t</w:t>
      </w:r>
      <w:r w:rsidR="009E52C1" w:rsidRPr="009E52C1">
        <w:rPr>
          <w:b/>
          <w:vertAlign w:val="superscript"/>
        </w:rPr>
        <w:t>h</w:t>
      </w:r>
      <w:r w:rsidR="009E52C1">
        <w:rPr>
          <w:b/>
        </w:rPr>
        <w:t>,</w:t>
      </w:r>
      <w:r w:rsidR="007C128A" w:rsidRPr="007905DE">
        <w:rPr>
          <w:b/>
        </w:rPr>
        <w:t xml:space="preserve"> </w:t>
      </w:r>
      <w:proofErr w:type="gramStart"/>
      <w:r w:rsidR="007C128A" w:rsidRPr="007905DE">
        <w:rPr>
          <w:b/>
        </w:rPr>
        <w:t>20</w:t>
      </w:r>
      <w:r w:rsidR="00E12D7E">
        <w:rPr>
          <w:b/>
        </w:rPr>
        <w:t>2</w:t>
      </w:r>
      <w:r w:rsidR="009E52C1">
        <w:rPr>
          <w:b/>
        </w:rPr>
        <w:t>1</w:t>
      </w:r>
      <w:proofErr w:type="gramEnd"/>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B3D764D" w14:textId="6C712A19" w:rsidR="00624496" w:rsidRPr="0026232A" w:rsidRDefault="00144595">
      <w:pPr>
        <w:jc w:val="center"/>
        <w:rPr>
          <w:b/>
          <w:bCs/>
          <w:color w:val="943634" w:themeColor="accent2" w:themeShade="BF"/>
          <w:sz w:val="22"/>
          <w:szCs w:val="24"/>
        </w:rPr>
      </w:pPr>
      <w:r w:rsidRPr="000C1DC8">
        <w:rPr>
          <w:b/>
          <w:bCs/>
          <w:color w:val="943634" w:themeColor="accent2" w:themeShade="BF"/>
          <w:sz w:val="22"/>
          <w:szCs w:val="24"/>
          <w:highlight w:val="yellow"/>
        </w:rPr>
        <w:t>A signed COVID-19 Liability Waiver is required from each exhibitor</w:t>
      </w:r>
    </w:p>
    <w:p w14:paraId="5FF03DB0" w14:textId="77777777" w:rsidR="004334F8" w:rsidRPr="007905DE" w:rsidRDefault="004334F8">
      <w:pPr>
        <w:jc w:val="center"/>
        <w:rPr>
          <w:sz w:val="18"/>
        </w:rPr>
      </w:pPr>
    </w:p>
    <w:p w14:paraId="1E7B815A" w14:textId="77777777" w:rsidR="004334F8" w:rsidRPr="007905DE" w:rsidRDefault="004334F8">
      <w:pPr>
        <w:jc w:val="center"/>
        <w:rPr>
          <w:sz w:val="22"/>
        </w:rPr>
      </w:pPr>
      <w:r w:rsidRPr="007905DE">
        <w:rPr>
          <w:b/>
          <w:bCs/>
        </w:rPr>
        <w:t>Trial Secretary</w:t>
      </w:r>
      <w:r w:rsidRPr="007905DE">
        <w:rPr>
          <w:sz w:val="22"/>
        </w:rPr>
        <w:t xml:space="preserve">: </w:t>
      </w:r>
    </w:p>
    <w:p w14:paraId="031E0934" w14:textId="45FCEB63" w:rsidR="004334F8" w:rsidRPr="007905DE" w:rsidRDefault="004334F8">
      <w:pPr>
        <w:jc w:val="center"/>
        <w:rPr>
          <w:sz w:val="18"/>
        </w:rPr>
      </w:pPr>
      <w:r w:rsidRPr="007905DE">
        <w:rPr>
          <w:sz w:val="18"/>
        </w:rPr>
        <w:t xml:space="preserve">Jane Mohr, </w:t>
      </w:r>
      <w:r w:rsidR="009E52C1">
        <w:rPr>
          <w:sz w:val="18"/>
        </w:rPr>
        <w:t>6811 Burkitt Rd, Cane Ridge, TN  37013</w:t>
      </w:r>
    </w:p>
    <w:p w14:paraId="3253C983" w14:textId="77777777" w:rsidR="004334F8" w:rsidRPr="007905DE" w:rsidRDefault="008D6055">
      <w:pPr>
        <w:jc w:val="center"/>
        <w:rPr>
          <w:snapToGrid w:val="0"/>
        </w:rPr>
      </w:pPr>
      <w:r>
        <w:rPr>
          <w:sz w:val="18"/>
        </w:rPr>
        <w:t>(</w:t>
      </w:r>
      <w:r w:rsidR="004334F8" w:rsidRPr="007905DE">
        <w:rPr>
          <w:sz w:val="18"/>
        </w:rPr>
        <w:t>615</w:t>
      </w:r>
      <w:r>
        <w:rPr>
          <w:sz w:val="18"/>
        </w:rPr>
        <w:t>)</w:t>
      </w:r>
      <w:r w:rsidR="008E1C7A" w:rsidRPr="007905DE">
        <w:rPr>
          <w:sz w:val="18"/>
        </w:rPr>
        <w:t>406-3380</w:t>
      </w:r>
      <w:r w:rsidR="004334F8" w:rsidRPr="007905DE">
        <w:rPr>
          <w:sz w:val="18"/>
        </w:rPr>
        <w:t xml:space="preserve">    email:</w:t>
      </w:r>
      <w:r w:rsidR="00D94C20" w:rsidRPr="007905DE">
        <w:rPr>
          <w:sz w:val="18"/>
        </w:rPr>
        <w:t>AgilitySecretary@gmail.com</w:t>
      </w:r>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33079922" w14:textId="75B5FF2B" w:rsidR="008962F5" w:rsidRPr="007E6311" w:rsidRDefault="008962F5">
      <w:pPr>
        <w:jc w:val="center"/>
        <w:rPr>
          <w:sz w:val="18"/>
          <w:szCs w:val="18"/>
        </w:rPr>
      </w:pPr>
      <w:r w:rsidRPr="007E6311">
        <w:rPr>
          <w:rFonts w:cs="Arial"/>
          <w:b/>
          <w:bCs/>
          <w:sz w:val="18"/>
          <w:szCs w:val="18"/>
        </w:rPr>
        <w:t xml:space="preserve">Event#:  </w:t>
      </w:r>
      <w:r w:rsidR="007E6311" w:rsidRPr="007E6311">
        <w:rPr>
          <w:rFonts w:cs="Arial"/>
          <w:color w:val="000000"/>
          <w:sz w:val="18"/>
          <w:szCs w:val="18"/>
          <w:shd w:val="clear" w:color="auto" w:fill="FFFFFF"/>
        </w:rPr>
        <w:t>202</w:t>
      </w:r>
      <w:r w:rsidR="00825816">
        <w:rPr>
          <w:rFonts w:cs="Arial"/>
          <w:color w:val="000000"/>
          <w:sz w:val="18"/>
          <w:szCs w:val="18"/>
          <w:shd w:val="clear" w:color="auto" w:fill="FFFFFF"/>
        </w:rPr>
        <w:t>1</w:t>
      </w:r>
      <w:r w:rsidR="007E6311" w:rsidRPr="007E6311">
        <w:rPr>
          <w:rFonts w:cs="Arial"/>
          <w:color w:val="000000"/>
          <w:sz w:val="18"/>
          <w:szCs w:val="18"/>
          <w:shd w:val="clear" w:color="auto" w:fill="FFFFFF"/>
        </w:rPr>
        <w:t>0653</w:t>
      </w:r>
      <w:r w:rsidR="009E52C1">
        <w:rPr>
          <w:rFonts w:cs="Arial"/>
          <w:color w:val="000000"/>
          <w:sz w:val="18"/>
          <w:szCs w:val="18"/>
          <w:shd w:val="clear" w:color="auto" w:fill="FFFFFF"/>
        </w:rPr>
        <w:t>81</w:t>
      </w:r>
      <w:r w:rsidR="00FE215B" w:rsidRPr="007E6311">
        <w:rPr>
          <w:sz w:val="18"/>
          <w:szCs w:val="18"/>
        </w:rPr>
        <w:t xml:space="preserve">, </w:t>
      </w:r>
      <w:r w:rsidR="007E6311" w:rsidRPr="007E6311">
        <w:rPr>
          <w:rFonts w:cs="Arial"/>
          <w:color w:val="000000"/>
          <w:sz w:val="18"/>
          <w:szCs w:val="18"/>
          <w:shd w:val="clear" w:color="auto" w:fill="FFFFFF"/>
        </w:rPr>
        <w:t>202</w:t>
      </w:r>
      <w:r w:rsidR="00825816">
        <w:rPr>
          <w:rFonts w:cs="Arial"/>
          <w:color w:val="000000"/>
          <w:sz w:val="18"/>
          <w:szCs w:val="18"/>
          <w:shd w:val="clear" w:color="auto" w:fill="FFFFFF"/>
        </w:rPr>
        <w:t>1</w:t>
      </w:r>
      <w:r w:rsidR="007E6311" w:rsidRPr="007E6311">
        <w:rPr>
          <w:rFonts w:cs="Arial"/>
          <w:color w:val="000000"/>
          <w:sz w:val="18"/>
          <w:szCs w:val="18"/>
          <w:shd w:val="clear" w:color="auto" w:fill="FFFFFF"/>
        </w:rPr>
        <w:t>0653</w:t>
      </w:r>
      <w:r w:rsidR="009E52C1">
        <w:rPr>
          <w:rFonts w:cs="Arial"/>
          <w:color w:val="000000"/>
          <w:sz w:val="18"/>
          <w:szCs w:val="18"/>
          <w:shd w:val="clear" w:color="auto" w:fill="FFFFFF"/>
        </w:rPr>
        <w:t>82</w:t>
      </w:r>
      <w:r w:rsidR="00FE215B" w:rsidRPr="007E6311">
        <w:rPr>
          <w:sz w:val="18"/>
          <w:szCs w:val="18"/>
        </w:rPr>
        <w:t xml:space="preserve">, </w:t>
      </w:r>
      <w:r w:rsidR="007E6311" w:rsidRPr="007E6311">
        <w:rPr>
          <w:rFonts w:cs="Arial"/>
          <w:color w:val="000000"/>
          <w:sz w:val="18"/>
          <w:szCs w:val="18"/>
          <w:shd w:val="clear" w:color="auto" w:fill="FFFFFF"/>
        </w:rPr>
        <w:t>202</w:t>
      </w:r>
      <w:r w:rsidR="00825816">
        <w:rPr>
          <w:rFonts w:cs="Arial"/>
          <w:color w:val="000000"/>
          <w:sz w:val="18"/>
          <w:szCs w:val="18"/>
          <w:shd w:val="clear" w:color="auto" w:fill="FFFFFF"/>
        </w:rPr>
        <w:t>1</w:t>
      </w:r>
      <w:r w:rsidR="007E6311" w:rsidRPr="007E6311">
        <w:rPr>
          <w:rFonts w:cs="Arial"/>
          <w:color w:val="000000"/>
          <w:sz w:val="18"/>
          <w:szCs w:val="18"/>
          <w:shd w:val="clear" w:color="auto" w:fill="FFFFFF"/>
        </w:rPr>
        <w:t>0653</w:t>
      </w:r>
      <w:r w:rsidR="009E52C1">
        <w:rPr>
          <w:rFonts w:cs="Arial"/>
          <w:color w:val="000000"/>
          <w:sz w:val="18"/>
          <w:szCs w:val="18"/>
          <w:shd w:val="clear" w:color="auto" w:fill="FFFFFF"/>
        </w:rPr>
        <w:t>83</w:t>
      </w:r>
    </w:p>
    <w:p w14:paraId="458A779B" w14:textId="77777777"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 xml:space="preserve">Gina Di </w:t>
      </w:r>
      <w:proofErr w:type="spellStart"/>
      <w:r>
        <w:rPr>
          <w:sz w:val="18"/>
        </w:rPr>
        <w:t>Nardo</w:t>
      </w:r>
      <w:proofErr w:type="spellEnd"/>
      <w:r w:rsidR="004334F8" w:rsidRPr="007905DE">
        <w:rPr>
          <w:sz w:val="18"/>
        </w:rPr>
        <w:t>, Secretary</w:t>
      </w:r>
    </w:p>
    <w:p w14:paraId="76E1FD74" w14:textId="2A847ED3" w:rsidR="004334F8" w:rsidRDefault="004334F8" w:rsidP="009A7F66">
      <w:pPr>
        <w:tabs>
          <w:tab w:val="left" w:pos="2520"/>
          <w:tab w:val="left" w:pos="5400"/>
          <w:tab w:val="right" w:pos="6570"/>
        </w:tabs>
        <w:ind w:right="-720"/>
        <w:rPr>
          <w:b/>
          <w:bCs/>
          <w:sz w:val="22"/>
        </w:rPr>
      </w:pPr>
      <w:r>
        <w:br w:type="page"/>
      </w:r>
      <w:r>
        <w:rPr>
          <w:b/>
          <w:bCs/>
        </w:rPr>
        <w:lastRenderedPageBreak/>
        <w:t>Fees</w:t>
      </w:r>
    </w:p>
    <w:p w14:paraId="56C547E5" w14:textId="13B08CFA"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861671">
        <w:rPr>
          <w:b/>
        </w:rPr>
        <w:t>6</w:t>
      </w:r>
      <w:r>
        <w:t xml:space="preserve"> </w:t>
      </w:r>
      <w:r>
        <w:tab/>
        <w:t xml:space="preserve">- </w:t>
      </w:r>
      <w:r w:rsidR="008D6055">
        <w:t>1</w:t>
      </w:r>
      <w:r w:rsidR="008D6055" w:rsidRPr="00D22EDE">
        <w:rPr>
          <w:vertAlign w:val="superscript"/>
        </w:rPr>
        <w:t>st</w:t>
      </w:r>
      <w:r>
        <w:t xml:space="preserve"> entry </w:t>
      </w:r>
      <w:r w:rsidRPr="009A7F66">
        <w:rPr>
          <w:highlight w:val="yellow"/>
        </w:rPr>
        <w:t xml:space="preserve">per </w:t>
      </w:r>
      <w:r w:rsidR="009A7F66" w:rsidRPr="009A7F66">
        <w:rPr>
          <w:highlight w:val="yellow"/>
        </w:rPr>
        <w:t>trial</w:t>
      </w:r>
      <w:r>
        <w:t xml:space="preserve"> each dog (includes $3</w:t>
      </w:r>
      <w:r w:rsidR="008E1C7A">
        <w:t>.50</w:t>
      </w:r>
      <w:r>
        <w:t xml:space="preserve"> AKC recording fee)</w:t>
      </w:r>
      <w:r>
        <w:br/>
      </w:r>
      <w:r w:rsidRPr="00834974">
        <w:rPr>
          <w:b/>
        </w:rPr>
        <w:t>$1</w:t>
      </w:r>
      <w:r w:rsidR="00AC4539" w:rsidRPr="00834974">
        <w:rPr>
          <w:b/>
        </w:rPr>
        <w:t>4</w:t>
      </w:r>
      <w:r>
        <w:tab/>
      </w:r>
      <w:r w:rsidRPr="00834974">
        <w:t>-</w:t>
      </w:r>
      <w:r w:rsidR="008D6055">
        <w:t xml:space="preserve"> 2</w:t>
      </w:r>
      <w:r w:rsidR="008D6055" w:rsidRPr="00D22EDE">
        <w:rPr>
          <w:vertAlign w:val="superscript"/>
        </w:rPr>
        <w:t>nd</w:t>
      </w:r>
      <w:r>
        <w:t xml:space="preserve"> entry </w:t>
      </w:r>
      <w:r w:rsidRPr="009A7F66">
        <w:rPr>
          <w:highlight w:val="yellow"/>
        </w:rPr>
        <w:t xml:space="preserve">per </w:t>
      </w:r>
      <w:r w:rsidR="009A7F66" w:rsidRPr="009A7F66">
        <w:rPr>
          <w:highlight w:val="yellow"/>
        </w:rPr>
        <w:t>trial</w:t>
      </w:r>
      <w:r>
        <w:t xml:space="preserve"> each dog (includes $</w:t>
      </w:r>
      <w:r w:rsidR="00665AE5">
        <w:t>3</w:t>
      </w:r>
      <w:r>
        <w:t xml:space="preserve"> AKC recording fee)</w:t>
      </w:r>
    </w:p>
    <w:p w14:paraId="696406AA" w14:textId="399A6A47"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9E52C1">
        <w:rPr>
          <w:b/>
        </w:rPr>
        <w:t>3</w:t>
      </w:r>
      <w:r>
        <w:tab/>
      </w:r>
      <w:r w:rsidRPr="00834974">
        <w:t>-</w:t>
      </w:r>
      <w:r>
        <w:t xml:space="preserve"> </w:t>
      </w:r>
      <w:r w:rsidR="009E52C1">
        <w:t>each additional</w:t>
      </w:r>
      <w:r w:rsidR="001050B8">
        <w:t xml:space="preserve"> </w:t>
      </w:r>
      <w:r>
        <w:t xml:space="preserve">entry </w:t>
      </w:r>
      <w:r w:rsidRPr="009A7F66">
        <w:rPr>
          <w:highlight w:val="yellow"/>
        </w:rPr>
        <w:t xml:space="preserve">per </w:t>
      </w:r>
      <w:r w:rsidR="009A7F66" w:rsidRPr="009A7F66">
        <w:rPr>
          <w:highlight w:val="yellow"/>
        </w:rPr>
        <w:t>trial</w:t>
      </w:r>
      <w:r>
        <w:t xml:space="preserve">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7D78382F"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NDTC and mail with entries to:  </w:t>
      </w:r>
      <w:r>
        <w:rPr>
          <w:b/>
        </w:rPr>
        <w:br/>
      </w:r>
      <w:r w:rsidRPr="00834974">
        <w:rPr>
          <w:b/>
          <w:i/>
        </w:rPr>
        <w:t xml:space="preserve">Jane Mohr, </w:t>
      </w:r>
      <w:r w:rsidR="00A71F4A">
        <w:rPr>
          <w:b/>
          <w:i/>
        </w:rPr>
        <w:t>6811 Burkitt Road, Cane Ridge, TN  37013</w:t>
      </w:r>
    </w:p>
    <w:p w14:paraId="021CD6C6" w14:textId="77777777" w:rsidR="008F1D88" w:rsidRDefault="008F1D88">
      <w:pPr>
        <w:pStyle w:val="Heading4"/>
        <w:rPr>
          <w:sz w:val="22"/>
          <w:szCs w:val="22"/>
        </w:rPr>
      </w:pPr>
    </w:p>
    <w:p w14:paraId="27682726" w14:textId="77777777" w:rsidR="004334F8" w:rsidRPr="005A6CB3" w:rsidRDefault="004334F8">
      <w:pPr>
        <w:pStyle w:val="Heading4"/>
        <w:rPr>
          <w:sz w:val="22"/>
          <w:szCs w:val="22"/>
        </w:rPr>
      </w:pPr>
      <w:r w:rsidRPr="005A6CB3">
        <w:rPr>
          <w:sz w:val="22"/>
          <w:szCs w:val="22"/>
        </w:rPr>
        <w:t>Judges: See assignments below</w:t>
      </w:r>
    </w:p>
    <w:p w14:paraId="1CA34852" w14:textId="00E296D6" w:rsidR="008E1C7A" w:rsidRDefault="004E5456" w:rsidP="008E1C7A">
      <w:pPr>
        <w:ind w:left="180"/>
        <w:rPr>
          <w:bCs/>
          <w:sz w:val="18"/>
        </w:rPr>
      </w:pPr>
      <w:r>
        <w:rPr>
          <w:bCs/>
          <w:sz w:val="18"/>
        </w:rPr>
        <w:t xml:space="preserve">Friday: </w:t>
      </w:r>
      <w:r w:rsidR="0059388F">
        <w:rPr>
          <w:bCs/>
          <w:sz w:val="18"/>
        </w:rPr>
        <w:t>Ginger Robertson</w:t>
      </w:r>
      <w:r w:rsidR="00E53D8C">
        <w:rPr>
          <w:bCs/>
          <w:sz w:val="18"/>
        </w:rPr>
        <w:t>, AKC</w:t>
      </w:r>
      <w:r w:rsidR="00773F58">
        <w:rPr>
          <w:bCs/>
          <w:sz w:val="18"/>
        </w:rPr>
        <w:t xml:space="preserve"> #</w:t>
      </w:r>
      <w:r w:rsidR="0059388F">
        <w:rPr>
          <w:bCs/>
          <w:sz w:val="18"/>
        </w:rPr>
        <w:t>95231</w:t>
      </w:r>
      <w:r w:rsidR="00E53D8C">
        <w:rPr>
          <w:bCs/>
          <w:sz w:val="18"/>
        </w:rPr>
        <w:t xml:space="preserve">, </w:t>
      </w:r>
      <w:r w:rsidR="0059388F">
        <w:rPr>
          <w:rFonts w:ascii="Lato" w:hAnsi="Lato"/>
          <w:color w:val="222223"/>
          <w:shd w:val="clear" w:color="auto" w:fill="FFFFFF"/>
        </w:rPr>
        <w:t>7 W Back St, Savannah, Ga 31419-3219</w:t>
      </w:r>
    </w:p>
    <w:p w14:paraId="6990BCA1" w14:textId="3AC2BD0F" w:rsidR="004E5456" w:rsidRDefault="00AD1108" w:rsidP="00577007">
      <w:pPr>
        <w:ind w:left="180"/>
        <w:rPr>
          <w:bCs/>
          <w:sz w:val="18"/>
        </w:rPr>
      </w:pPr>
      <w:r>
        <w:rPr>
          <w:bCs/>
          <w:sz w:val="18"/>
        </w:rPr>
        <w:t>Saturday: Michele Fletcher, AKC #90966, 12080 Old State Highway 28, Pikeville, TN Sunday</w:t>
      </w:r>
      <w:r w:rsidR="004E5456">
        <w:rPr>
          <w:bCs/>
          <w:sz w:val="18"/>
        </w:rPr>
        <w:t xml:space="preserve">: </w:t>
      </w:r>
      <w:r w:rsidR="003C38C7">
        <w:rPr>
          <w:bCs/>
          <w:sz w:val="18"/>
        </w:rPr>
        <w:t>Donna Dombourian</w:t>
      </w:r>
      <w:r w:rsidR="00E53D8C">
        <w:rPr>
          <w:bCs/>
          <w:sz w:val="18"/>
        </w:rPr>
        <w:t>, AKC</w:t>
      </w:r>
      <w:r w:rsidR="00773F58">
        <w:rPr>
          <w:bCs/>
          <w:sz w:val="18"/>
        </w:rPr>
        <w:t xml:space="preserve"> </w:t>
      </w:r>
      <w:r w:rsidR="00E53D8C">
        <w:rPr>
          <w:bCs/>
          <w:sz w:val="18"/>
        </w:rPr>
        <w:t>#</w:t>
      </w:r>
      <w:r w:rsidR="003C38C7">
        <w:rPr>
          <w:bCs/>
          <w:sz w:val="18"/>
        </w:rPr>
        <w:t>25299</w:t>
      </w:r>
      <w:r w:rsidR="00E53D8C">
        <w:rPr>
          <w:bCs/>
          <w:sz w:val="18"/>
        </w:rPr>
        <w:t xml:space="preserve">, </w:t>
      </w:r>
      <w:r w:rsidR="003C38C7">
        <w:rPr>
          <w:bCs/>
          <w:sz w:val="18"/>
        </w:rPr>
        <w:t>2819 Kipling Ct, Murfreesboro, TN 37128</w:t>
      </w:r>
    </w:p>
    <w:p w14:paraId="6D478301" w14:textId="77777777" w:rsidR="008F1D88" w:rsidRDefault="008F1D88" w:rsidP="008E1C7A">
      <w:pPr>
        <w:ind w:left="180"/>
        <w:rPr>
          <w:bCs/>
          <w:sz w:val="18"/>
        </w:rPr>
      </w:pPr>
    </w:p>
    <w:p w14:paraId="6B79B65F" w14:textId="77777777" w:rsidR="005A6CB3" w:rsidRDefault="005A6CB3" w:rsidP="005A6CB3">
      <w:pPr>
        <w:pStyle w:val="Heading1"/>
        <w:rPr>
          <w:sz w:val="22"/>
        </w:rPr>
      </w:pPr>
      <w:r w:rsidRPr="007905DE">
        <w:rPr>
          <w:sz w:val="22"/>
        </w:rPr>
        <w:t>Schedule (all Days)</w:t>
      </w:r>
    </w:p>
    <w:p w14:paraId="375641D7" w14:textId="4A1ECB9C" w:rsidR="005A6CB3" w:rsidRDefault="004E5456" w:rsidP="005A6CB3">
      <w:pPr>
        <w:tabs>
          <w:tab w:val="right" w:leader="dot" w:pos="6480"/>
        </w:tabs>
      </w:pPr>
      <w:r>
        <w:t xml:space="preserve">Start time: Tentative Start time is 8 am. The trial may start </w:t>
      </w:r>
      <w:proofErr w:type="gramStart"/>
      <w:r>
        <w:t>at a later time</w:t>
      </w:r>
      <w:proofErr w:type="gramEnd"/>
      <w:r>
        <w:t xml:space="preserve"> to be determined based on entries after the entries have closed, but in no case will the start time be earlier than 8 am.</w:t>
      </w:r>
    </w:p>
    <w:p w14:paraId="1A75FC96" w14:textId="3B67CE6D" w:rsidR="0093464F" w:rsidRDefault="0093464F" w:rsidP="005A6CB3">
      <w:pPr>
        <w:tabs>
          <w:tab w:val="right" w:leader="dot" w:pos="6480"/>
        </w:tabs>
      </w:pPr>
    </w:p>
    <w:p w14:paraId="1356015D" w14:textId="73703346" w:rsidR="004E5456" w:rsidRDefault="00D22EDE" w:rsidP="004E5456">
      <w:pPr>
        <w:numPr>
          <w:ilvl w:val="0"/>
          <w:numId w:val="3"/>
        </w:numPr>
        <w:ind w:left="720"/>
        <w:rPr>
          <w:sz w:val="18"/>
        </w:rPr>
      </w:pPr>
      <w:r>
        <w:rPr>
          <w:sz w:val="18"/>
        </w:rPr>
        <w:t>Friday and Sunday</w:t>
      </w:r>
      <w:r w:rsidR="003D6644" w:rsidRPr="00D04CFD">
        <w:rPr>
          <w:sz w:val="18"/>
        </w:rPr>
        <w:t>: Dogs will be run high to low</w:t>
      </w:r>
    </w:p>
    <w:p w14:paraId="326C04A2" w14:textId="05747B93" w:rsidR="00D22EDE" w:rsidRPr="004E5456" w:rsidRDefault="00D22EDE" w:rsidP="004E5456">
      <w:pPr>
        <w:numPr>
          <w:ilvl w:val="0"/>
          <w:numId w:val="3"/>
        </w:numPr>
        <w:ind w:left="720"/>
        <w:rPr>
          <w:sz w:val="18"/>
        </w:rPr>
      </w:pPr>
      <w:r>
        <w:rPr>
          <w:sz w:val="18"/>
        </w:rPr>
        <w:t xml:space="preserve">Saturday: </w:t>
      </w:r>
      <w:r w:rsidRPr="00D04CFD">
        <w:rPr>
          <w:sz w:val="18"/>
        </w:rPr>
        <w:t xml:space="preserve">Dogs will be run </w:t>
      </w:r>
      <w:r>
        <w:rPr>
          <w:sz w:val="18"/>
        </w:rPr>
        <w:t>low to high</w:t>
      </w:r>
    </w:p>
    <w:p w14:paraId="59754B9A" w14:textId="34C2A55A" w:rsidR="003D6644" w:rsidRPr="004E5456" w:rsidRDefault="00577007" w:rsidP="00AD2102">
      <w:pPr>
        <w:numPr>
          <w:ilvl w:val="0"/>
          <w:numId w:val="3"/>
        </w:numPr>
        <w:ind w:left="720"/>
        <w:rPr>
          <w:sz w:val="18"/>
        </w:rPr>
      </w:pPr>
      <w:r>
        <w:rPr>
          <w:b/>
          <w:sz w:val="18"/>
        </w:rPr>
        <w:t>See table below for classes offered and running order each day.</w:t>
      </w:r>
    </w:p>
    <w:p w14:paraId="2FEE3CF3" w14:textId="77777777" w:rsidR="00AD2102" w:rsidRDefault="00AD2102" w:rsidP="00AD2102">
      <w:pPr>
        <w:pStyle w:val="ListParagraph"/>
        <w:ind w:left="360"/>
        <w:rPr>
          <w:b/>
          <w:bCs/>
          <w:sz w:val="18"/>
        </w:rPr>
      </w:pPr>
    </w:p>
    <w:p w14:paraId="7257EC4E" w14:textId="168CBAFD" w:rsidR="00AD2102" w:rsidRPr="00AD2102" w:rsidRDefault="00AD2102" w:rsidP="00A143E5">
      <w:pPr>
        <w:pStyle w:val="ListParagraph"/>
        <w:ind w:left="360"/>
        <w:rPr>
          <w:sz w:val="18"/>
        </w:rPr>
      </w:pPr>
      <w:r w:rsidRPr="00AD2102">
        <w:rPr>
          <w:b/>
          <w:bCs/>
          <w:sz w:val="18"/>
        </w:rPr>
        <w:t>Judging Assignments and Class Order</w:t>
      </w:r>
      <w:r w:rsidRPr="00AD2102">
        <w:rPr>
          <w:sz w:val="18"/>
        </w:rPr>
        <w:t>:</w:t>
      </w:r>
    </w:p>
    <w:p w14:paraId="32115F34" w14:textId="77777777" w:rsidR="00AD2102" w:rsidRPr="00AD2102" w:rsidRDefault="00AD2102" w:rsidP="00A143E5">
      <w:pPr>
        <w:pStyle w:val="ListParagraph"/>
        <w:ind w:left="360"/>
        <w:rPr>
          <w:sz w:val="18"/>
        </w:rPr>
      </w:pPr>
    </w:p>
    <w:tbl>
      <w:tblPr>
        <w:tblStyle w:val="TableGrid"/>
        <w:tblW w:w="5040" w:type="dxa"/>
        <w:tblInd w:w="265" w:type="dxa"/>
        <w:tblLook w:val="04A0" w:firstRow="1" w:lastRow="0" w:firstColumn="1" w:lastColumn="0" w:noHBand="0" w:noVBand="1"/>
      </w:tblPr>
      <w:tblGrid>
        <w:gridCol w:w="720"/>
        <w:gridCol w:w="1440"/>
        <w:gridCol w:w="1530"/>
        <w:gridCol w:w="1350"/>
      </w:tblGrid>
      <w:tr w:rsidR="00AD2102" w:rsidRPr="00C61038" w14:paraId="6EC689B2" w14:textId="77777777" w:rsidTr="00AD2102">
        <w:tc>
          <w:tcPr>
            <w:tcW w:w="720" w:type="dxa"/>
          </w:tcPr>
          <w:p w14:paraId="5F7E29D3" w14:textId="77777777" w:rsidR="00AD2102" w:rsidRPr="00C61038" w:rsidRDefault="00AD2102" w:rsidP="00AD2102">
            <w:pPr>
              <w:rPr>
                <w:rFonts w:cs="Arial"/>
                <w:sz w:val="16"/>
                <w:szCs w:val="16"/>
              </w:rPr>
            </w:pPr>
          </w:p>
        </w:tc>
        <w:tc>
          <w:tcPr>
            <w:tcW w:w="1440" w:type="dxa"/>
          </w:tcPr>
          <w:p w14:paraId="06177EFD" w14:textId="4A4096E6" w:rsidR="00AD2102" w:rsidRPr="00C61038" w:rsidRDefault="00AD2102" w:rsidP="00AD2102">
            <w:pPr>
              <w:jc w:val="center"/>
              <w:rPr>
                <w:rFonts w:cs="Arial"/>
                <w:b/>
                <w:sz w:val="16"/>
                <w:szCs w:val="16"/>
              </w:rPr>
            </w:pPr>
            <w:r>
              <w:rPr>
                <w:rFonts w:cs="Arial"/>
                <w:b/>
                <w:sz w:val="16"/>
                <w:szCs w:val="16"/>
              </w:rPr>
              <w:t>Friday</w:t>
            </w:r>
            <w:r w:rsidRPr="00C61038">
              <w:rPr>
                <w:rFonts w:cs="Arial"/>
                <w:b/>
                <w:sz w:val="16"/>
                <w:szCs w:val="16"/>
              </w:rPr>
              <w:t xml:space="preserve">, </w:t>
            </w:r>
            <w:r>
              <w:rPr>
                <w:rFonts w:cs="Arial"/>
                <w:b/>
                <w:sz w:val="16"/>
                <w:szCs w:val="16"/>
              </w:rPr>
              <w:t>11/</w:t>
            </w:r>
            <w:r w:rsidR="00577007">
              <w:rPr>
                <w:rFonts w:cs="Arial"/>
                <w:b/>
                <w:sz w:val="16"/>
                <w:szCs w:val="16"/>
              </w:rPr>
              <w:t>12</w:t>
            </w:r>
          </w:p>
        </w:tc>
        <w:tc>
          <w:tcPr>
            <w:tcW w:w="1530" w:type="dxa"/>
          </w:tcPr>
          <w:p w14:paraId="4E6F62A3" w14:textId="026022BD" w:rsidR="00AD2102" w:rsidRPr="00C61038" w:rsidRDefault="00AD2102" w:rsidP="00AD2102">
            <w:pPr>
              <w:jc w:val="center"/>
              <w:rPr>
                <w:rFonts w:cs="Arial"/>
                <w:b/>
                <w:sz w:val="16"/>
                <w:szCs w:val="16"/>
              </w:rPr>
            </w:pPr>
            <w:r w:rsidRPr="00C61038">
              <w:rPr>
                <w:rFonts w:cs="Arial"/>
                <w:b/>
                <w:sz w:val="16"/>
                <w:szCs w:val="16"/>
              </w:rPr>
              <w:t>Saturday,</w:t>
            </w:r>
            <w:r>
              <w:rPr>
                <w:rFonts w:cs="Arial"/>
                <w:b/>
                <w:sz w:val="16"/>
                <w:szCs w:val="16"/>
              </w:rPr>
              <w:t xml:space="preserve"> 11/</w:t>
            </w:r>
            <w:r w:rsidR="00577007">
              <w:rPr>
                <w:rFonts w:cs="Arial"/>
                <w:b/>
                <w:sz w:val="16"/>
                <w:szCs w:val="16"/>
              </w:rPr>
              <w:t>13</w:t>
            </w:r>
          </w:p>
        </w:tc>
        <w:tc>
          <w:tcPr>
            <w:tcW w:w="1350" w:type="dxa"/>
          </w:tcPr>
          <w:p w14:paraId="2227DFEF" w14:textId="6FCD8A1F" w:rsidR="00AD2102" w:rsidRPr="00C61038" w:rsidRDefault="00AD2102" w:rsidP="00AD2102">
            <w:pPr>
              <w:jc w:val="center"/>
              <w:rPr>
                <w:rFonts w:cs="Arial"/>
                <w:b/>
                <w:sz w:val="16"/>
                <w:szCs w:val="16"/>
              </w:rPr>
            </w:pPr>
            <w:r w:rsidRPr="00C61038">
              <w:rPr>
                <w:rFonts w:cs="Arial"/>
                <w:b/>
                <w:sz w:val="16"/>
                <w:szCs w:val="16"/>
              </w:rPr>
              <w:t xml:space="preserve">Sunday, </w:t>
            </w:r>
            <w:r>
              <w:rPr>
                <w:rFonts w:cs="Arial"/>
                <w:b/>
                <w:sz w:val="16"/>
                <w:szCs w:val="16"/>
              </w:rPr>
              <w:t>11/</w:t>
            </w:r>
            <w:r w:rsidR="00577007">
              <w:rPr>
                <w:rFonts w:cs="Arial"/>
                <w:b/>
                <w:sz w:val="16"/>
                <w:szCs w:val="16"/>
              </w:rPr>
              <w:t>14</w:t>
            </w:r>
          </w:p>
        </w:tc>
      </w:tr>
      <w:tr w:rsidR="00AD2102" w:rsidRPr="00C61038" w14:paraId="1DD8DDFC" w14:textId="77777777" w:rsidTr="00AD2102">
        <w:tc>
          <w:tcPr>
            <w:tcW w:w="5040" w:type="dxa"/>
            <w:gridSpan w:val="4"/>
          </w:tcPr>
          <w:p w14:paraId="519D6281" w14:textId="77777777" w:rsidR="00AD2102" w:rsidRPr="007E6311" w:rsidRDefault="00AD2102" w:rsidP="00AD2102">
            <w:pPr>
              <w:rPr>
                <w:rFonts w:cs="Arial"/>
                <w:b/>
                <w:bCs/>
                <w:sz w:val="16"/>
                <w:szCs w:val="16"/>
              </w:rPr>
            </w:pPr>
            <w:r>
              <w:rPr>
                <w:rFonts w:cs="Arial"/>
                <w:b/>
                <w:bCs/>
                <w:sz w:val="16"/>
                <w:szCs w:val="16"/>
              </w:rPr>
              <w:t>Trial 1</w:t>
            </w:r>
          </w:p>
        </w:tc>
      </w:tr>
      <w:tr w:rsidR="00AD2102" w:rsidRPr="00C61038" w14:paraId="223C2D14" w14:textId="77777777" w:rsidTr="00AD2102">
        <w:tc>
          <w:tcPr>
            <w:tcW w:w="720" w:type="dxa"/>
          </w:tcPr>
          <w:p w14:paraId="23C8CE56" w14:textId="77777777" w:rsidR="00AD2102" w:rsidRPr="00C61038" w:rsidRDefault="00AD2102" w:rsidP="00AD2102">
            <w:pPr>
              <w:rPr>
                <w:rFonts w:cs="Arial"/>
                <w:sz w:val="16"/>
                <w:szCs w:val="16"/>
              </w:rPr>
            </w:pPr>
          </w:p>
        </w:tc>
        <w:tc>
          <w:tcPr>
            <w:tcW w:w="1440" w:type="dxa"/>
          </w:tcPr>
          <w:p w14:paraId="69A07F26" w14:textId="3C5D920F" w:rsidR="00AD2102" w:rsidRPr="00C61038" w:rsidRDefault="00577007" w:rsidP="00AD2102">
            <w:pPr>
              <w:rPr>
                <w:rFonts w:cs="Arial"/>
                <w:b/>
                <w:sz w:val="16"/>
                <w:szCs w:val="16"/>
              </w:rPr>
            </w:pPr>
            <w:r>
              <w:rPr>
                <w:rFonts w:cs="Arial"/>
                <w:b/>
                <w:sz w:val="16"/>
                <w:szCs w:val="16"/>
              </w:rPr>
              <w:t>Robertson</w:t>
            </w:r>
          </w:p>
        </w:tc>
        <w:tc>
          <w:tcPr>
            <w:tcW w:w="1530" w:type="dxa"/>
          </w:tcPr>
          <w:p w14:paraId="4D3AC0B3" w14:textId="77777777" w:rsidR="00AD2102" w:rsidRPr="00C61038" w:rsidRDefault="00AD2102" w:rsidP="00AD2102">
            <w:pPr>
              <w:rPr>
                <w:rFonts w:cs="Arial"/>
                <w:sz w:val="16"/>
                <w:szCs w:val="16"/>
              </w:rPr>
            </w:pPr>
            <w:r>
              <w:rPr>
                <w:rFonts w:cs="Arial"/>
                <w:b/>
                <w:sz w:val="16"/>
                <w:szCs w:val="16"/>
              </w:rPr>
              <w:t>Fletcher</w:t>
            </w:r>
          </w:p>
        </w:tc>
        <w:tc>
          <w:tcPr>
            <w:tcW w:w="1350" w:type="dxa"/>
          </w:tcPr>
          <w:p w14:paraId="61FF8272" w14:textId="77777777" w:rsidR="00AD2102" w:rsidRPr="00C61038" w:rsidRDefault="00AD2102" w:rsidP="00AD2102">
            <w:pPr>
              <w:rPr>
                <w:rFonts w:cs="Arial"/>
                <w:sz w:val="16"/>
                <w:szCs w:val="16"/>
              </w:rPr>
            </w:pPr>
            <w:r>
              <w:rPr>
                <w:rFonts w:cs="Arial"/>
                <w:b/>
                <w:sz w:val="16"/>
                <w:szCs w:val="16"/>
              </w:rPr>
              <w:t>Dombourian</w:t>
            </w:r>
          </w:p>
        </w:tc>
      </w:tr>
      <w:tr w:rsidR="00AD2102" w:rsidRPr="00C61038" w14:paraId="34E73669" w14:textId="77777777" w:rsidTr="00AD2102">
        <w:tc>
          <w:tcPr>
            <w:tcW w:w="720" w:type="dxa"/>
          </w:tcPr>
          <w:p w14:paraId="799A0DB0" w14:textId="77777777" w:rsidR="00AD2102" w:rsidRPr="00C61038" w:rsidRDefault="00AD2102" w:rsidP="00AD2102">
            <w:pPr>
              <w:rPr>
                <w:rFonts w:cs="Arial"/>
                <w:sz w:val="16"/>
                <w:szCs w:val="16"/>
              </w:rPr>
            </w:pPr>
            <w:r w:rsidRPr="00C61038">
              <w:rPr>
                <w:rFonts w:cs="Arial"/>
                <w:sz w:val="16"/>
                <w:szCs w:val="16"/>
              </w:rPr>
              <w:t>Judge</w:t>
            </w:r>
          </w:p>
        </w:tc>
        <w:tc>
          <w:tcPr>
            <w:tcW w:w="1440" w:type="dxa"/>
          </w:tcPr>
          <w:p w14:paraId="260C0656" w14:textId="71C76FAD" w:rsidR="00AD2102" w:rsidRPr="00C61038" w:rsidRDefault="00577007" w:rsidP="00AD2102">
            <w:pPr>
              <w:rPr>
                <w:rFonts w:cs="Arial"/>
                <w:sz w:val="16"/>
                <w:szCs w:val="16"/>
              </w:rPr>
            </w:pPr>
            <w:r>
              <w:rPr>
                <w:rFonts w:cs="Arial"/>
                <w:sz w:val="16"/>
                <w:szCs w:val="16"/>
              </w:rPr>
              <w:t>Premier JWW</w:t>
            </w:r>
          </w:p>
        </w:tc>
        <w:tc>
          <w:tcPr>
            <w:tcW w:w="1530" w:type="dxa"/>
          </w:tcPr>
          <w:p w14:paraId="365BCC36" w14:textId="3CC52493"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w:t>
            </w:r>
            <w:r w:rsidR="00577007">
              <w:rPr>
                <w:rFonts w:cs="Arial"/>
                <w:sz w:val="16"/>
                <w:szCs w:val="16"/>
              </w:rPr>
              <w:t>STD</w:t>
            </w:r>
          </w:p>
        </w:tc>
        <w:tc>
          <w:tcPr>
            <w:tcW w:w="1350" w:type="dxa"/>
          </w:tcPr>
          <w:p w14:paraId="7AB60B94" w14:textId="7A5C838F" w:rsidR="00AD2102" w:rsidRPr="00C61038" w:rsidRDefault="00243910" w:rsidP="00AD2102">
            <w:pPr>
              <w:rPr>
                <w:rFonts w:cs="Arial"/>
                <w:sz w:val="16"/>
                <w:szCs w:val="16"/>
              </w:rPr>
            </w:pPr>
            <w:r>
              <w:rPr>
                <w:rFonts w:cs="Arial"/>
                <w:sz w:val="16"/>
                <w:szCs w:val="16"/>
              </w:rPr>
              <w:t>T2B</w:t>
            </w:r>
          </w:p>
        </w:tc>
      </w:tr>
      <w:tr w:rsidR="00AD2102" w:rsidRPr="00C61038" w14:paraId="4DEC7C2E" w14:textId="77777777" w:rsidTr="00AD2102">
        <w:tc>
          <w:tcPr>
            <w:tcW w:w="720" w:type="dxa"/>
          </w:tcPr>
          <w:p w14:paraId="251F278C" w14:textId="77777777" w:rsidR="00AD2102" w:rsidRPr="00C61038" w:rsidRDefault="00AD2102" w:rsidP="00AD2102">
            <w:pPr>
              <w:rPr>
                <w:rFonts w:cs="Arial"/>
                <w:sz w:val="16"/>
                <w:szCs w:val="16"/>
              </w:rPr>
            </w:pPr>
          </w:p>
        </w:tc>
        <w:tc>
          <w:tcPr>
            <w:tcW w:w="1440" w:type="dxa"/>
          </w:tcPr>
          <w:p w14:paraId="373CF1B0" w14:textId="110DF550" w:rsidR="00577007" w:rsidRPr="00C61038" w:rsidRDefault="00577007" w:rsidP="00AD2102">
            <w:pPr>
              <w:rPr>
                <w:rFonts w:cs="Arial"/>
                <w:sz w:val="16"/>
                <w:szCs w:val="16"/>
              </w:rPr>
            </w:pPr>
            <w:r>
              <w:rPr>
                <w:rFonts w:cs="Arial"/>
                <w:sz w:val="16"/>
                <w:szCs w:val="16"/>
              </w:rPr>
              <w:t xml:space="preserve">Exc </w:t>
            </w:r>
            <w:proofErr w:type="spellStart"/>
            <w:r>
              <w:rPr>
                <w:rFonts w:cs="Arial"/>
                <w:sz w:val="16"/>
                <w:szCs w:val="16"/>
              </w:rPr>
              <w:t>Mst</w:t>
            </w:r>
            <w:proofErr w:type="spellEnd"/>
            <w:r>
              <w:rPr>
                <w:rFonts w:cs="Arial"/>
                <w:sz w:val="16"/>
                <w:szCs w:val="16"/>
              </w:rPr>
              <w:t xml:space="preserve"> JWW</w:t>
            </w:r>
          </w:p>
        </w:tc>
        <w:tc>
          <w:tcPr>
            <w:tcW w:w="1530" w:type="dxa"/>
          </w:tcPr>
          <w:p w14:paraId="3810BFE2" w14:textId="3FCA9C9F" w:rsidR="00AD2102" w:rsidRPr="00C61038" w:rsidRDefault="00577007" w:rsidP="00AD2102">
            <w:pPr>
              <w:rPr>
                <w:rFonts w:cs="Arial"/>
                <w:sz w:val="16"/>
                <w:szCs w:val="16"/>
              </w:rPr>
            </w:pPr>
            <w:r>
              <w:rPr>
                <w:rFonts w:cs="Arial"/>
                <w:sz w:val="16"/>
                <w:szCs w:val="16"/>
              </w:rPr>
              <w:t>Open STD</w:t>
            </w:r>
          </w:p>
        </w:tc>
        <w:tc>
          <w:tcPr>
            <w:tcW w:w="1350" w:type="dxa"/>
          </w:tcPr>
          <w:p w14:paraId="759E1DDC" w14:textId="7D386BE1" w:rsidR="00AD2102" w:rsidRPr="00C61038" w:rsidRDefault="00243910" w:rsidP="00AD2102">
            <w:pPr>
              <w:rPr>
                <w:rFonts w:cs="Arial"/>
                <w:sz w:val="16"/>
                <w:szCs w:val="16"/>
              </w:rPr>
            </w:pPr>
            <w:r>
              <w:rPr>
                <w:rFonts w:cs="Arial"/>
                <w:sz w:val="16"/>
                <w:szCs w:val="16"/>
              </w:rPr>
              <w:t>Prem STD</w:t>
            </w:r>
          </w:p>
        </w:tc>
      </w:tr>
      <w:tr w:rsidR="00AD2102" w:rsidRPr="00C61038" w14:paraId="7026972C" w14:textId="77777777" w:rsidTr="00AD2102">
        <w:tc>
          <w:tcPr>
            <w:tcW w:w="720" w:type="dxa"/>
          </w:tcPr>
          <w:p w14:paraId="0464C2E9" w14:textId="77777777" w:rsidR="00AD2102" w:rsidRPr="00C61038" w:rsidRDefault="00AD2102" w:rsidP="00AD2102">
            <w:pPr>
              <w:rPr>
                <w:rFonts w:cs="Arial"/>
                <w:sz w:val="16"/>
                <w:szCs w:val="16"/>
              </w:rPr>
            </w:pPr>
          </w:p>
        </w:tc>
        <w:tc>
          <w:tcPr>
            <w:tcW w:w="1440" w:type="dxa"/>
          </w:tcPr>
          <w:p w14:paraId="28962216" w14:textId="25084F61" w:rsidR="00AD2102" w:rsidRPr="00C61038" w:rsidRDefault="00577007" w:rsidP="00AD2102">
            <w:pPr>
              <w:rPr>
                <w:rFonts w:cs="Arial"/>
                <w:sz w:val="16"/>
                <w:szCs w:val="16"/>
              </w:rPr>
            </w:pPr>
            <w:r>
              <w:rPr>
                <w:rFonts w:cs="Arial"/>
                <w:sz w:val="16"/>
                <w:szCs w:val="16"/>
              </w:rPr>
              <w:t>T2B</w:t>
            </w:r>
          </w:p>
        </w:tc>
        <w:tc>
          <w:tcPr>
            <w:tcW w:w="1530" w:type="dxa"/>
          </w:tcPr>
          <w:p w14:paraId="22A67DBC" w14:textId="78EF3468" w:rsidR="00AD2102" w:rsidRPr="00C61038" w:rsidRDefault="00577007" w:rsidP="00AD2102">
            <w:pPr>
              <w:rPr>
                <w:rFonts w:cs="Arial"/>
                <w:sz w:val="16"/>
                <w:szCs w:val="16"/>
              </w:rPr>
            </w:pPr>
            <w:r>
              <w:rPr>
                <w:rFonts w:cs="Arial"/>
                <w:sz w:val="16"/>
                <w:szCs w:val="16"/>
              </w:rPr>
              <w:t>Nov STD</w:t>
            </w:r>
          </w:p>
        </w:tc>
        <w:tc>
          <w:tcPr>
            <w:tcW w:w="1350" w:type="dxa"/>
          </w:tcPr>
          <w:p w14:paraId="683263AB" w14:textId="586DBC57" w:rsidR="00AD2102" w:rsidRPr="00C61038" w:rsidRDefault="00243910" w:rsidP="00AD2102">
            <w:pPr>
              <w:rPr>
                <w:rFonts w:cs="Arial"/>
                <w:sz w:val="16"/>
                <w:szCs w:val="16"/>
              </w:rPr>
            </w:pPr>
            <w:r>
              <w:rPr>
                <w:rFonts w:cs="Arial"/>
                <w:sz w:val="16"/>
                <w:szCs w:val="16"/>
              </w:rPr>
              <w:t>Master STD</w:t>
            </w:r>
          </w:p>
        </w:tc>
      </w:tr>
      <w:tr w:rsidR="00AD2102" w:rsidRPr="00C61038" w14:paraId="64D47B08" w14:textId="77777777" w:rsidTr="00AD2102">
        <w:tc>
          <w:tcPr>
            <w:tcW w:w="720" w:type="dxa"/>
          </w:tcPr>
          <w:p w14:paraId="13825D16" w14:textId="77777777" w:rsidR="00AD2102" w:rsidRPr="00C61038" w:rsidRDefault="00AD2102" w:rsidP="00AD2102">
            <w:pPr>
              <w:rPr>
                <w:rFonts w:cs="Arial"/>
                <w:sz w:val="16"/>
                <w:szCs w:val="16"/>
              </w:rPr>
            </w:pPr>
          </w:p>
        </w:tc>
        <w:tc>
          <w:tcPr>
            <w:tcW w:w="1440" w:type="dxa"/>
          </w:tcPr>
          <w:p w14:paraId="0B39D044" w14:textId="13F271CE" w:rsidR="00AD2102" w:rsidRPr="00C61038" w:rsidRDefault="00577007" w:rsidP="00AD2102">
            <w:pPr>
              <w:rPr>
                <w:rFonts w:cs="Arial"/>
                <w:sz w:val="16"/>
                <w:szCs w:val="16"/>
              </w:rPr>
            </w:pPr>
            <w:r>
              <w:rPr>
                <w:rFonts w:cs="Arial"/>
                <w:sz w:val="16"/>
                <w:szCs w:val="16"/>
              </w:rPr>
              <w:t xml:space="preserve">Exc </w:t>
            </w:r>
            <w:proofErr w:type="spellStart"/>
            <w:r>
              <w:rPr>
                <w:rFonts w:cs="Arial"/>
                <w:sz w:val="16"/>
                <w:szCs w:val="16"/>
              </w:rPr>
              <w:t>Mst</w:t>
            </w:r>
            <w:proofErr w:type="spellEnd"/>
            <w:r>
              <w:rPr>
                <w:rFonts w:cs="Arial"/>
                <w:sz w:val="16"/>
                <w:szCs w:val="16"/>
              </w:rPr>
              <w:t xml:space="preserve"> FAST</w:t>
            </w:r>
          </w:p>
        </w:tc>
        <w:tc>
          <w:tcPr>
            <w:tcW w:w="1530" w:type="dxa"/>
          </w:tcPr>
          <w:p w14:paraId="43F767D1" w14:textId="563E6FA0" w:rsidR="00AD2102" w:rsidRPr="00C61038" w:rsidRDefault="00577007" w:rsidP="00AD2102">
            <w:pPr>
              <w:rPr>
                <w:rFonts w:cs="Arial"/>
                <w:sz w:val="16"/>
                <w:szCs w:val="16"/>
              </w:rPr>
            </w:pPr>
            <w:r>
              <w:rPr>
                <w:rFonts w:cs="Arial"/>
                <w:sz w:val="16"/>
                <w:szCs w:val="16"/>
              </w:rPr>
              <w:t>All FAST</w:t>
            </w:r>
          </w:p>
        </w:tc>
        <w:tc>
          <w:tcPr>
            <w:tcW w:w="1350" w:type="dxa"/>
          </w:tcPr>
          <w:p w14:paraId="05568FBA" w14:textId="792BC864" w:rsidR="00AD2102" w:rsidRPr="00C61038" w:rsidRDefault="00243910" w:rsidP="00AD2102">
            <w:pPr>
              <w:rPr>
                <w:rFonts w:cs="Arial"/>
                <w:sz w:val="16"/>
                <w:szCs w:val="16"/>
              </w:rPr>
            </w:pPr>
            <w:r>
              <w:rPr>
                <w:rFonts w:cs="Arial"/>
                <w:sz w:val="16"/>
                <w:szCs w:val="16"/>
              </w:rPr>
              <w:t>Open STD</w:t>
            </w:r>
          </w:p>
        </w:tc>
      </w:tr>
      <w:tr w:rsidR="00AD2102" w:rsidRPr="00C61038" w14:paraId="5DFC72DE" w14:textId="77777777" w:rsidTr="00AD2102">
        <w:tc>
          <w:tcPr>
            <w:tcW w:w="720" w:type="dxa"/>
          </w:tcPr>
          <w:p w14:paraId="4680BF0B" w14:textId="77777777" w:rsidR="00AD2102" w:rsidRPr="00C61038" w:rsidRDefault="00AD2102" w:rsidP="00AD2102">
            <w:pPr>
              <w:rPr>
                <w:rFonts w:cs="Arial"/>
                <w:sz w:val="16"/>
                <w:szCs w:val="16"/>
              </w:rPr>
            </w:pPr>
          </w:p>
        </w:tc>
        <w:tc>
          <w:tcPr>
            <w:tcW w:w="1440" w:type="dxa"/>
          </w:tcPr>
          <w:p w14:paraId="542DDA5E" w14:textId="07369CC9" w:rsidR="00AD2102" w:rsidRPr="00C61038" w:rsidRDefault="00577007" w:rsidP="00AD2102">
            <w:pPr>
              <w:rPr>
                <w:rFonts w:cs="Arial"/>
                <w:sz w:val="16"/>
                <w:szCs w:val="16"/>
              </w:rPr>
            </w:pPr>
            <w:r>
              <w:rPr>
                <w:rFonts w:cs="Arial"/>
                <w:sz w:val="16"/>
                <w:szCs w:val="16"/>
              </w:rPr>
              <w:t xml:space="preserve">Exc </w:t>
            </w:r>
            <w:proofErr w:type="spellStart"/>
            <w:r>
              <w:rPr>
                <w:rFonts w:cs="Arial"/>
                <w:sz w:val="16"/>
                <w:szCs w:val="16"/>
              </w:rPr>
              <w:t>Mst</w:t>
            </w:r>
            <w:proofErr w:type="spellEnd"/>
            <w:r w:rsidR="00AD2102">
              <w:rPr>
                <w:rFonts w:cs="Arial"/>
                <w:sz w:val="16"/>
                <w:szCs w:val="16"/>
              </w:rPr>
              <w:t xml:space="preserve"> STD</w:t>
            </w:r>
          </w:p>
        </w:tc>
        <w:tc>
          <w:tcPr>
            <w:tcW w:w="1530" w:type="dxa"/>
          </w:tcPr>
          <w:p w14:paraId="7E1F2C06" w14:textId="6A32EDA7" w:rsidR="00AD2102" w:rsidRPr="00C61038" w:rsidRDefault="00577007" w:rsidP="00AD2102">
            <w:pPr>
              <w:rPr>
                <w:rFonts w:cs="Arial"/>
                <w:sz w:val="16"/>
                <w:szCs w:val="16"/>
              </w:rPr>
            </w:pPr>
            <w:r>
              <w:rPr>
                <w:rFonts w:cs="Arial"/>
                <w:sz w:val="16"/>
                <w:szCs w:val="16"/>
              </w:rPr>
              <w:t xml:space="preserve">Exc </w:t>
            </w:r>
            <w:proofErr w:type="spellStart"/>
            <w:r>
              <w:rPr>
                <w:rFonts w:cs="Arial"/>
                <w:sz w:val="16"/>
                <w:szCs w:val="16"/>
              </w:rPr>
              <w:t>Mst</w:t>
            </w:r>
            <w:proofErr w:type="spellEnd"/>
            <w:r>
              <w:rPr>
                <w:rFonts w:cs="Arial"/>
                <w:sz w:val="16"/>
                <w:szCs w:val="16"/>
              </w:rPr>
              <w:t xml:space="preserve"> JWW</w:t>
            </w:r>
          </w:p>
        </w:tc>
        <w:tc>
          <w:tcPr>
            <w:tcW w:w="1350" w:type="dxa"/>
          </w:tcPr>
          <w:p w14:paraId="0CE8E741" w14:textId="6EA7C1EC" w:rsidR="00AD2102" w:rsidRPr="00C61038" w:rsidRDefault="009C0226" w:rsidP="00AD2102">
            <w:pPr>
              <w:rPr>
                <w:rFonts w:cs="Arial"/>
                <w:sz w:val="16"/>
                <w:szCs w:val="16"/>
              </w:rPr>
            </w:pPr>
            <w:r>
              <w:rPr>
                <w:rFonts w:cs="Arial"/>
                <w:sz w:val="16"/>
                <w:szCs w:val="16"/>
              </w:rPr>
              <w:t>Nov STD</w:t>
            </w:r>
          </w:p>
        </w:tc>
      </w:tr>
      <w:tr w:rsidR="009C0226" w:rsidRPr="00C61038" w14:paraId="17EAF06B" w14:textId="77777777" w:rsidTr="00AD2102">
        <w:tc>
          <w:tcPr>
            <w:tcW w:w="720" w:type="dxa"/>
            <w:tcBorders>
              <w:bottom w:val="single" w:sz="4" w:space="0" w:color="auto"/>
            </w:tcBorders>
          </w:tcPr>
          <w:p w14:paraId="00390E5C" w14:textId="77777777" w:rsidR="009C0226" w:rsidRPr="00C61038" w:rsidRDefault="009C0226" w:rsidP="009C0226">
            <w:pPr>
              <w:rPr>
                <w:rFonts w:cs="Arial"/>
                <w:sz w:val="16"/>
                <w:szCs w:val="16"/>
              </w:rPr>
            </w:pPr>
          </w:p>
        </w:tc>
        <w:tc>
          <w:tcPr>
            <w:tcW w:w="1440" w:type="dxa"/>
            <w:tcBorders>
              <w:bottom w:val="single" w:sz="4" w:space="0" w:color="auto"/>
            </w:tcBorders>
          </w:tcPr>
          <w:p w14:paraId="27E886C3" w14:textId="3AB12BD1" w:rsidR="009C0226" w:rsidRDefault="009C0226" w:rsidP="009C0226">
            <w:pPr>
              <w:rPr>
                <w:rFonts w:cs="Arial"/>
                <w:sz w:val="16"/>
                <w:szCs w:val="16"/>
              </w:rPr>
            </w:pPr>
            <w:r>
              <w:rPr>
                <w:rFonts w:cs="Arial"/>
                <w:sz w:val="16"/>
                <w:szCs w:val="16"/>
              </w:rPr>
              <w:t>Prem STD</w:t>
            </w:r>
          </w:p>
        </w:tc>
        <w:tc>
          <w:tcPr>
            <w:tcW w:w="1530" w:type="dxa"/>
            <w:tcBorders>
              <w:bottom w:val="single" w:sz="4" w:space="0" w:color="auto"/>
            </w:tcBorders>
          </w:tcPr>
          <w:p w14:paraId="1E86A82E" w14:textId="01766838" w:rsidR="009C0226" w:rsidRDefault="009C0226" w:rsidP="009C0226">
            <w:pPr>
              <w:rPr>
                <w:rFonts w:cs="Arial"/>
                <w:sz w:val="16"/>
                <w:szCs w:val="16"/>
              </w:rPr>
            </w:pPr>
            <w:r>
              <w:rPr>
                <w:rFonts w:cs="Arial"/>
                <w:sz w:val="16"/>
                <w:szCs w:val="16"/>
              </w:rPr>
              <w:t>Open JWW</w:t>
            </w:r>
          </w:p>
        </w:tc>
        <w:tc>
          <w:tcPr>
            <w:tcW w:w="1350" w:type="dxa"/>
            <w:tcBorders>
              <w:bottom w:val="single" w:sz="4" w:space="0" w:color="auto"/>
            </w:tcBorders>
          </w:tcPr>
          <w:p w14:paraId="2EEEBD8F" w14:textId="7488B931" w:rsidR="009C0226" w:rsidRPr="00C61038" w:rsidRDefault="009C0226" w:rsidP="009C0226">
            <w:pPr>
              <w:rPr>
                <w:rFonts w:cs="Arial"/>
                <w:sz w:val="16"/>
                <w:szCs w:val="16"/>
              </w:rPr>
            </w:pPr>
            <w:r>
              <w:rPr>
                <w:rFonts w:cs="Arial"/>
                <w:sz w:val="16"/>
                <w:szCs w:val="16"/>
              </w:rPr>
              <w:t>Prem JWW</w:t>
            </w:r>
          </w:p>
        </w:tc>
      </w:tr>
      <w:tr w:rsidR="009C0226" w:rsidRPr="00C61038" w14:paraId="1BAF8DDC" w14:textId="77777777" w:rsidTr="00AD2102">
        <w:tc>
          <w:tcPr>
            <w:tcW w:w="720" w:type="dxa"/>
            <w:tcBorders>
              <w:bottom w:val="single" w:sz="4" w:space="0" w:color="auto"/>
            </w:tcBorders>
          </w:tcPr>
          <w:p w14:paraId="38CF88B7" w14:textId="77777777" w:rsidR="009C0226" w:rsidRPr="00C61038" w:rsidRDefault="009C0226" w:rsidP="009C0226">
            <w:pPr>
              <w:rPr>
                <w:rFonts w:cs="Arial"/>
                <w:sz w:val="16"/>
                <w:szCs w:val="16"/>
              </w:rPr>
            </w:pPr>
          </w:p>
        </w:tc>
        <w:tc>
          <w:tcPr>
            <w:tcW w:w="1440" w:type="dxa"/>
            <w:tcBorders>
              <w:bottom w:val="single" w:sz="4" w:space="0" w:color="auto"/>
            </w:tcBorders>
          </w:tcPr>
          <w:p w14:paraId="0CBC94B3" w14:textId="11FBD942" w:rsidR="009C0226" w:rsidRPr="00C61038" w:rsidRDefault="009C0226" w:rsidP="009C0226">
            <w:pPr>
              <w:rPr>
                <w:rFonts w:cs="Arial"/>
                <w:sz w:val="16"/>
                <w:szCs w:val="16"/>
              </w:rPr>
            </w:pPr>
          </w:p>
        </w:tc>
        <w:tc>
          <w:tcPr>
            <w:tcW w:w="1530" w:type="dxa"/>
            <w:tcBorders>
              <w:bottom w:val="single" w:sz="4" w:space="0" w:color="auto"/>
            </w:tcBorders>
          </w:tcPr>
          <w:p w14:paraId="39A13DB1" w14:textId="1F323663" w:rsidR="009C0226" w:rsidRPr="00C61038" w:rsidRDefault="009C0226" w:rsidP="009C0226">
            <w:pPr>
              <w:rPr>
                <w:rFonts w:cs="Arial"/>
                <w:sz w:val="16"/>
                <w:szCs w:val="16"/>
              </w:rPr>
            </w:pPr>
            <w:r>
              <w:rPr>
                <w:rFonts w:cs="Arial"/>
                <w:sz w:val="16"/>
                <w:szCs w:val="16"/>
              </w:rPr>
              <w:t>Nov JWW</w:t>
            </w:r>
          </w:p>
        </w:tc>
        <w:tc>
          <w:tcPr>
            <w:tcW w:w="1350" w:type="dxa"/>
            <w:tcBorders>
              <w:bottom w:val="single" w:sz="4" w:space="0" w:color="auto"/>
            </w:tcBorders>
          </w:tcPr>
          <w:p w14:paraId="79C87EA6" w14:textId="3D92D678" w:rsidR="009C0226" w:rsidRPr="00C61038" w:rsidRDefault="009C0226" w:rsidP="009C0226">
            <w:pPr>
              <w:rPr>
                <w:rFonts w:cs="Arial"/>
                <w:sz w:val="16"/>
                <w:szCs w:val="16"/>
              </w:rPr>
            </w:pPr>
            <w:r>
              <w:rPr>
                <w:rFonts w:cs="Arial"/>
                <w:sz w:val="16"/>
                <w:szCs w:val="16"/>
              </w:rPr>
              <w:t>Master JWW</w:t>
            </w:r>
          </w:p>
        </w:tc>
      </w:tr>
      <w:tr w:rsidR="009C0226" w:rsidRPr="00C61038" w14:paraId="108079C9" w14:textId="77777777" w:rsidTr="00AD2102">
        <w:tc>
          <w:tcPr>
            <w:tcW w:w="720" w:type="dxa"/>
            <w:tcBorders>
              <w:bottom w:val="single" w:sz="4" w:space="0" w:color="auto"/>
            </w:tcBorders>
          </w:tcPr>
          <w:p w14:paraId="23349D7E" w14:textId="77777777" w:rsidR="009C0226" w:rsidRPr="00C61038" w:rsidRDefault="009C0226" w:rsidP="009C0226">
            <w:pPr>
              <w:rPr>
                <w:rFonts w:cs="Arial"/>
                <w:sz w:val="16"/>
                <w:szCs w:val="16"/>
              </w:rPr>
            </w:pPr>
          </w:p>
        </w:tc>
        <w:tc>
          <w:tcPr>
            <w:tcW w:w="1440" w:type="dxa"/>
            <w:tcBorders>
              <w:bottom w:val="single" w:sz="4" w:space="0" w:color="auto"/>
            </w:tcBorders>
          </w:tcPr>
          <w:p w14:paraId="348AACA3" w14:textId="77777777" w:rsidR="009C0226" w:rsidRPr="00C61038" w:rsidRDefault="009C0226" w:rsidP="009C0226">
            <w:pPr>
              <w:rPr>
                <w:rFonts w:cs="Arial"/>
                <w:sz w:val="16"/>
                <w:szCs w:val="16"/>
              </w:rPr>
            </w:pPr>
          </w:p>
        </w:tc>
        <w:tc>
          <w:tcPr>
            <w:tcW w:w="1530" w:type="dxa"/>
            <w:tcBorders>
              <w:bottom w:val="single" w:sz="4" w:space="0" w:color="auto"/>
            </w:tcBorders>
          </w:tcPr>
          <w:p w14:paraId="470DB617" w14:textId="4E188EFC" w:rsidR="009C0226" w:rsidRDefault="009C0226" w:rsidP="009C0226">
            <w:pPr>
              <w:rPr>
                <w:rFonts w:cs="Arial"/>
                <w:sz w:val="16"/>
                <w:szCs w:val="16"/>
              </w:rPr>
            </w:pPr>
          </w:p>
        </w:tc>
        <w:tc>
          <w:tcPr>
            <w:tcW w:w="1350" w:type="dxa"/>
            <w:tcBorders>
              <w:bottom w:val="single" w:sz="4" w:space="0" w:color="auto"/>
            </w:tcBorders>
          </w:tcPr>
          <w:p w14:paraId="740F7821" w14:textId="373BF8C9" w:rsidR="009C0226" w:rsidRPr="00C61038" w:rsidRDefault="009C0226" w:rsidP="009C0226">
            <w:pPr>
              <w:rPr>
                <w:rFonts w:cs="Arial"/>
                <w:sz w:val="16"/>
                <w:szCs w:val="16"/>
              </w:rPr>
            </w:pPr>
            <w:r>
              <w:rPr>
                <w:rFonts w:cs="Arial"/>
                <w:sz w:val="16"/>
                <w:szCs w:val="16"/>
              </w:rPr>
              <w:t>Open JWW</w:t>
            </w:r>
          </w:p>
        </w:tc>
      </w:tr>
      <w:tr w:rsidR="009C0226" w:rsidRPr="00C61038" w14:paraId="1142CA79" w14:textId="77777777" w:rsidTr="00AD2102">
        <w:tc>
          <w:tcPr>
            <w:tcW w:w="720" w:type="dxa"/>
          </w:tcPr>
          <w:p w14:paraId="62276ACC" w14:textId="77777777" w:rsidR="009C0226" w:rsidRPr="00C61038" w:rsidRDefault="009C0226" w:rsidP="009C0226">
            <w:pPr>
              <w:rPr>
                <w:rFonts w:cs="Arial"/>
                <w:sz w:val="16"/>
                <w:szCs w:val="16"/>
              </w:rPr>
            </w:pPr>
          </w:p>
        </w:tc>
        <w:tc>
          <w:tcPr>
            <w:tcW w:w="1440" w:type="dxa"/>
          </w:tcPr>
          <w:p w14:paraId="1D3911D7" w14:textId="02D36CCB" w:rsidR="009C0226" w:rsidRPr="00C61038" w:rsidRDefault="009C0226" w:rsidP="009C0226">
            <w:pPr>
              <w:rPr>
                <w:rFonts w:cs="Arial"/>
                <w:sz w:val="16"/>
                <w:szCs w:val="16"/>
              </w:rPr>
            </w:pPr>
          </w:p>
        </w:tc>
        <w:tc>
          <w:tcPr>
            <w:tcW w:w="1530" w:type="dxa"/>
          </w:tcPr>
          <w:p w14:paraId="316E3701" w14:textId="77777777" w:rsidR="009C0226" w:rsidRPr="00C61038" w:rsidRDefault="009C0226" w:rsidP="009C0226">
            <w:pPr>
              <w:rPr>
                <w:rFonts w:cs="Arial"/>
                <w:sz w:val="16"/>
                <w:szCs w:val="16"/>
              </w:rPr>
            </w:pPr>
          </w:p>
        </w:tc>
        <w:tc>
          <w:tcPr>
            <w:tcW w:w="1350" w:type="dxa"/>
          </w:tcPr>
          <w:p w14:paraId="6C40E94B" w14:textId="0049B900" w:rsidR="009C0226" w:rsidRPr="00C61038" w:rsidRDefault="009C0226" w:rsidP="009C0226">
            <w:pPr>
              <w:rPr>
                <w:rFonts w:cs="Arial"/>
                <w:sz w:val="16"/>
                <w:szCs w:val="16"/>
              </w:rPr>
            </w:pPr>
            <w:r>
              <w:rPr>
                <w:rFonts w:cs="Arial"/>
                <w:sz w:val="16"/>
                <w:szCs w:val="16"/>
              </w:rPr>
              <w:t>Nov JWW</w:t>
            </w:r>
          </w:p>
        </w:tc>
      </w:tr>
    </w:tbl>
    <w:p w14:paraId="4A5E50E8" w14:textId="77777777" w:rsidR="00AD2102" w:rsidRPr="00AD2102" w:rsidRDefault="00AD2102" w:rsidP="0015672C">
      <w:pPr>
        <w:pStyle w:val="ListParagraph"/>
        <w:ind w:left="360"/>
        <w:rPr>
          <w:sz w:val="18"/>
        </w:rPr>
      </w:pPr>
    </w:p>
    <w:p w14:paraId="6FFB27D6" w14:textId="37475897" w:rsidR="00773F58" w:rsidRDefault="00773F58" w:rsidP="00876553">
      <w:pPr>
        <w:ind w:left="360"/>
        <w:jc w:val="center"/>
        <w:rPr>
          <w:b/>
          <w:bCs/>
          <w:sz w:val="22"/>
        </w:rPr>
      </w:pPr>
    </w:p>
    <w:p w14:paraId="4E237E48" w14:textId="77777777" w:rsidR="00752194" w:rsidRDefault="00752194" w:rsidP="00752194">
      <w:pPr>
        <w:rPr>
          <w:sz w:val="18"/>
        </w:rPr>
      </w:pPr>
    </w:p>
    <w:p w14:paraId="6FA44741" w14:textId="77777777" w:rsidR="00030649" w:rsidRPr="00B4710C" w:rsidRDefault="00030649" w:rsidP="00030649">
      <w:pPr>
        <w:pStyle w:val="Heading1"/>
        <w:rPr>
          <w:sz w:val="22"/>
        </w:rPr>
      </w:pPr>
      <w:r w:rsidRPr="00F1735A">
        <w:rPr>
          <w:sz w:val="22"/>
        </w:rPr>
        <w:t>Classes Offered</w:t>
      </w:r>
    </w:p>
    <w:p w14:paraId="0C4E8E4A" w14:textId="01AC646D" w:rsidR="00030649" w:rsidRPr="00B4710C" w:rsidRDefault="00030649" w:rsidP="00030649">
      <w:r w:rsidRPr="00B4710C">
        <w:rPr>
          <w:rFonts w:ascii="Arial Narrow" w:hAnsi="Arial Narrow"/>
          <w:b/>
          <w:sz w:val="22"/>
        </w:rPr>
        <w:t>Standard:</w:t>
      </w:r>
      <w:r w:rsidRPr="00B4710C">
        <w:t xml:space="preserve"> Novice A</w:t>
      </w:r>
      <w:r w:rsidR="00F1735A">
        <w:t>,</w:t>
      </w:r>
      <w:r w:rsidRPr="00B4710C">
        <w:t xml:space="preserve"> Novice B</w:t>
      </w:r>
      <w:r w:rsidR="009C0226">
        <w:t>,</w:t>
      </w:r>
      <w:r w:rsidRPr="00B4710C">
        <w:t xml:space="preserve"> Open</w:t>
      </w:r>
      <w:r w:rsidR="009E52C1">
        <w:t>,</w:t>
      </w:r>
      <w:r w:rsidR="00F1735A">
        <w:t xml:space="preserve"> </w:t>
      </w:r>
      <w:r w:rsidRPr="00B4710C">
        <w:t>E</w:t>
      </w:r>
      <w:r w:rsidR="009C51C1">
        <w:t>xcellent, Master</w:t>
      </w:r>
      <w:r w:rsidR="009E52C1">
        <w:t>,</w:t>
      </w:r>
      <w:r w:rsidR="009C51C1">
        <w:t xml:space="preserve"> Premier </w:t>
      </w:r>
    </w:p>
    <w:p w14:paraId="03F35129" w14:textId="4EE1929B" w:rsidR="00F1735A" w:rsidRPr="00B4710C" w:rsidRDefault="00030649" w:rsidP="00F1735A">
      <w:r w:rsidRPr="00B4710C">
        <w:rPr>
          <w:rFonts w:ascii="Arial Narrow" w:hAnsi="Arial Narrow"/>
          <w:b/>
          <w:sz w:val="22"/>
        </w:rPr>
        <w:t xml:space="preserve">Standard, Preferred: </w:t>
      </w:r>
      <w:r w:rsidR="00A71F4A" w:rsidRPr="00B4710C">
        <w:t>Novice</w:t>
      </w:r>
      <w:r w:rsidR="00A71F4A">
        <w:t>,</w:t>
      </w:r>
      <w:r w:rsidR="00A71F4A" w:rsidRPr="00B4710C">
        <w:t xml:space="preserve"> Open</w:t>
      </w:r>
      <w:r w:rsidR="00A71F4A">
        <w:t xml:space="preserve">, </w:t>
      </w:r>
      <w:r w:rsidR="00A71F4A" w:rsidRPr="00B4710C">
        <w:t>E</w:t>
      </w:r>
      <w:r w:rsidR="00A71F4A">
        <w:t>xcellent, Master, Premier</w:t>
      </w:r>
    </w:p>
    <w:p w14:paraId="68ED7E8F" w14:textId="3C2B76CD" w:rsidR="00A71F4A" w:rsidRDefault="00030649" w:rsidP="009C51C1">
      <w:pPr>
        <w:rPr>
          <w:b/>
        </w:rPr>
      </w:pPr>
      <w:r w:rsidRPr="00B4710C">
        <w:rPr>
          <w:rFonts w:ascii="Arial Narrow" w:hAnsi="Arial Narrow"/>
          <w:b/>
          <w:sz w:val="22"/>
        </w:rPr>
        <w:t>Jumpers with Weaves</w:t>
      </w:r>
      <w:r w:rsidR="00A71F4A" w:rsidRPr="00A71F4A">
        <w:t xml:space="preserve"> </w:t>
      </w:r>
      <w:r w:rsidR="00A71F4A" w:rsidRPr="00B4710C">
        <w:t>Novice A</w:t>
      </w:r>
      <w:r w:rsidR="00A71F4A">
        <w:t>,</w:t>
      </w:r>
      <w:r w:rsidR="00A71F4A" w:rsidRPr="00B4710C">
        <w:t xml:space="preserve"> Novice B</w:t>
      </w:r>
      <w:r w:rsidR="009C0226">
        <w:t>,</w:t>
      </w:r>
      <w:r w:rsidR="00A71F4A">
        <w:t xml:space="preserve"> </w:t>
      </w:r>
      <w:r w:rsidR="00A71F4A" w:rsidRPr="00B4710C">
        <w:t xml:space="preserve"> Open</w:t>
      </w:r>
      <w:r w:rsidR="00A71F4A">
        <w:t xml:space="preserve">, </w:t>
      </w:r>
      <w:r w:rsidR="00A71F4A" w:rsidRPr="00B4710C">
        <w:t>E</w:t>
      </w:r>
      <w:r w:rsidR="00A71F4A">
        <w:t xml:space="preserve">xcellent, Master, Premier </w:t>
      </w:r>
      <w:r w:rsidRPr="00B4710C">
        <w:rPr>
          <w:rFonts w:ascii="Arial Narrow" w:hAnsi="Arial Narrow"/>
          <w:b/>
          <w:sz w:val="22"/>
        </w:rPr>
        <w:t>Jumpers with Weaves, Preferred:</w:t>
      </w:r>
      <w:r w:rsidRPr="00B4710C">
        <w:rPr>
          <w:b/>
        </w:rPr>
        <w:t xml:space="preserve"> </w:t>
      </w:r>
      <w:r w:rsidRPr="00B4710C">
        <w:t xml:space="preserve"> </w:t>
      </w:r>
      <w:r w:rsidR="00A71F4A" w:rsidRPr="00B4710C">
        <w:t>Novice</w:t>
      </w:r>
      <w:r w:rsidR="00A71F4A">
        <w:t>,</w:t>
      </w:r>
      <w:r w:rsidR="00A71F4A" w:rsidRPr="00B4710C">
        <w:t xml:space="preserve"> Open</w:t>
      </w:r>
      <w:r w:rsidR="00A71F4A">
        <w:t xml:space="preserve">, </w:t>
      </w:r>
      <w:r w:rsidR="00A71F4A" w:rsidRPr="00B4710C">
        <w:t>E</w:t>
      </w:r>
      <w:r w:rsidR="00A71F4A">
        <w:t>xcellent, Master, Premier</w:t>
      </w:r>
      <w:r w:rsidR="00A71F4A" w:rsidRPr="00B4710C">
        <w:rPr>
          <w:b/>
        </w:rPr>
        <w:t xml:space="preserve"> </w:t>
      </w:r>
      <w:r w:rsidRPr="00B4710C">
        <w:rPr>
          <w:b/>
        </w:rPr>
        <w:t>FAST</w:t>
      </w:r>
      <w:r w:rsidR="00A71F4A" w:rsidRPr="00A71F4A">
        <w:t xml:space="preserve"> </w:t>
      </w:r>
      <w:r w:rsidR="00A71F4A" w:rsidRPr="00B4710C">
        <w:t>Novice A</w:t>
      </w:r>
      <w:r w:rsidR="00A71F4A">
        <w:t>,</w:t>
      </w:r>
      <w:r w:rsidR="00A71F4A" w:rsidRPr="00B4710C">
        <w:t xml:space="preserve"> Novice B</w:t>
      </w:r>
      <w:r w:rsidR="009C0226">
        <w:t>,</w:t>
      </w:r>
      <w:r w:rsidR="00A71F4A" w:rsidRPr="00B4710C">
        <w:t xml:space="preserve"> Open</w:t>
      </w:r>
      <w:r w:rsidR="00A71F4A">
        <w:t xml:space="preserve">, </w:t>
      </w:r>
      <w:r w:rsidR="00A71F4A" w:rsidRPr="00B4710C">
        <w:t>E</w:t>
      </w:r>
      <w:r w:rsidR="00A71F4A">
        <w:t>xcellent, Master</w:t>
      </w:r>
      <w:r w:rsidR="00A71F4A" w:rsidRPr="00B4710C">
        <w:rPr>
          <w:b/>
        </w:rPr>
        <w:t xml:space="preserve"> </w:t>
      </w:r>
    </w:p>
    <w:p w14:paraId="3CC33A3B" w14:textId="2CC3A714" w:rsidR="00A71F4A" w:rsidRDefault="009C51C1" w:rsidP="009C51C1">
      <w:r w:rsidRPr="00B4710C">
        <w:rPr>
          <w:b/>
        </w:rPr>
        <w:t>FAST</w:t>
      </w:r>
      <w:r>
        <w:rPr>
          <w:b/>
        </w:rPr>
        <w:t xml:space="preserve"> Preferred</w:t>
      </w:r>
      <w:r w:rsidRPr="00B4710C">
        <w:rPr>
          <w:b/>
        </w:rPr>
        <w:t>:</w:t>
      </w:r>
      <w:r>
        <w:rPr>
          <w:b/>
        </w:rPr>
        <w:t xml:space="preserve"> </w:t>
      </w:r>
      <w:r w:rsidR="00A71F4A" w:rsidRPr="00B4710C">
        <w:t>Novice</w:t>
      </w:r>
      <w:r w:rsidR="00A71F4A">
        <w:t>,</w:t>
      </w:r>
      <w:r w:rsidR="00A71F4A" w:rsidRPr="00B4710C">
        <w:t xml:space="preserve"> Open</w:t>
      </w:r>
      <w:r w:rsidR="00A71F4A">
        <w:t xml:space="preserve">, </w:t>
      </w:r>
      <w:r w:rsidR="00A71F4A" w:rsidRPr="00B4710C">
        <w:t>E</w:t>
      </w:r>
      <w:r w:rsidR="00A71F4A">
        <w:t>xcellent, Master</w:t>
      </w:r>
    </w:p>
    <w:p w14:paraId="619234EF" w14:textId="289DB231" w:rsidR="009C51C1" w:rsidRPr="00F1735A" w:rsidRDefault="00F1735A" w:rsidP="009C51C1">
      <w:r w:rsidRPr="00F1735A">
        <w:rPr>
          <w:b/>
          <w:bCs/>
        </w:rPr>
        <w:t>T2B</w:t>
      </w:r>
      <w:r>
        <w:rPr>
          <w:b/>
          <w:bCs/>
        </w:rPr>
        <w:t>:</w:t>
      </w:r>
      <w:r>
        <w:t xml:space="preserve"> </w:t>
      </w:r>
      <w:r w:rsidR="00AD2102">
        <w:t xml:space="preserve">Regular and Preferred </w:t>
      </w:r>
    </w:p>
    <w:p w14:paraId="04749C9E" w14:textId="69E05988" w:rsidR="00144595" w:rsidRDefault="00144595" w:rsidP="009C51C1">
      <w:pPr>
        <w:rPr>
          <w:sz w:val="18"/>
        </w:rPr>
      </w:pPr>
    </w:p>
    <w:p w14:paraId="5779C964" w14:textId="720B7AF6" w:rsidR="00144595" w:rsidRDefault="00825816" w:rsidP="009C51C1">
      <w:pPr>
        <w:rPr>
          <w:sz w:val="18"/>
        </w:rPr>
      </w:pPr>
      <w:r>
        <w:rPr>
          <w:sz w:val="18"/>
        </w:rPr>
        <w:br w:type="column"/>
      </w:r>
    </w:p>
    <w:p w14:paraId="788F8F5C" w14:textId="071409EB" w:rsidR="00AD2102" w:rsidRDefault="00144595" w:rsidP="00AD2102">
      <w:pPr>
        <w:ind w:left="360"/>
        <w:jc w:val="center"/>
        <w:rPr>
          <w:b/>
          <w:bCs/>
          <w:sz w:val="22"/>
        </w:rPr>
      </w:pPr>
      <w:r>
        <w:rPr>
          <w:sz w:val="22"/>
          <w:szCs w:val="24"/>
        </w:rPr>
        <w:t>.</w:t>
      </w:r>
      <w:r w:rsidR="00AD2102" w:rsidRPr="00AD2102">
        <w:rPr>
          <w:b/>
          <w:bCs/>
          <w:sz w:val="22"/>
        </w:rPr>
        <w:t xml:space="preserve"> </w:t>
      </w:r>
      <w:r w:rsidR="00AD2102">
        <w:rPr>
          <w:b/>
          <w:bCs/>
          <w:sz w:val="22"/>
        </w:rPr>
        <w:t>Dogs Eligible to Enter</w:t>
      </w:r>
    </w:p>
    <w:p w14:paraId="367BB37C" w14:textId="4DBACE41" w:rsidR="00AD2102" w:rsidRPr="00A557A8" w:rsidRDefault="00AD2102" w:rsidP="00825816">
      <w:pPr>
        <w:spacing w:before="120"/>
        <w:ind w:right="108"/>
        <w:jc w:val="both"/>
        <w:rPr>
          <w:rFonts w:cs="Arial"/>
          <w:kern w:val="28"/>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w:t>
      </w:r>
      <w:proofErr w:type="gramStart"/>
      <w:r>
        <w:rPr>
          <w:rFonts w:cs="Arial"/>
          <w:kern w:val="28"/>
          <w:sz w:val="18"/>
        </w:rPr>
        <w:t>bitches</w:t>
      </w:r>
      <w:proofErr w:type="gramEnd"/>
      <w:r>
        <w:rPr>
          <w:rFonts w:cs="Arial"/>
          <w:kern w:val="28"/>
          <w:sz w:val="18"/>
        </w:rPr>
        <w:t xml:space="preserve"> in season, aggressive dogs, blind dogs, or dogs suffering from any deformity, injury, or illness which may affect the dog’s physical or mental performance.  </w:t>
      </w:r>
      <w:r w:rsidRPr="00A557A8">
        <w:rPr>
          <w:rFonts w:cs="Arial"/>
          <w:kern w:val="28"/>
          <w:sz w:val="18"/>
        </w:rPr>
        <w:t>Mixed</w:t>
      </w:r>
      <w:r>
        <w:rPr>
          <w:rFonts w:cs="Arial"/>
          <w:kern w:val="28"/>
          <w:sz w:val="18"/>
        </w:rPr>
        <w:t>-</w:t>
      </w:r>
      <w:r w:rsidRPr="00A557A8">
        <w:rPr>
          <w:rFonts w:cs="Arial"/>
          <w:kern w:val="28"/>
          <w:sz w:val="18"/>
        </w:rPr>
        <w:t>breed dogs that have been listed with the AKC Canine Partners may participate provided their listing number has been recorded on the entry form.</w:t>
      </w:r>
    </w:p>
    <w:p w14:paraId="42A167A6" w14:textId="655732F6" w:rsidR="00AD2102" w:rsidRDefault="00AD2102" w:rsidP="00AD2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75164402" w14:textId="317E8117" w:rsidR="00A143E5" w:rsidRPr="0015672C" w:rsidRDefault="00A143E5" w:rsidP="00A143E5">
      <w:pPr>
        <w:ind w:left="360"/>
        <w:jc w:val="center"/>
        <w:rPr>
          <w:b/>
          <w:bCs/>
          <w:sz w:val="28"/>
          <w:szCs w:val="24"/>
        </w:rPr>
      </w:pPr>
      <w:r w:rsidRPr="0015672C">
        <w:rPr>
          <w:b/>
          <w:bCs/>
          <w:sz w:val="24"/>
          <w:szCs w:val="24"/>
        </w:rPr>
        <w:t>Crating will be out of your cars. No crating in the arena.</w:t>
      </w:r>
    </w:p>
    <w:p w14:paraId="2CA09C98" w14:textId="77777777" w:rsidR="00AD2102" w:rsidRDefault="00AD2102" w:rsidP="00AD2102">
      <w:pPr>
        <w:pStyle w:val="BodyText"/>
        <w:rPr>
          <w:rFonts w:ascii="Arial" w:hAnsi="Arial"/>
          <w:sz w:val="20"/>
          <w:u w:val="single"/>
        </w:rPr>
      </w:pPr>
    </w:p>
    <w:p w14:paraId="46146635" w14:textId="16EA5EA7" w:rsidR="00A143E5" w:rsidRDefault="00A143E5" w:rsidP="00752194">
      <w:pPr>
        <w:rPr>
          <w:u w:val="single"/>
        </w:rPr>
      </w:pPr>
    </w:p>
    <w:p w14:paraId="7773EB05" w14:textId="5ED7A453" w:rsidR="00A143E5" w:rsidRDefault="00825816">
      <w:pPr>
        <w:rPr>
          <w:b/>
        </w:rPr>
      </w:pPr>
      <w:r w:rsidRPr="00144595">
        <w:rPr>
          <w:noProof/>
          <w:sz w:val="18"/>
        </w:rPr>
        <mc:AlternateContent>
          <mc:Choice Requires="wps">
            <w:drawing>
              <wp:anchor distT="45720" distB="45720" distL="114300" distR="114300" simplePos="0" relativeHeight="251717120" behindDoc="0" locked="0" layoutInCell="1" allowOverlap="1" wp14:anchorId="7AF3BAB8" wp14:editId="3AD67538">
                <wp:simplePos x="0" y="0"/>
                <wp:positionH relativeFrom="column">
                  <wp:posOffset>57150</wp:posOffset>
                </wp:positionH>
                <wp:positionV relativeFrom="paragraph">
                  <wp:posOffset>556260</wp:posOffset>
                </wp:positionV>
                <wp:extent cx="42957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14:paraId="77F07080" w14:textId="2C7380A7" w:rsidR="00AD2102" w:rsidRPr="00A143E5" w:rsidRDefault="00AD2102">
                            <w:pPr>
                              <w:rPr>
                                <w:b/>
                                <w:bCs/>
                                <w:color w:val="C00000"/>
                                <w:sz w:val="22"/>
                                <w:szCs w:val="24"/>
                              </w:rPr>
                            </w:pPr>
                            <w:r w:rsidRPr="00A143E5">
                              <w:rPr>
                                <w:b/>
                                <w:bCs/>
                                <w:color w:val="C00000"/>
                                <w:sz w:val="22"/>
                                <w:szCs w:val="24"/>
                              </w:rPr>
                              <w:t>Please read the COVID-19 Precaution document at the end of the premium.  It explains the precautions that will be taken and the requirements of each exhibitor for this trial.  Your safety is our primary concern while we try to resume our beloved sport.</w:t>
                            </w:r>
                          </w:p>
                          <w:p w14:paraId="661B5EEE" w14:textId="4315CF9D" w:rsidR="00066D3B" w:rsidRDefault="00066D3B">
                            <w:pPr>
                              <w:rPr>
                                <w:b/>
                                <w:bCs/>
                                <w:color w:val="943634" w:themeColor="accent2" w:themeShade="BF"/>
                                <w:sz w:val="22"/>
                                <w:szCs w:val="24"/>
                              </w:rPr>
                            </w:pPr>
                          </w:p>
                          <w:p w14:paraId="36CA9D3E" w14:textId="15FF19E2" w:rsidR="00066D3B" w:rsidRPr="00A143E5" w:rsidRDefault="00066D3B">
                            <w:pPr>
                              <w:rPr>
                                <w:b/>
                                <w:bCs/>
                                <w:color w:val="C00000"/>
                                <w:sz w:val="22"/>
                                <w:szCs w:val="22"/>
                              </w:rPr>
                            </w:pPr>
                            <w:r w:rsidRPr="00A143E5">
                              <w:rPr>
                                <w:b/>
                                <w:bCs/>
                                <w:color w:val="C00000"/>
                                <w:sz w:val="22"/>
                                <w:szCs w:val="22"/>
                              </w:rPr>
                              <w:t>All events will be conducted in accordance with AKC recommendations as well as state and local regulations in place at the time of the event. A signed COVID-19 waiver is required to be submitted with your entry form (one for each handler) Please check your confirmation for any required changes to the COVID restrictions.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3BAB8" id="_x0000_t202" coordsize="21600,21600" o:spt="202" path="m,l,21600r21600,l21600,xe">
                <v:stroke joinstyle="miter"/>
                <v:path gradientshapeok="t" o:connecttype="rect"/>
              </v:shapetype>
              <v:shape id="Text Box 2" o:spid="_x0000_s1026" type="#_x0000_t202" style="position:absolute;margin-left:4.5pt;margin-top:43.8pt;width:338.2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H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bFarFcLijh6MvLeXlVJPUyVj0/t86H9wI0iYeaOhQ/&#10;wbPDgw8xHVY9h8TfPCjZbqVSyXC7ZqMcOTBslG1aqYIXYcqQoaarRbGYGPgrxDytP0FoGbDjldQ1&#10;vT4HsSry9s60qR8Dk2o6Y8rKnIiM3E0shrEZT8I00B6RUgdTZ+Mk4qEH94OSAbu6pv77njlBifpg&#10;UJZVXpZxDJJRLpbIIXGXnubSwwxHqJoGSqbjJqTRSYTZO5RvKxOxUecpk1Ou2K2J79NkxXG4tFPU&#10;r/lf/wQAAP//AwBQSwMEFAAGAAgAAAAhAL49B5bdAAAACAEAAA8AAABkcnMvZG93bnJldi54bWxM&#10;j8FOwzAQRO9I/IO1SFwq6kCVYEI2FVTqiVNDubvxkkTE62C7bfr3mBMcRzOaeVOtZzuKE/kwOEa4&#10;X2YgiFtnBu4Q9u/bOwUiRM1Gj44J4UIB1vX1VaVL4868o1MTO5FKOJQaoY9xKqUMbU9Wh6WbiJP3&#10;6bzVMUnfSeP1OZXbUT5kWSGtHjgt9HqiTU/tV3O0CMV3s1q8fZgF7y7bV9/a3Gz2OeLtzfzyDCLS&#10;HP/C8Iuf0KFOTAd3ZBPEiPCUnkQE9ViASHah8hzEAWGVKQWyruT/A/UPAAAA//8DAFBLAQItABQA&#10;BgAIAAAAIQC2gziS/gAAAOEBAAATAAAAAAAAAAAAAAAAAAAAAABbQ29udGVudF9UeXBlc10ueG1s&#10;UEsBAi0AFAAGAAgAAAAhADj9If/WAAAAlAEAAAsAAAAAAAAAAAAAAAAALwEAAF9yZWxzLy5yZWxz&#10;UEsBAi0AFAAGAAgAAAAhABC35kclAgAARwQAAA4AAAAAAAAAAAAAAAAALgIAAGRycy9lMm9Eb2Mu&#10;eG1sUEsBAi0AFAAGAAgAAAAhAL49B5bdAAAACAEAAA8AAAAAAAAAAAAAAAAAfwQAAGRycy9kb3du&#10;cmV2LnhtbFBLBQYAAAAABAAEAPMAAACJBQAAAAA=&#10;">
                <v:textbox style="mso-fit-shape-to-text:t">
                  <w:txbxContent>
                    <w:p w14:paraId="77F07080" w14:textId="2C7380A7" w:rsidR="00AD2102" w:rsidRPr="00A143E5" w:rsidRDefault="00AD2102">
                      <w:pPr>
                        <w:rPr>
                          <w:b/>
                          <w:bCs/>
                          <w:color w:val="C00000"/>
                          <w:sz w:val="22"/>
                          <w:szCs w:val="24"/>
                        </w:rPr>
                      </w:pPr>
                      <w:r w:rsidRPr="00A143E5">
                        <w:rPr>
                          <w:b/>
                          <w:bCs/>
                          <w:color w:val="C00000"/>
                          <w:sz w:val="22"/>
                          <w:szCs w:val="24"/>
                        </w:rPr>
                        <w:t>Please read the COVID-19 Precaution document at the end of the premium.  It explains the precautions that will be taken and the requirements of each exhibitor for this trial.  Your safety is our primary concern while we try to resume our beloved sport.</w:t>
                      </w:r>
                    </w:p>
                    <w:p w14:paraId="661B5EEE" w14:textId="4315CF9D" w:rsidR="00066D3B" w:rsidRDefault="00066D3B">
                      <w:pPr>
                        <w:rPr>
                          <w:b/>
                          <w:bCs/>
                          <w:color w:val="943634" w:themeColor="accent2" w:themeShade="BF"/>
                          <w:sz w:val="22"/>
                          <w:szCs w:val="24"/>
                        </w:rPr>
                      </w:pPr>
                    </w:p>
                    <w:p w14:paraId="36CA9D3E" w14:textId="15FF19E2" w:rsidR="00066D3B" w:rsidRPr="00A143E5" w:rsidRDefault="00066D3B">
                      <w:pPr>
                        <w:rPr>
                          <w:b/>
                          <w:bCs/>
                          <w:color w:val="C00000"/>
                          <w:sz w:val="22"/>
                          <w:szCs w:val="22"/>
                        </w:rPr>
                      </w:pPr>
                      <w:r w:rsidRPr="00A143E5">
                        <w:rPr>
                          <w:b/>
                          <w:bCs/>
                          <w:color w:val="C00000"/>
                          <w:sz w:val="22"/>
                          <w:szCs w:val="22"/>
                        </w:rPr>
                        <w:t>All events will be conducted in accordance with AKC recommendations as well as state and local regulations in place at the time of the event. A signed COVID-19 waiver is required to be submitted with your entry form (one for each handler) Please check your confirmation for any required changes to the COVID restrictions.</w:t>
                      </w:r>
                    </w:p>
                  </w:txbxContent>
                </v:textbox>
                <w10:wrap type="square"/>
              </v:shape>
            </w:pict>
          </mc:Fallback>
        </mc:AlternateContent>
      </w:r>
      <w:r w:rsidR="00A143E5">
        <w:rPr>
          <w:b/>
        </w:rPr>
        <w:br w:type="page"/>
      </w:r>
    </w:p>
    <w:p w14:paraId="04021085" w14:textId="77777777" w:rsidR="00A143E5"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20A4C61E" w14:textId="723C07BF" w:rsidR="00A143E5"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6C511E93" w14:textId="77777777" w:rsidR="00A143E5" w:rsidRPr="004E5456" w:rsidRDefault="00A143E5" w:rsidP="00A143E5">
      <w:pPr>
        <w:pStyle w:val="BodyText"/>
        <w:rPr>
          <w:rFonts w:ascii="Arial" w:hAnsi="Arial"/>
          <w:sz w:val="18"/>
          <w:szCs w:val="18"/>
        </w:rPr>
      </w:pPr>
      <w:r w:rsidRPr="004E5456">
        <w:rPr>
          <w:rFonts w:ascii="Arial" w:hAnsi="Arial"/>
          <w:sz w:val="18"/>
          <w:szCs w:val="18"/>
        </w:rPr>
        <w:t xml:space="preserve">On Call Vet services provided by: Animal Medical Center, LLC 234 River Rock Road, Murfreesboro, TN Phone: 615 867-7575 Regular hours are 8-6 Monday – Friday, 8-3 Saturday. Emergency hours are 6 pm – 8 am weekdays and 3 pm Saturday to 8 am Monday. From Show Site, take TN-265-W to US 231S, turn left onto US 231S, get on TN840 W in Rutherford County; </w:t>
      </w:r>
      <w:proofErr w:type="gramStart"/>
      <w:r w:rsidRPr="004E5456">
        <w:rPr>
          <w:rFonts w:ascii="Arial" w:hAnsi="Arial"/>
          <w:sz w:val="18"/>
          <w:szCs w:val="18"/>
        </w:rPr>
        <w:t>continue on</w:t>
      </w:r>
      <w:proofErr w:type="gramEnd"/>
      <w:r w:rsidRPr="004E5456">
        <w:rPr>
          <w:rFonts w:ascii="Arial" w:hAnsi="Arial"/>
          <w:sz w:val="18"/>
          <w:szCs w:val="18"/>
        </w:rPr>
        <w:t xml:space="preserve"> TN 840 W to Murfreesboro. Take exit 78A from I-24E. Turn left on Cason Lane then immediate left onto River Rock Blvd.</w:t>
      </w:r>
    </w:p>
    <w:p w14:paraId="36EA0134" w14:textId="7324A27C" w:rsidR="00A143E5" w:rsidRDefault="00A143E5" w:rsidP="00752194">
      <w:pPr>
        <w:rPr>
          <w:u w:val="single"/>
        </w:rPr>
      </w:pPr>
    </w:p>
    <w:p w14:paraId="17EFC4EC" w14:textId="77777777" w:rsidR="00A143E5" w:rsidRDefault="00A143E5" w:rsidP="00752194">
      <w:pPr>
        <w:rPr>
          <w:u w:val="single"/>
        </w:rPr>
      </w:pPr>
    </w:p>
    <w:p w14:paraId="121B896F" w14:textId="30458FE8" w:rsidR="00752194" w:rsidRDefault="00AD2102" w:rsidP="00752194">
      <w:pPr>
        <w:rPr>
          <w:sz w:val="18"/>
        </w:rPr>
      </w:pPr>
      <w:r w:rsidRPr="005B15A8">
        <w:rPr>
          <w:u w:val="single"/>
        </w:rPr>
        <w:t>Exhibitors should follow their veterinarians’ recommendation to assure their dogs are free of internal and external parasites, any communicable diseases, and have appropriate vaccinations</w:t>
      </w:r>
      <w:r w:rsidRPr="005B15A8">
        <w:t>.</w:t>
      </w:r>
    </w:p>
    <w:p w14:paraId="53A8CBB2" w14:textId="1C9472DC" w:rsidR="004334F8" w:rsidRDefault="004334F8">
      <w:pPr>
        <w:pStyle w:val="Heading1"/>
        <w:rPr>
          <w:sz w:val="22"/>
        </w:rPr>
      </w:pPr>
      <w:r w:rsidRPr="00066D3B">
        <w:rPr>
          <w:sz w:val="22"/>
        </w:rPr>
        <w:t xml:space="preserve">Moving Up </w:t>
      </w:r>
      <w:proofErr w:type="gramStart"/>
      <w:r w:rsidRPr="00066D3B">
        <w:rPr>
          <w:sz w:val="22"/>
        </w:rPr>
        <w:t>To</w:t>
      </w:r>
      <w:proofErr w:type="gramEnd"/>
      <w:r w:rsidRPr="00066D3B">
        <w:rPr>
          <w:sz w:val="22"/>
        </w:rPr>
        <w:t xml:space="preserve"> </w:t>
      </w:r>
      <w:r w:rsidR="005B15A8" w:rsidRPr="00066D3B">
        <w:rPr>
          <w:sz w:val="22"/>
        </w:rPr>
        <w:t>the</w:t>
      </w:r>
      <w:r w:rsidRPr="00066D3B">
        <w:rPr>
          <w:sz w:val="22"/>
        </w:rPr>
        <w:t xml:space="preserve"> Next Class</w:t>
      </w:r>
    </w:p>
    <w:p w14:paraId="0D9B4462" w14:textId="6267353C"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2C721950" w14:textId="3041D5B9" w:rsidR="00AD2102" w:rsidRDefault="00AD2102" w:rsidP="00AD2102"/>
    <w:p w14:paraId="0C5CAC15" w14:textId="45C0D4CB" w:rsidR="00155DD6" w:rsidRDefault="00155DD6">
      <w:pPr>
        <w:autoSpaceDE w:val="0"/>
        <w:autoSpaceDN w:val="0"/>
        <w:adjustRightInd w:val="0"/>
        <w:jc w:val="center"/>
        <w:rPr>
          <w:b/>
          <w:bCs/>
        </w:rPr>
      </w:pPr>
    </w:p>
    <w:p w14:paraId="5A42557A" w14:textId="77777777" w:rsidR="004334F8" w:rsidRDefault="004334F8">
      <w:pPr>
        <w:autoSpaceDE w:val="0"/>
        <w:autoSpaceDN w:val="0"/>
        <w:adjustRightInd w:val="0"/>
        <w:jc w:val="center"/>
        <w:rPr>
          <w:b/>
          <w:bCs/>
        </w:rPr>
      </w:pPr>
      <w:r>
        <w:rPr>
          <w:b/>
          <w:bCs/>
        </w:rPr>
        <w:t>Prizes and Awards</w:t>
      </w:r>
    </w:p>
    <w:p w14:paraId="3DD61DD6" w14:textId="7E501D50"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r w:rsidR="00C5528E">
        <w:rPr>
          <w:sz w:val="18"/>
        </w:rPr>
        <w:t>QQ ribbons will be offered for dogs qualifying in both Master Std/Master Preferred Std and Master JWW/Master Preferred JWW.</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12668E">
        <w:rPr>
          <w:sz w:val="18"/>
        </w:rPr>
        <w:t xml:space="preserve">, </w:t>
      </w:r>
      <w:r w:rsidR="007240AE">
        <w:rPr>
          <w:sz w:val="18"/>
        </w:rPr>
        <w:t xml:space="preserve">Masters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xml:space="preserve">, and </w:t>
      </w:r>
      <w:proofErr w:type="spellStart"/>
      <w:r w:rsidR="005E0C95">
        <w:rPr>
          <w:sz w:val="18"/>
        </w:rPr>
        <w:t>AGCh</w:t>
      </w:r>
      <w:proofErr w:type="spellEnd"/>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0226926F" w14:textId="4FBAFA9F" w:rsidR="00487BB4" w:rsidRDefault="00487BB4">
      <w:pPr>
        <w:spacing w:after="100"/>
        <w:rPr>
          <w:sz w:val="18"/>
        </w:rPr>
      </w:pPr>
    </w:p>
    <w:p w14:paraId="532D7543" w14:textId="77777777" w:rsidR="00487BB4" w:rsidRDefault="00487BB4">
      <w:pPr>
        <w:spacing w:after="100"/>
        <w:rPr>
          <w:sz w:val="18"/>
        </w:rPr>
      </w:pPr>
    </w:p>
    <w:p w14:paraId="3232FE7F" w14:textId="77777777" w:rsidR="00487BB4" w:rsidRPr="00066D3B" w:rsidRDefault="00487BB4" w:rsidP="00487BB4">
      <w:pPr>
        <w:pStyle w:val="Heading1"/>
      </w:pPr>
      <w:r w:rsidRPr="00066D3B">
        <w:t>Waiting list</w:t>
      </w:r>
    </w:p>
    <w:p w14:paraId="695A1923" w14:textId="7BFD5723" w:rsidR="00487BB4" w:rsidRDefault="00487BB4" w:rsidP="00487BB4">
      <w:r w:rsidRPr="00066D3B">
        <w:t xml:space="preserve">A waiting list of up to 100 runs per trial will be maintained.  Per Chapter 1, Section 16.1 of the Regulations for Agility Trials, a “waiting list close date” will be instituted.  </w:t>
      </w:r>
      <w:r w:rsidRPr="00066D3B">
        <w:rPr>
          <w:b/>
        </w:rPr>
        <w:t xml:space="preserve">The “waiting list close” will be 6 pm, </w:t>
      </w:r>
      <w:r w:rsidR="00A143E5">
        <w:rPr>
          <w:b/>
        </w:rPr>
        <w:t>Monday</w:t>
      </w:r>
      <w:r w:rsidRPr="00066D3B">
        <w:rPr>
          <w:b/>
        </w:rPr>
        <w:t xml:space="preserve">, </w:t>
      </w:r>
      <w:r>
        <w:rPr>
          <w:b/>
        </w:rPr>
        <w:t xml:space="preserve">November </w:t>
      </w:r>
      <w:r w:rsidR="00A71F4A">
        <w:rPr>
          <w:b/>
        </w:rPr>
        <w:t>8th</w:t>
      </w:r>
      <w:r w:rsidRPr="00863EC5">
        <w:t xml:space="preserve">.  Full refunds will be given to those exhibitors withdrawing </w:t>
      </w:r>
      <w:r w:rsidRPr="00863EC5">
        <w:rPr>
          <w:b/>
        </w:rPr>
        <w:t>ONLY for the runs that are able to be filled from the waiting list</w:t>
      </w:r>
      <w:r w:rsidRPr="00863EC5">
        <w:t>.</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1172DE3D" w14:textId="77777777" w:rsidR="00801602" w:rsidRPr="005B15A8" w:rsidRDefault="00801602" w:rsidP="00801602">
      <w:pPr>
        <w:spacing w:after="60"/>
        <w:jc w:val="center"/>
        <w:rPr>
          <w:rFonts w:cs="Arial"/>
          <w:b/>
        </w:rPr>
      </w:pPr>
      <w:r w:rsidRPr="005B15A8">
        <w:rPr>
          <w:b/>
        </w:rPr>
        <w:t xml:space="preserve">Jump Height Cards </w:t>
      </w:r>
    </w:p>
    <w:p w14:paraId="7EC48F64" w14:textId="79EE4FB0" w:rsidR="00801602" w:rsidRDefault="00801602" w:rsidP="00801602">
      <w:pPr>
        <w:tabs>
          <w:tab w:val="left" w:pos="360"/>
        </w:tabs>
        <w:jc w:val="both"/>
        <w:rPr>
          <w:color w:val="000000"/>
          <w:sz w:val="18"/>
        </w:rPr>
      </w:pPr>
      <w:r w:rsidRPr="00470D1E">
        <w:rPr>
          <w:b/>
          <w:color w:val="000000"/>
          <w:sz w:val="18"/>
        </w:rPr>
        <w:t>Jump height cards are no</w:t>
      </w:r>
      <w:r>
        <w:rPr>
          <w:b/>
          <w:color w:val="000000"/>
          <w:sz w:val="18"/>
        </w:rPr>
        <w:t>t require</w:t>
      </w:r>
      <w:r w:rsidRPr="00470D1E">
        <w:rPr>
          <w:b/>
          <w:color w:val="000000"/>
          <w:sz w:val="18"/>
        </w:rPr>
        <w:t>d to be submitted with the entry form</w:t>
      </w:r>
      <w:r>
        <w:rPr>
          <w:color w:val="000000"/>
          <w:sz w:val="18"/>
        </w:rPr>
        <w:t xml:space="preserve">.  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8" w:history="1">
        <w:r w:rsidRPr="00452C7E">
          <w:rPr>
            <w:rStyle w:val="Hyperlink"/>
            <w:sz w:val="18"/>
          </w:rPr>
          <w:t>www.pawsabilitiestn.com</w:t>
        </w:r>
      </w:hyperlink>
      <w:r>
        <w:rPr>
          <w:color w:val="000000"/>
          <w:sz w:val="18"/>
        </w:rPr>
        <w:t>.</w:t>
      </w:r>
    </w:p>
    <w:p w14:paraId="467415D6" w14:textId="6E76992B" w:rsidR="00B7646D" w:rsidRDefault="00B7646D" w:rsidP="00801602">
      <w:pPr>
        <w:tabs>
          <w:tab w:val="left" w:pos="360"/>
        </w:tabs>
        <w:jc w:val="both"/>
        <w:rPr>
          <w:color w:val="000000"/>
          <w:sz w:val="18"/>
        </w:rPr>
      </w:pP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7E3147" w14:paraId="322A4CEC" w14:textId="77777777" w:rsidTr="007E3147">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7E3147">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620"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405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7E3147">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620"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405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7E3147">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620"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405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7E3147">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620"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405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7E3147">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620"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405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7E3147">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620"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405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7E3147">
        <w:trPr>
          <w:trHeight w:val="256"/>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620"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405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08A2AC9" w14:textId="77777777" w:rsidR="00253FA7" w:rsidRPr="009744C9" w:rsidRDefault="00253FA7" w:rsidP="00253FA7">
      <w:pPr>
        <w:pStyle w:val="PlainText"/>
        <w:jc w:val="center"/>
        <w:rPr>
          <w:rFonts w:ascii="Arial" w:hAnsi="Arial" w:cs="Times New Roman"/>
          <w:i/>
          <w:iCs/>
        </w:rPr>
      </w:pPr>
    </w:p>
    <w:p w14:paraId="4C9723CC" w14:textId="77777777" w:rsidR="00487BB4" w:rsidRDefault="00487BB4" w:rsidP="00487BB4">
      <w:pPr>
        <w:tabs>
          <w:tab w:val="right" w:pos="6840"/>
        </w:tabs>
        <w:jc w:val="center"/>
        <w:rPr>
          <w:b/>
          <w:bCs/>
          <w:sz w:val="22"/>
          <w:szCs w:val="22"/>
        </w:rPr>
      </w:pPr>
    </w:p>
    <w:p w14:paraId="3E974A41" w14:textId="046E121F" w:rsidR="00487BB4" w:rsidRDefault="00487BB4" w:rsidP="00487BB4">
      <w:pPr>
        <w:tabs>
          <w:tab w:val="right" w:pos="6840"/>
        </w:tabs>
        <w:jc w:val="center"/>
        <w:rPr>
          <w:b/>
          <w:bCs/>
          <w:sz w:val="22"/>
          <w:szCs w:val="22"/>
        </w:rPr>
      </w:pPr>
      <w:r>
        <w:rPr>
          <w:noProof/>
        </w:rPr>
        <mc:AlternateContent>
          <mc:Choice Requires="wps">
            <w:drawing>
              <wp:anchor distT="4294967293" distB="4294967293" distL="114300" distR="114300" simplePos="0" relativeHeight="251719168" behindDoc="0" locked="0" layoutInCell="1" allowOverlap="1" wp14:anchorId="34515397" wp14:editId="0DB9D6FA">
                <wp:simplePos x="0" y="0"/>
                <wp:positionH relativeFrom="column">
                  <wp:align>left</wp:align>
                </wp:positionH>
                <wp:positionV relativeFrom="paragraph">
                  <wp:posOffset>32385</wp:posOffset>
                </wp:positionV>
                <wp:extent cx="4343400" cy="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4D61" id="Line 257" o:spid="_x0000_s1026" style="position:absolute;z-index:251719168;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2.55pt" to="3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czwQEAAGwDAAAOAAAAZHJzL2Uyb0RvYy54bWysU01v2zAMvQ/YfxB0X+xk67YacXpI112y&#10;LUC7H8BIsi1MEgVJiZ1/P0r5aLfditmAIInk4+MjtbybrGEHFaJG1/L5rOZMOYFSu77lP58e3n3m&#10;LCZwEgw61fKjivxu9fbNcvSNWuCARqrACMTFZvQtH1LyTVVFMSgLcYZeOTJ2GCwkOoa+kgFGQrem&#10;WtT1x2rEIH1AoWKk2/uTka8KftcpkX50XVSJmZYTt1TWUNZdXqvVEpo+gB+0ONOAV7CwoB0lvULd&#10;QwK2D/ofKKtFwIhdmgm0FXadFqrUQNXM67+qeRzAq1ILiRP9Vab4/2DF98M2MC1bvuDMgaUWbbRT&#10;bHHzKWsz+tiQy9ptQ65OTO7Rb1D8iszhegDXq8Lx6egpcJ4jqj9C8iF6yrAbv6EkH9gnLEJNXbAZ&#10;kiRgU+nH8doPNSUm6PLDe/prapu42CpoLoE+xPRVoWV503JDrAswHDYxZSLQXFxyHocP2pjSbuPY&#10;SGxv65u6REQ0WmZr9ouh361NYAfIE1O+UhZZXroF3DtZ0AYF8st5n0Cb056yG3dWIwtwknKH8rgN&#10;F5WopYXmefzyzLw8l+jnR7L6DQAA//8DAFBLAwQUAAYACAAAACEA1QjqDNcAAAAEAQAADwAAAGRy&#10;cy9kb3ducmV2LnhtbEyPQU+DQBCF7yb+h82YeLNLTdsgsjTaxEtvYqMep+wIRHaWsFsK/97Riz2+&#10;vMn3vsm3k+vUSENoPRtYLhJQxJW3LdcGDm8vdymoEJEtdp7JwEwBtsX1VY6Z9Wd+pbGMtRIIhwwN&#10;NDH2mdahashhWPieWLovPziMEoda2wHPAnedvk+SjXbYsiw02NOuoeq7PDmhrD/S5z2mh3nuys+H&#10;1e59P7Iz5vZmenoEFWmK/8fwqy/qUIjT0Z/YBtUZkEeigfUSlJSbdCX5+Jd1ketL+eIHAAD//wMA&#10;UEsBAi0AFAAGAAgAAAAhALaDOJL+AAAA4QEAABMAAAAAAAAAAAAAAAAAAAAAAFtDb250ZW50X1R5&#10;cGVzXS54bWxQSwECLQAUAAYACAAAACEAOP0h/9YAAACUAQAACwAAAAAAAAAAAAAAAAAvAQAAX3Jl&#10;bHMvLnJlbHNQSwECLQAUAAYACAAAACEA3k5XM8EBAABsAwAADgAAAAAAAAAAAAAAAAAuAgAAZHJz&#10;L2Uyb0RvYy54bWxQSwECLQAUAAYACAAAACEA1QjqDNcAAAAEAQAADwAAAAAAAAAAAAAAAAAbBAAA&#10;ZHJzL2Rvd25yZXYueG1sUEsFBgAAAAAEAAQA8wAAAB8FAAAAAA==&#10;" strokeweight="1.5pt"/>
            </w:pict>
          </mc:Fallback>
        </mc:AlternateContent>
      </w:r>
    </w:p>
    <w:p w14:paraId="42EC6564" w14:textId="2B29FA24" w:rsidR="003B015D" w:rsidRPr="00A143E5" w:rsidRDefault="003B015D" w:rsidP="00A143E5">
      <w:pPr>
        <w:tabs>
          <w:tab w:val="right" w:pos="6840"/>
        </w:tabs>
        <w:jc w:val="center"/>
        <w:rPr>
          <w:b/>
          <w:bCs/>
          <w:sz w:val="22"/>
          <w:szCs w:val="22"/>
        </w:rPr>
      </w:pPr>
      <w:r w:rsidRPr="00A143E5">
        <w:rPr>
          <w:b/>
          <w:bCs/>
          <w:sz w:val="22"/>
          <w:szCs w:val="22"/>
        </w:rPr>
        <w:t>Hotel Information</w:t>
      </w:r>
    </w:p>
    <w:p w14:paraId="1D168E61" w14:textId="77777777" w:rsidR="00072521" w:rsidRDefault="003B015D" w:rsidP="003B015D">
      <w:pPr>
        <w:tabs>
          <w:tab w:val="right" w:pos="6840"/>
        </w:tabs>
      </w:pPr>
      <w:r>
        <w:t xml:space="preserve">Hotels and Motels that will accept well behaved dogs Please verify Pet policies and current rates when making reservations. </w:t>
      </w:r>
    </w:p>
    <w:p w14:paraId="70A58F73" w14:textId="77777777" w:rsidR="00072521" w:rsidRDefault="003B015D" w:rsidP="003B015D">
      <w:pPr>
        <w:tabs>
          <w:tab w:val="right" w:pos="6840"/>
        </w:tabs>
      </w:pPr>
      <w:r>
        <w:t xml:space="preserve">La Quinta - Address: 140 Dixie Ave, Lebanon, TN 37090 Phone:(615) 470-1001 </w:t>
      </w:r>
    </w:p>
    <w:p w14:paraId="01FA9868" w14:textId="5719F3BB" w:rsidR="003B015D" w:rsidRDefault="003B015D" w:rsidP="003B015D">
      <w:pPr>
        <w:tabs>
          <w:tab w:val="right" w:pos="6840"/>
        </w:tabs>
      </w:pPr>
      <w:proofErr w:type="spellStart"/>
      <w:r>
        <w:t>Econo</w:t>
      </w:r>
      <w:proofErr w:type="spellEnd"/>
      <w:r>
        <w:t xml:space="preserve"> Lodge Address: 829 S Cumberland St Lebanon, TN 37090 Phone:(615) 444-1001</w:t>
      </w:r>
    </w:p>
    <w:p w14:paraId="05B5708D" w14:textId="7166F04A" w:rsidR="003B015D" w:rsidRDefault="003B015D" w:rsidP="003B015D">
      <w:pPr>
        <w:pStyle w:val="BodyText"/>
        <w:jc w:val="left"/>
        <w:rPr>
          <w:rFonts w:ascii="Arial" w:hAnsi="Arial"/>
          <w:b/>
          <w:bCs/>
          <w:sz w:val="18"/>
          <w:szCs w:val="18"/>
        </w:rPr>
      </w:pPr>
    </w:p>
    <w:p w14:paraId="6755B970" w14:textId="77777777" w:rsidR="00487BB4" w:rsidRDefault="00487BB4" w:rsidP="003B015D">
      <w:pPr>
        <w:pStyle w:val="BodyText"/>
        <w:jc w:val="left"/>
        <w:rPr>
          <w:rFonts w:ascii="Arial" w:hAnsi="Arial"/>
          <w:b/>
          <w:bCs/>
          <w:sz w:val="24"/>
          <w:szCs w:val="18"/>
        </w:rPr>
      </w:pPr>
    </w:p>
    <w:p w14:paraId="3B6AC7D1" w14:textId="7E7DE1BF" w:rsidR="003B015D" w:rsidRDefault="003B015D" w:rsidP="00A143E5">
      <w:pPr>
        <w:pStyle w:val="BodyText"/>
        <w:jc w:val="center"/>
        <w:rPr>
          <w:rFonts w:ascii="Arial" w:hAnsi="Arial"/>
          <w:sz w:val="24"/>
          <w:szCs w:val="24"/>
          <w:highlight w:val="yellow"/>
        </w:rPr>
      </w:pPr>
      <w:r>
        <w:rPr>
          <w:rFonts w:ascii="Arial" w:hAnsi="Arial"/>
          <w:b/>
          <w:bCs/>
          <w:sz w:val="24"/>
          <w:szCs w:val="18"/>
        </w:rPr>
        <w:t>THERE IS NO RV P</w:t>
      </w:r>
      <w:r w:rsidR="00EA4372">
        <w:rPr>
          <w:rFonts w:ascii="Arial" w:hAnsi="Arial"/>
          <w:b/>
          <w:bCs/>
          <w:sz w:val="24"/>
          <w:szCs w:val="18"/>
        </w:rPr>
        <w:t>ARKING</w:t>
      </w:r>
      <w:r>
        <w:rPr>
          <w:rFonts w:ascii="Arial" w:hAnsi="Arial"/>
          <w:b/>
          <w:bCs/>
          <w:sz w:val="24"/>
          <w:szCs w:val="18"/>
        </w:rPr>
        <w:br/>
      </w:r>
    </w:p>
    <w:p w14:paraId="7E5134C1" w14:textId="4C1CAA6A" w:rsidR="00FE6A1D" w:rsidRDefault="004334F8" w:rsidP="003B015D">
      <w:pPr>
        <w:pStyle w:val="Heading1"/>
        <w:rPr>
          <w:b w:val="0"/>
        </w:rPr>
      </w:pPr>
      <w:r>
        <w:rPr>
          <w:b w:val="0"/>
        </w:rPr>
        <w:br w:type="column"/>
      </w:r>
    </w:p>
    <w:p w14:paraId="72843B71" w14:textId="58EC5A4E" w:rsidR="004334F8" w:rsidRDefault="004334F8">
      <w:pPr>
        <w:pStyle w:val="Heading1"/>
        <w:rPr>
          <w:sz w:val="22"/>
        </w:rPr>
      </w:pPr>
      <w:r>
        <w:rPr>
          <w:sz w:val="22"/>
        </w:rPr>
        <w:t>Notice To Exhibitors</w:t>
      </w:r>
    </w:p>
    <w:p w14:paraId="55E95616" w14:textId="77777777" w:rsidR="004334F8" w:rsidRDefault="004334F8">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77777777" w:rsidR="004334F8" w:rsidRDefault="004334F8">
      <w:pPr>
        <w:numPr>
          <w:ilvl w:val="0"/>
          <w:numId w:val="1"/>
        </w:numPr>
        <w:tabs>
          <w:tab w:val="left" w:pos="360"/>
        </w:tabs>
        <w:jc w:val="both"/>
        <w:rPr>
          <w:sz w:val="18"/>
        </w:rPr>
      </w:pPr>
      <w:r>
        <w:rPr>
          <w:sz w:val="18"/>
        </w:rPr>
        <w:t xml:space="preserve">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7777777" w:rsidR="004334F8" w:rsidRDefault="004334F8">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 xml:space="preserve">ntry shall be </w:t>
      </w:r>
      <w:proofErr w:type="gramStart"/>
      <w:r>
        <w:rPr>
          <w:sz w:val="18"/>
        </w:rPr>
        <w:t>made</w:t>
      </w:r>
      <w:proofErr w:type="gramEnd"/>
      <w:r>
        <w:rPr>
          <w:sz w:val="18"/>
        </w:rPr>
        <w:t xml:space="preserv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77777777" w:rsidR="004334F8" w:rsidRDefault="004334F8">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3864BF17" w14:textId="4E509C2D" w:rsidR="004334F8" w:rsidRPr="008D6055" w:rsidRDefault="004334F8">
      <w:pPr>
        <w:numPr>
          <w:ilvl w:val="0"/>
          <w:numId w:val="1"/>
        </w:numPr>
        <w:rPr>
          <w:sz w:val="18"/>
          <w:highlight w:val="yellow"/>
        </w:rPr>
      </w:pPr>
      <w:r w:rsidRPr="008D6055">
        <w:rPr>
          <w:sz w:val="18"/>
          <w:highlight w:val="yellow"/>
        </w:rPr>
        <w:t xml:space="preserve">The show site will </w:t>
      </w:r>
      <w:r w:rsidR="004E5456">
        <w:rPr>
          <w:sz w:val="18"/>
          <w:highlight w:val="yellow"/>
        </w:rPr>
        <w:t xml:space="preserve">not </w:t>
      </w:r>
      <w:r w:rsidRPr="008D6055">
        <w:rPr>
          <w:sz w:val="18"/>
          <w:highlight w:val="yellow"/>
        </w:rPr>
        <w:t xml:space="preserve">be available to exhibitors </w:t>
      </w:r>
      <w:r w:rsidR="004E5456">
        <w:rPr>
          <w:sz w:val="18"/>
          <w:highlight w:val="yellow"/>
        </w:rPr>
        <w:t>until the first day of the trial</w:t>
      </w:r>
      <w:r w:rsidR="00470D1E" w:rsidRPr="008D6055">
        <w:rPr>
          <w:sz w:val="18"/>
          <w:highlight w:val="yellow"/>
        </w:rPr>
        <w:t>.</w:t>
      </w:r>
      <w:r w:rsidR="007018F5">
        <w:rPr>
          <w:sz w:val="18"/>
          <w:highlight w:val="yellow"/>
        </w:rPr>
        <w:t xml:space="preserve">  </w:t>
      </w:r>
    </w:p>
    <w:p w14:paraId="0C039FFD" w14:textId="4A778B14"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w:t>
      </w:r>
      <w:r w:rsidR="00F1735A">
        <w:rPr>
          <w:rFonts w:cs="Arial"/>
          <w:sz w:val="18"/>
        </w:rPr>
        <w:t>-</w:t>
      </w:r>
      <w:r w:rsidRPr="00BC3E44">
        <w:rPr>
          <w:rFonts w:cs="Arial"/>
          <w:sz w:val="18"/>
        </w:rPr>
        <w:t>only basis.</w:t>
      </w:r>
    </w:p>
    <w:p w14:paraId="021D5D18" w14:textId="45A94B8A" w:rsidR="008D6055" w:rsidRDefault="004E5456" w:rsidP="004E5456">
      <w:pPr>
        <w:tabs>
          <w:tab w:val="left" w:pos="360"/>
        </w:tabs>
        <w:ind w:left="216" w:hanging="216"/>
        <w:jc w:val="both"/>
        <w:rPr>
          <w:sz w:val="18"/>
          <w:szCs w:val="18"/>
        </w:rPr>
      </w:pPr>
      <w:r>
        <w:t xml:space="preserve">•   </w:t>
      </w:r>
      <w:r w:rsidRPr="004E5456">
        <w:rPr>
          <w:sz w:val="18"/>
          <w:szCs w:val="18"/>
        </w:rPr>
        <w:t xml:space="preserve">Please do not allow your </w:t>
      </w:r>
      <w:proofErr w:type="spellStart"/>
      <w:r w:rsidRPr="004E5456">
        <w:rPr>
          <w:sz w:val="18"/>
          <w:szCs w:val="18"/>
        </w:rPr>
        <w:t>dogs</w:t>
      </w:r>
      <w:proofErr w:type="spellEnd"/>
      <w:r w:rsidRPr="004E5456">
        <w:rPr>
          <w:sz w:val="18"/>
          <w:szCs w:val="18"/>
        </w:rPr>
        <w:t xml:space="preserve"> off lead when you are walking them. The farm has livestock</w:t>
      </w:r>
      <w:r>
        <w:rPr>
          <w:sz w:val="18"/>
          <w:szCs w:val="18"/>
        </w:rPr>
        <w:t xml:space="preserve"> </w:t>
      </w:r>
      <w:r w:rsidRPr="004E5456">
        <w:rPr>
          <w:sz w:val="18"/>
          <w:szCs w:val="18"/>
        </w:rPr>
        <w:t>that may be loose. Do not allow your dogs to chase or lunge at the livestock.</w:t>
      </w:r>
    </w:p>
    <w:p w14:paraId="10DAF0FB" w14:textId="13775A81" w:rsidR="009062EA" w:rsidRDefault="009062EA" w:rsidP="009062EA">
      <w:pPr>
        <w:numPr>
          <w:ilvl w:val="0"/>
          <w:numId w:val="1"/>
        </w:numPr>
        <w:tabs>
          <w:tab w:val="left" w:pos="360"/>
        </w:tabs>
        <w:jc w:val="both"/>
        <w:rPr>
          <w:sz w:val="18"/>
        </w:rPr>
      </w:pPr>
      <w:r>
        <w:rPr>
          <w:b/>
          <w:bCs/>
          <w:sz w:val="18"/>
        </w:rPr>
        <w:t>PLEASE OBEY ALL POSTED SIGNS ON THE PROPERTY</w:t>
      </w:r>
      <w:r>
        <w:rPr>
          <w:sz w:val="18"/>
        </w:rPr>
        <w:t xml:space="preserve">.  </w:t>
      </w:r>
    </w:p>
    <w:p w14:paraId="0AC3B3F2" w14:textId="77777777" w:rsidR="009062EA" w:rsidRDefault="009062EA" w:rsidP="004E5456">
      <w:pPr>
        <w:tabs>
          <w:tab w:val="left" w:pos="360"/>
        </w:tabs>
        <w:ind w:left="216" w:hanging="216"/>
        <w:jc w:val="both"/>
        <w:rPr>
          <w:sz w:val="18"/>
          <w:szCs w:val="18"/>
        </w:rPr>
      </w:pPr>
    </w:p>
    <w:p w14:paraId="73EE17E2" w14:textId="77777777" w:rsidR="009062EA" w:rsidRDefault="009062EA" w:rsidP="004E5456">
      <w:pPr>
        <w:tabs>
          <w:tab w:val="left" w:pos="360"/>
        </w:tabs>
        <w:ind w:left="216" w:hanging="216"/>
        <w:jc w:val="both"/>
        <w:rPr>
          <w:sz w:val="18"/>
        </w:rPr>
      </w:pPr>
    </w:p>
    <w:p w14:paraId="57974E01" w14:textId="77777777" w:rsidR="00A143E5" w:rsidRDefault="007E3147">
      <w:pPr>
        <w:pStyle w:val="Heading1"/>
        <w:spacing w:before="0" w:after="0"/>
        <w:rPr>
          <w:bCs/>
          <w:kern w:val="0"/>
          <w:sz w:val="28"/>
        </w:rPr>
      </w:pPr>
      <w:r>
        <w:rPr>
          <w:bCs/>
          <w:kern w:val="0"/>
          <w:sz w:val="28"/>
        </w:rPr>
        <w:br w:type="column"/>
      </w:r>
    </w:p>
    <w:p w14:paraId="781F5453" w14:textId="77777777" w:rsidR="0059388F" w:rsidRDefault="0059388F" w:rsidP="0059388F">
      <w:pPr>
        <w:jc w:val="center"/>
        <w:rPr>
          <w:rFonts w:cs="Arial"/>
          <w:b/>
        </w:rPr>
      </w:pPr>
      <w:r w:rsidRPr="002F3733">
        <w:rPr>
          <w:rFonts w:cs="Arial"/>
          <w:b/>
          <w:sz w:val="22"/>
          <w:szCs w:val="22"/>
        </w:rPr>
        <w:t>Entering For Exhibition Only (FEO)</w:t>
      </w:r>
    </w:p>
    <w:p w14:paraId="64F2DC27" w14:textId="77777777" w:rsidR="0059388F" w:rsidRPr="00FE2BC7" w:rsidRDefault="0059388F" w:rsidP="0059388F">
      <w:pPr>
        <w:rPr>
          <w:rFonts w:cs="Arial"/>
          <w:b/>
          <w:i/>
        </w:rPr>
      </w:pPr>
    </w:p>
    <w:p w14:paraId="53F4A280" w14:textId="77777777" w:rsidR="0059388F" w:rsidRPr="00FE2BC7" w:rsidRDefault="0059388F" w:rsidP="0059388F">
      <w:pPr>
        <w:rPr>
          <w:rFonts w:cs="Arial"/>
        </w:rPr>
      </w:pPr>
      <w:r w:rsidRPr="00FE2BC7">
        <w:rPr>
          <w:rFonts w:cs="Arial"/>
        </w:rPr>
        <w:t xml:space="preserve">As of January 1, 2020, For Exhibition Only may be offered at the option of the host club. FEO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6B0AFCA3" w14:textId="77777777" w:rsidR="0059388F" w:rsidRPr="00FE2BC7" w:rsidRDefault="0059388F" w:rsidP="0059388F">
      <w:pPr>
        <w:pStyle w:val="ListParagraph"/>
        <w:numPr>
          <w:ilvl w:val="0"/>
          <w:numId w:val="29"/>
        </w:numPr>
        <w:autoSpaceDE w:val="0"/>
        <w:autoSpaceDN w:val="0"/>
        <w:adjustRightInd w:val="0"/>
        <w:contextualSpacing w:val="0"/>
        <w:rPr>
          <w:rFonts w:cs="Arial"/>
        </w:rPr>
      </w:pPr>
      <w:r w:rsidRPr="00FE2BC7">
        <w:rPr>
          <w:rFonts w:cs="Arial"/>
        </w:rPr>
        <w:t>FEO runs are treated as trial entries. The exhibitor must enter the class(es) (T2B and/or FAST) prior to the closing date, pay class entry fee(s) and the Trial Secretary must record the entry in</w:t>
      </w:r>
      <w:r>
        <w:rPr>
          <w:rFonts w:cs="Arial"/>
        </w:rPr>
        <w:t xml:space="preserve"> the</w:t>
      </w:r>
      <w:r w:rsidRPr="00FE2BC7">
        <w:rPr>
          <w:rFonts w:cs="Arial"/>
        </w:rPr>
        <w:t xml:space="preserve"> Trial Catalog as part of the results for that class.  FEO does not need to be noted on the entry form; the handler will declare the day of the show.</w:t>
      </w:r>
    </w:p>
    <w:p w14:paraId="1F8AE7E3" w14:textId="77777777" w:rsidR="0059388F" w:rsidRPr="00FE2BC7" w:rsidRDefault="0059388F" w:rsidP="0059388F">
      <w:pPr>
        <w:pStyle w:val="ListParagraph"/>
        <w:numPr>
          <w:ilvl w:val="0"/>
          <w:numId w:val="29"/>
        </w:numPr>
        <w:autoSpaceDE w:val="0"/>
        <w:autoSpaceDN w:val="0"/>
        <w:adjustRightInd w:val="0"/>
        <w:contextualSpacing w:val="0"/>
        <w:rPr>
          <w:rFonts w:cs="Arial"/>
        </w:rPr>
      </w:pPr>
      <w:r w:rsidRPr="00FE2BC7">
        <w:rPr>
          <w:rFonts w:cs="Arial"/>
        </w:rPr>
        <w:t>Dogs may be entered in any jump height for FEO runs. If entered in an ineligible jump height, the team is committed to FEO for that run and must declare FEO on the start line. Day of show jump height changes are not allowed.</w:t>
      </w:r>
    </w:p>
    <w:p w14:paraId="2EEEADE2" w14:textId="77777777" w:rsidR="0059388F" w:rsidRPr="00FE2BC7" w:rsidRDefault="0059388F" w:rsidP="0059388F">
      <w:pPr>
        <w:pStyle w:val="ListParagraph"/>
        <w:numPr>
          <w:ilvl w:val="0"/>
          <w:numId w:val="29"/>
        </w:numPr>
        <w:autoSpaceDE w:val="0"/>
        <w:autoSpaceDN w:val="0"/>
        <w:adjustRightInd w:val="0"/>
        <w:contextualSpacing w:val="0"/>
        <w:rPr>
          <w:rFonts w:cs="Arial"/>
        </w:rPr>
      </w:pPr>
      <w:r w:rsidRPr="00FE2BC7">
        <w:rPr>
          <w:rFonts w:cs="Arial"/>
        </w:rPr>
        <w:t>Dogs may be entered in any level of FAST (Novice, Open, Excellent, Master). If the dog is not eligible for the level entered, the team is committed to FEO for that run and must declare FEO on the start line. Day of show level changes are not allowed.</w:t>
      </w:r>
    </w:p>
    <w:p w14:paraId="15917658" w14:textId="77777777" w:rsidR="0059388F" w:rsidRPr="00FE2BC7" w:rsidRDefault="0059388F" w:rsidP="0059388F">
      <w:pPr>
        <w:pStyle w:val="ListParagraph"/>
        <w:numPr>
          <w:ilvl w:val="0"/>
          <w:numId w:val="29"/>
        </w:numPr>
        <w:autoSpaceDE w:val="0"/>
        <w:autoSpaceDN w:val="0"/>
        <w:adjustRightInd w:val="0"/>
        <w:contextualSpacing w:val="0"/>
        <w:rPr>
          <w:rFonts w:cs="Arial"/>
        </w:rPr>
      </w:pPr>
      <w:r w:rsidRPr="00FE2BC7">
        <w:rPr>
          <w:rFonts w:cs="Arial"/>
        </w:rPr>
        <w:t>The exhibitor must declare FEO in the ring prior to leading out. FEO may be declared earlier (ex. when checking in at the gate board).</w:t>
      </w:r>
    </w:p>
    <w:p w14:paraId="0875CD23" w14:textId="77777777" w:rsidR="0059388F" w:rsidRPr="00FE2BC7" w:rsidRDefault="0059388F" w:rsidP="0059388F">
      <w:pPr>
        <w:pStyle w:val="ListParagraph"/>
        <w:numPr>
          <w:ilvl w:val="0"/>
          <w:numId w:val="29"/>
        </w:numPr>
        <w:autoSpaceDE w:val="0"/>
        <w:autoSpaceDN w:val="0"/>
        <w:adjustRightInd w:val="0"/>
        <w:contextualSpacing w:val="0"/>
        <w:rPr>
          <w:rFonts w:cs="Arial"/>
        </w:rPr>
      </w:pPr>
      <w:r w:rsidRPr="00FE2BC7">
        <w:rPr>
          <w:rFonts w:cs="Arial"/>
        </w:rPr>
        <w:t>Toys are allowed in the ring</w:t>
      </w:r>
    </w:p>
    <w:p w14:paraId="2A4B6FEA" w14:textId="77777777" w:rsidR="0059388F" w:rsidRPr="00FE2BC7" w:rsidRDefault="0059388F" w:rsidP="0059388F">
      <w:pPr>
        <w:pStyle w:val="ListParagraph"/>
        <w:numPr>
          <w:ilvl w:val="1"/>
          <w:numId w:val="29"/>
        </w:numPr>
        <w:autoSpaceDE w:val="0"/>
        <w:autoSpaceDN w:val="0"/>
        <w:adjustRightInd w:val="0"/>
        <w:contextualSpacing w:val="0"/>
        <w:rPr>
          <w:rFonts w:cs="Arial"/>
        </w:rPr>
      </w:pPr>
      <w:r w:rsidRPr="00FE2BC7">
        <w:rPr>
          <w:rFonts w:cs="Arial"/>
        </w:rPr>
        <w:t>Toys must be non-audible</w:t>
      </w:r>
    </w:p>
    <w:p w14:paraId="2B112054" w14:textId="77777777" w:rsidR="0059388F" w:rsidRPr="00FE2BC7" w:rsidRDefault="0059388F" w:rsidP="0059388F">
      <w:pPr>
        <w:pStyle w:val="ListParagraph"/>
        <w:numPr>
          <w:ilvl w:val="1"/>
          <w:numId w:val="29"/>
        </w:numPr>
        <w:autoSpaceDE w:val="0"/>
        <w:autoSpaceDN w:val="0"/>
        <w:adjustRightInd w:val="0"/>
        <w:contextualSpacing w:val="0"/>
        <w:rPr>
          <w:rFonts w:cs="Arial"/>
        </w:rPr>
      </w:pPr>
      <w:r w:rsidRPr="00FE2BC7">
        <w:rPr>
          <w:rFonts w:cs="Arial"/>
        </w:rPr>
        <w:t>Toys may not leave the handler’s hand</w:t>
      </w:r>
    </w:p>
    <w:p w14:paraId="4B11F275" w14:textId="77777777" w:rsidR="0059388F" w:rsidRPr="00FE2BC7" w:rsidRDefault="0059388F" w:rsidP="0059388F">
      <w:pPr>
        <w:pStyle w:val="ListParagraph"/>
        <w:numPr>
          <w:ilvl w:val="1"/>
          <w:numId w:val="29"/>
        </w:numPr>
        <w:autoSpaceDE w:val="0"/>
        <w:autoSpaceDN w:val="0"/>
        <w:adjustRightInd w:val="0"/>
        <w:contextualSpacing w:val="0"/>
        <w:rPr>
          <w:rFonts w:cs="Arial"/>
        </w:rPr>
      </w:pPr>
      <w:r w:rsidRPr="00FE2BC7">
        <w:rPr>
          <w:rFonts w:cs="Arial"/>
        </w:rPr>
        <w:t>Toys that roll freely cannot be used</w:t>
      </w:r>
    </w:p>
    <w:p w14:paraId="0A8F5856" w14:textId="77777777" w:rsidR="0059388F" w:rsidRPr="00FE2BC7" w:rsidRDefault="0059388F" w:rsidP="0059388F">
      <w:pPr>
        <w:pStyle w:val="ListParagraph"/>
        <w:numPr>
          <w:ilvl w:val="0"/>
          <w:numId w:val="29"/>
        </w:numPr>
        <w:autoSpaceDE w:val="0"/>
        <w:autoSpaceDN w:val="0"/>
        <w:adjustRightInd w:val="0"/>
        <w:contextualSpacing w:val="0"/>
        <w:rPr>
          <w:rFonts w:cs="Arial"/>
        </w:rPr>
      </w:pPr>
      <w:r w:rsidRPr="00FE2BC7">
        <w:rPr>
          <w:rFonts w:cs="Arial"/>
        </w:rPr>
        <w:t>Food/treats are not allowed in the ring</w:t>
      </w:r>
    </w:p>
    <w:p w14:paraId="383C88F3" w14:textId="77777777" w:rsidR="0059388F" w:rsidRPr="00FE2BC7" w:rsidRDefault="0059388F" w:rsidP="0059388F">
      <w:pPr>
        <w:pStyle w:val="ListParagraph"/>
        <w:numPr>
          <w:ilvl w:val="0"/>
          <w:numId w:val="29"/>
        </w:numPr>
        <w:autoSpaceDE w:val="0"/>
        <w:autoSpaceDN w:val="0"/>
        <w:adjustRightInd w:val="0"/>
        <w:contextualSpacing w:val="0"/>
        <w:rPr>
          <w:rFonts w:cs="Arial"/>
        </w:rPr>
      </w:pPr>
      <w:r w:rsidRPr="00FE2BC7">
        <w:rPr>
          <w:rFonts w:cs="Arial"/>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055EA47A" w14:textId="77777777" w:rsidR="0059388F" w:rsidRDefault="0059388F" w:rsidP="0059388F">
      <w:pPr>
        <w:pStyle w:val="ListParagraph"/>
        <w:numPr>
          <w:ilvl w:val="0"/>
          <w:numId w:val="29"/>
        </w:numPr>
        <w:autoSpaceDE w:val="0"/>
        <w:autoSpaceDN w:val="0"/>
        <w:adjustRightInd w:val="0"/>
        <w:contextualSpacing w:val="0"/>
        <w:rPr>
          <w:rFonts w:cs="Arial"/>
        </w:rPr>
      </w:pPr>
      <w:r w:rsidRPr="00FE2BC7">
        <w:rPr>
          <w:rFonts w:cs="Arial"/>
        </w:rPr>
        <w:t>A judge must monitor the entire run. Judges can stop a run at any time</w:t>
      </w:r>
      <w:r>
        <w:rPr>
          <w:rFonts w:cs="Arial"/>
        </w:rPr>
        <w:t>.</w:t>
      </w:r>
    </w:p>
    <w:p w14:paraId="1AD899C4" w14:textId="77777777" w:rsidR="0059388F" w:rsidRDefault="0059388F" w:rsidP="0059388F">
      <w:pPr>
        <w:rPr>
          <w:rFonts w:cs="Arial"/>
        </w:rPr>
      </w:pPr>
    </w:p>
    <w:p w14:paraId="028FA596" w14:textId="77777777" w:rsidR="0059388F" w:rsidRDefault="0059388F" w:rsidP="0059388F">
      <w:pPr>
        <w:rPr>
          <w:rFonts w:cs="Arial"/>
        </w:rPr>
      </w:pPr>
    </w:p>
    <w:p w14:paraId="5BD01381" w14:textId="77777777" w:rsidR="0059388F" w:rsidRDefault="0059388F" w:rsidP="0059388F">
      <w:pPr>
        <w:rPr>
          <w:rFonts w:cs="Arial"/>
          <w:b/>
          <w:bCs/>
          <w:sz w:val="18"/>
        </w:rPr>
      </w:pPr>
      <w:r>
        <w:rPr>
          <w:rFonts w:cs="Arial"/>
          <w:b/>
          <w:bCs/>
          <w:color w:val="FF0000"/>
          <w:sz w:val="24"/>
          <w:szCs w:val="24"/>
        </w:rPr>
        <w:t xml:space="preserve">     </w:t>
      </w:r>
      <w:r w:rsidRPr="00010034">
        <w:rPr>
          <w:rFonts w:cs="Arial"/>
          <w:b/>
          <w:bCs/>
          <w:color w:val="FF0000"/>
          <w:sz w:val="24"/>
          <w:szCs w:val="24"/>
        </w:rPr>
        <w:t>FEO Runs will be offered for T2B and FAST</w:t>
      </w:r>
      <w:r>
        <w:rPr>
          <w:rFonts w:cs="Arial"/>
          <w:b/>
          <w:bCs/>
          <w:color w:val="FF0000"/>
          <w:sz w:val="24"/>
          <w:szCs w:val="24"/>
        </w:rPr>
        <w:t xml:space="preserve"> classes.</w:t>
      </w:r>
    </w:p>
    <w:p w14:paraId="5889158E" w14:textId="77777777" w:rsidR="0059388F" w:rsidRPr="00253FA7" w:rsidRDefault="0059388F" w:rsidP="0059388F"/>
    <w:p w14:paraId="503ABADB" w14:textId="77777777" w:rsidR="0059388F" w:rsidRDefault="0059388F" w:rsidP="00B7646D"/>
    <w:p w14:paraId="73E5882A" w14:textId="77777777" w:rsidR="00B7646D" w:rsidRPr="007E3147" w:rsidRDefault="00B7646D" w:rsidP="00A143E5">
      <w:pPr>
        <w:spacing w:before="60"/>
        <w:jc w:val="both"/>
        <w:rPr>
          <w:rFonts w:cs="Arial"/>
          <w:b/>
          <w:sz w:val="18"/>
        </w:rPr>
      </w:pPr>
    </w:p>
    <w:p w14:paraId="682422B9" w14:textId="543D1EDD" w:rsidR="004573B2" w:rsidRDefault="004334F8" w:rsidP="004573B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rPr>
      </w:pPr>
      <w:r>
        <w:rPr>
          <w:rFonts w:ascii="Garamond" w:hAnsi="Garamond"/>
          <w:b/>
        </w:rPr>
        <w:br w:type="column"/>
      </w:r>
    </w:p>
    <w:p w14:paraId="51102A1E" w14:textId="02F4566E" w:rsidR="004334F8" w:rsidRDefault="00786AD6" w:rsidP="00A7375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rFonts w:cs="Arial"/>
          <w:bCs w:val="0"/>
          <w:sz w:val="22"/>
        </w:rPr>
        <w:t xml:space="preserve">                  </w:t>
      </w:r>
      <w:r w:rsidR="00A73751">
        <w:rPr>
          <w:rFonts w:cs="Arial"/>
          <w:bCs w:val="0"/>
          <w:sz w:val="22"/>
        </w:rPr>
        <w:t xml:space="preserve">                </w:t>
      </w:r>
      <w:r w:rsidR="004334F8">
        <w:t>Nashville Dog Training Club Officers</w:t>
      </w:r>
    </w:p>
    <w:p w14:paraId="742CA85F" w14:textId="5014D217" w:rsidR="00F6520C" w:rsidRPr="00F6520C" w:rsidRDefault="00F6520C" w:rsidP="00F6520C"/>
    <w:p w14:paraId="00B72B3F" w14:textId="77777777" w:rsidR="00A71F4A" w:rsidRPr="00276871" w:rsidRDefault="00A71F4A" w:rsidP="00A71F4A">
      <w:pPr>
        <w:tabs>
          <w:tab w:val="left" w:pos="1350"/>
          <w:tab w:val="center" w:pos="3960"/>
          <w:tab w:val="right" w:pos="6840"/>
        </w:tabs>
        <w:autoSpaceDE w:val="0"/>
        <w:autoSpaceDN w:val="0"/>
        <w:adjustRightInd w:val="0"/>
        <w:rPr>
          <w:rFonts w:cs="Arial"/>
          <w:color w:val="000000"/>
          <w:sz w:val="18"/>
          <w:szCs w:val="18"/>
        </w:rPr>
      </w:pPr>
      <w:r w:rsidRPr="00276871">
        <w:rPr>
          <w:rFonts w:cs="Arial"/>
          <w:color w:val="000000"/>
          <w:sz w:val="18"/>
          <w:szCs w:val="18"/>
        </w:rPr>
        <w:t xml:space="preserve">President: </w:t>
      </w:r>
      <w:r w:rsidRPr="00276871">
        <w:rPr>
          <w:rFonts w:cs="Arial"/>
          <w:color w:val="000000"/>
          <w:sz w:val="18"/>
          <w:szCs w:val="18"/>
        </w:rPr>
        <w:tab/>
      </w:r>
      <w:r>
        <w:rPr>
          <w:rFonts w:cs="Arial"/>
          <w:color w:val="000000"/>
          <w:sz w:val="18"/>
          <w:szCs w:val="18"/>
        </w:rPr>
        <w:t>Randee White</w:t>
      </w:r>
      <w:r w:rsidRPr="003C20C5">
        <w:rPr>
          <w:rFonts w:cs="Arial"/>
          <w:color w:val="000000"/>
          <w:sz w:val="18"/>
          <w:szCs w:val="18"/>
        </w:rPr>
        <w:tab/>
      </w:r>
      <w:r>
        <w:rPr>
          <w:rFonts w:cs="Arial"/>
          <w:color w:val="000000"/>
          <w:sz w:val="18"/>
          <w:szCs w:val="18"/>
        </w:rPr>
        <w:t xml:space="preserve">3624 </w:t>
      </w:r>
      <w:proofErr w:type="spellStart"/>
      <w:r>
        <w:rPr>
          <w:rFonts w:cs="Arial"/>
          <w:color w:val="000000"/>
          <w:sz w:val="18"/>
          <w:szCs w:val="18"/>
        </w:rPr>
        <w:t>Pierside</w:t>
      </w:r>
      <w:proofErr w:type="spellEnd"/>
      <w:r>
        <w:rPr>
          <w:rFonts w:cs="Arial"/>
          <w:color w:val="000000"/>
          <w:sz w:val="18"/>
          <w:szCs w:val="18"/>
        </w:rPr>
        <w:t xml:space="preserve"> Dr.</w:t>
      </w:r>
      <w:r w:rsidRPr="003C20C5">
        <w:rPr>
          <w:rFonts w:cs="Arial"/>
          <w:color w:val="000000"/>
          <w:sz w:val="18"/>
          <w:szCs w:val="18"/>
        </w:rPr>
        <w:tab/>
      </w:r>
      <w:r>
        <w:rPr>
          <w:rFonts w:cs="Arial"/>
          <w:color w:val="000000"/>
          <w:sz w:val="18"/>
          <w:szCs w:val="18"/>
        </w:rPr>
        <w:t>Hermitage</w:t>
      </w:r>
      <w:r w:rsidRPr="003C20C5">
        <w:rPr>
          <w:rFonts w:cs="Arial"/>
          <w:color w:val="000000"/>
          <w:sz w:val="18"/>
          <w:szCs w:val="18"/>
        </w:rPr>
        <w:t>, TN 37</w:t>
      </w:r>
      <w:r>
        <w:rPr>
          <w:rFonts w:cs="Arial"/>
          <w:color w:val="000000"/>
          <w:sz w:val="18"/>
          <w:szCs w:val="18"/>
        </w:rPr>
        <w:t>076</w:t>
      </w:r>
    </w:p>
    <w:p w14:paraId="0E02CA42" w14:textId="77777777" w:rsidR="00A71F4A" w:rsidRPr="00276871" w:rsidRDefault="00A71F4A" w:rsidP="00A71F4A">
      <w:pPr>
        <w:tabs>
          <w:tab w:val="left" w:pos="1350"/>
          <w:tab w:val="center" w:pos="3960"/>
          <w:tab w:val="right" w:pos="6840"/>
        </w:tabs>
        <w:autoSpaceDE w:val="0"/>
        <w:autoSpaceDN w:val="0"/>
        <w:adjustRightInd w:val="0"/>
        <w:rPr>
          <w:rFonts w:cs="Arial"/>
          <w:color w:val="000000"/>
          <w:sz w:val="18"/>
          <w:szCs w:val="18"/>
        </w:rPr>
      </w:pPr>
      <w:r w:rsidRPr="00276871">
        <w:rPr>
          <w:rFonts w:cs="Arial"/>
          <w:color w:val="000000"/>
          <w:sz w:val="18"/>
          <w:szCs w:val="18"/>
        </w:rPr>
        <w:t xml:space="preserve">Vice-President: </w:t>
      </w:r>
      <w:r w:rsidRPr="00276871">
        <w:rPr>
          <w:rFonts w:cs="Arial"/>
          <w:color w:val="000000"/>
          <w:sz w:val="18"/>
          <w:szCs w:val="18"/>
        </w:rPr>
        <w:tab/>
      </w:r>
      <w:r>
        <w:rPr>
          <w:rFonts w:cs="Arial"/>
          <w:color w:val="000000"/>
          <w:sz w:val="18"/>
          <w:szCs w:val="18"/>
        </w:rPr>
        <w:t>Cindy Leake</w:t>
      </w:r>
      <w:r w:rsidRPr="00276871">
        <w:rPr>
          <w:rFonts w:cs="Arial"/>
          <w:color w:val="000000"/>
          <w:sz w:val="18"/>
          <w:szCs w:val="18"/>
        </w:rPr>
        <w:tab/>
      </w:r>
      <w:r>
        <w:rPr>
          <w:rFonts w:cs="Arial"/>
          <w:color w:val="000000"/>
          <w:sz w:val="18"/>
          <w:szCs w:val="18"/>
        </w:rPr>
        <w:t>5354 Simpkins Rd</w:t>
      </w:r>
      <w:r w:rsidRPr="00276871">
        <w:rPr>
          <w:rFonts w:cs="Arial"/>
          <w:color w:val="000000"/>
          <w:sz w:val="18"/>
          <w:szCs w:val="18"/>
        </w:rPr>
        <w:tab/>
      </w:r>
      <w:r>
        <w:rPr>
          <w:rFonts w:cs="Arial"/>
          <w:color w:val="000000"/>
          <w:sz w:val="18"/>
          <w:szCs w:val="18"/>
        </w:rPr>
        <w:t>Whites Creek</w:t>
      </w:r>
      <w:r w:rsidRPr="00276871">
        <w:rPr>
          <w:rFonts w:cs="Arial"/>
          <w:color w:val="000000"/>
          <w:sz w:val="18"/>
          <w:szCs w:val="18"/>
        </w:rPr>
        <w:t>, TN  37</w:t>
      </w:r>
      <w:r>
        <w:rPr>
          <w:rFonts w:cs="Arial"/>
          <w:color w:val="000000"/>
          <w:sz w:val="18"/>
          <w:szCs w:val="18"/>
        </w:rPr>
        <w:t>189</w:t>
      </w:r>
      <w:r w:rsidRPr="00276871">
        <w:rPr>
          <w:rFonts w:cs="Arial"/>
          <w:color w:val="000000"/>
          <w:sz w:val="18"/>
          <w:szCs w:val="18"/>
        </w:rPr>
        <w:t xml:space="preserve">                       </w:t>
      </w:r>
    </w:p>
    <w:p w14:paraId="1C160C90" w14:textId="46ABE12B" w:rsidR="00A71F4A" w:rsidRPr="00276871" w:rsidRDefault="00A71F4A" w:rsidP="00A71F4A">
      <w:pPr>
        <w:tabs>
          <w:tab w:val="left" w:pos="1350"/>
          <w:tab w:val="center" w:pos="3960"/>
          <w:tab w:val="right" w:pos="6840"/>
        </w:tabs>
        <w:autoSpaceDE w:val="0"/>
        <w:autoSpaceDN w:val="0"/>
        <w:adjustRightInd w:val="0"/>
        <w:rPr>
          <w:b/>
          <w:sz w:val="22"/>
        </w:rPr>
      </w:pPr>
      <w:r w:rsidRPr="00276871">
        <w:rPr>
          <w:rFonts w:cs="Arial"/>
          <w:color w:val="000000"/>
          <w:sz w:val="18"/>
          <w:szCs w:val="18"/>
        </w:rPr>
        <w:t xml:space="preserve">Treasurer: </w:t>
      </w:r>
      <w:r w:rsidRPr="00276871">
        <w:rPr>
          <w:rFonts w:cs="Arial"/>
          <w:color w:val="000000"/>
          <w:sz w:val="18"/>
          <w:szCs w:val="18"/>
        </w:rPr>
        <w:tab/>
      </w:r>
      <w:r>
        <w:rPr>
          <w:rFonts w:cs="Arial"/>
          <w:color w:val="000000"/>
          <w:sz w:val="18"/>
          <w:szCs w:val="18"/>
        </w:rPr>
        <w:t>Kris Roberson</w:t>
      </w:r>
      <w:r w:rsidRPr="003C20C5">
        <w:rPr>
          <w:rFonts w:cs="Arial"/>
          <w:color w:val="000000"/>
          <w:sz w:val="18"/>
          <w:szCs w:val="18"/>
        </w:rPr>
        <w:tab/>
      </w:r>
      <w:r>
        <w:rPr>
          <w:rFonts w:cs="Arial"/>
          <w:color w:val="000000"/>
          <w:sz w:val="18"/>
          <w:szCs w:val="18"/>
        </w:rPr>
        <w:t xml:space="preserve">               </w:t>
      </w:r>
      <w:r>
        <w:t>413 Allied Drive, Nashville, TN 37211</w:t>
      </w:r>
    </w:p>
    <w:p w14:paraId="14ECB357" w14:textId="173DC3B5" w:rsidR="00A71F4A" w:rsidRPr="00345E84" w:rsidRDefault="00A71F4A" w:rsidP="00A71F4A">
      <w:pPr>
        <w:tabs>
          <w:tab w:val="left" w:pos="1350"/>
          <w:tab w:val="center" w:pos="3960"/>
          <w:tab w:val="right" w:pos="6840"/>
        </w:tabs>
        <w:autoSpaceDE w:val="0"/>
        <w:autoSpaceDN w:val="0"/>
        <w:adjustRightInd w:val="0"/>
        <w:rPr>
          <w:rFonts w:cs="Arial"/>
          <w:color w:val="000000"/>
          <w:sz w:val="18"/>
          <w:szCs w:val="18"/>
        </w:rPr>
      </w:pPr>
      <w:r w:rsidRPr="00276871">
        <w:rPr>
          <w:rFonts w:cs="Arial"/>
          <w:color w:val="000000"/>
          <w:sz w:val="18"/>
          <w:szCs w:val="18"/>
        </w:rPr>
        <w:t>Secretary:</w:t>
      </w:r>
      <w:r w:rsidRPr="00276871">
        <w:rPr>
          <w:rFonts w:cs="Arial"/>
          <w:color w:val="000000"/>
          <w:sz w:val="18"/>
          <w:szCs w:val="18"/>
        </w:rPr>
        <w:tab/>
      </w:r>
      <w:r>
        <w:rPr>
          <w:rFonts w:cs="Arial"/>
          <w:color w:val="000000"/>
          <w:sz w:val="18"/>
          <w:szCs w:val="18"/>
        </w:rPr>
        <w:t>Julia Johnson</w:t>
      </w:r>
      <w:r w:rsidRPr="003C20C5">
        <w:rPr>
          <w:rFonts w:cs="Arial"/>
          <w:color w:val="000000"/>
          <w:sz w:val="18"/>
          <w:szCs w:val="18"/>
        </w:rPr>
        <w:tab/>
      </w:r>
      <w:r>
        <w:rPr>
          <w:rFonts w:cs="Arial"/>
          <w:color w:val="000000"/>
          <w:sz w:val="18"/>
          <w:szCs w:val="18"/>
        </w:rPr>
        <w:t>1732 Carriage Ct</w:t>
      </w:r>
      <w:r w:rsidRPr="003C20C5">
        <w:rPr>
          <w:rFonts w:cs="Arial"/>
          <w:color w:val="000000"/>
          <w:sz w:val="18"/>
          <w:szCs w:val="18"/>
        </w:rPr>
        <w:t xml:space="preserve">. </w:t>
      </w:r>
      <w:r w:rsidRPr="003C20C5">
        <w:rPr>
          <w:rFonts w:cs="Arial"/>
          <w:color w:val="000000"/>
          <w:sz w:val="18"/>
          <w:szCs w:val="18"/>
        </w:rPr>
        <w:tab/>
      </w:r>
      <w:r>
        <w:rPr>
          <w:rFonts w:cs="Arial"/>
          <w:color w:val="000000"/>
          <w:sz w:val="18"/>
          <w:szCs w:val="18"/>
        </w:rPr>
        <w:t>Brentwood</w:t>
      </w:r>
      <w:r w:rsidRPr="003C20C5">
        <w:rPr>
          <w:rFonts w:cs="Arial"/>
          <w:color w:val="000000"/>
          <w:sz w:val="18"/>
          <w:szCs w:val="18"/>
        </w:rPr>
        <w:t>, TN  37</w:t>
      </w:r>
      <w:r>
        <w:rPr>
          <w:rFonts w:cs="Arial"/>
          <w:color w:val="000000"/>
          <w:sz w:val="18"/>
          <w:szCs w:val="18"/>
        </w:rPr>
        <w:t>027</w:t>
      </w:r>
    </w:p>
    <w:p w14:paraId="3CB9FCD7" w14:textId="204A3324"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6EB8052A" w:rsidR="009C450A" w:rsidRDefault="009C450A">
      <w:pPr>
        <w:widowControl w:val="0"/>
        <w:tabs>
          <w:tab w:val="left" w:pos="1440"/>
          <w:tab w:val="left" w:pos="7848"/>
        </w:tabs>
        <w:jc w:val="center"/>
        <w:rPr>
          <w:b/>
          <w:sz w:val="22"/>
        </w:rPr>
      </w:pPr>
    </w:p>
    <w:p w14:paraId="2C9EF949" w14:textId="77777777" w:rsidR="004334F8" w:rsidRPr="007905DE" w:rsidRDefault="004334F8" w:rsidP="000E7985">
      <w:pPr>
        <w:widowControl w:val="0"/>
        <w:tabs>
          <w:tab w:val="left" w:pos="1440"/>
          <w:tab w:val="left" w:pos="7848"/>
        </w:tabs>
        <w:jc w:val="center"/>
        <w:rPr>
          <w:snapToGrid w:val="0"/>
          <w:color w:val="000000"/>
        </w:rPr>
      </w:pPr>
      <w:r>
        <w:rPr>
          <w:b/>
          <w:sz w:val="22"/>
        </w:rPr>
        <w:t>Trial Chairperson:</w:t>
      </w:r>
      <w:r>
        <w:rPr>
          <w:b/>
          <w:sz w:val="24"/>
        </w:rPr>
        <w:br/>
      </w:r>
      <w:r w:rsidR="00EA60F1">
        <w:rPr>
          <w:snapToGrid w:val="0"/>
          <w:color w:val="000000"/>
        </w:rPr>
        <w:t>Holly Waldrop</w:t>
      </w:r>
      <w:r w:rsidR="003916F6">
        <w:rPr>
          <w:snapToGrid w:val="0"/>
          <w:color w:val="000000"/>
        </w:rPr>
        <w:t xml:space="preserve">, </w:t>
      </w:r>
      <w:r w:rsidR="00EA60F1" w:rsidRPr="00EA60F1">
        <w:rPr>
          <w:snapToGrid w:val="0"/>
          <w:color w:val="000000"/>
        </w:rPr>
        <w:t>742 Templeton Drive</w:t>
      </w:r>
      <w:r w:rsidR="003916F6">
        <w:rPr>
          <w:snapToGrid w:val="0"/>
          <w:color w:val="000000"/>
        </w:rPr>
        <w:t xml:space="preserve">, </w:t>
      </w:r>
      <w:r w:rsidR="00EA60F1">
        <w:rPr>
          <w:snapToGrid w:val="0"/>
          <w:color w:val="000000"/>
        </w:rPr>
        <w:t>Nashville, TN  37205</w:t>
      </w:r>
    </w:p>
    <w:p w14:paraId="69CE2F66" w14:textId="7866E00F" w:rsidR="000E7985" w:rsidRDefault="003916F6" w:rsidP="000E7985">
      <w:pPr>
        <w:widowControl w:val="0"/>
        <w:tabs>
          <w:tab w:val="left" w:pos="1440"/>
          <w:tab w:val="left" w:pos="7848"/>
        </w:tabs>
        <w:jc w:val="center"/>
        <w:rPr>
          <w:snapToGrid w:val="0"/>
          <w:color w:val="000000"/>
        </w:rPr>
      </w:pPr>
      <w:r>
        <w:rPr>
          <w:snapToGrid w:val="0"/>
          <w:color w:val="000000"/>
        </w:rPr>
        <w:t xml:space="preserve">cell </w:t>
      </w:r>
      <w:r w:rsidR="000E7985" w:rsidRPr="007905DE">
        <w:rPr>
          <w:snapToGrid w:val="0"/>
          <w:color w:val="000000"/>
        </w:rPr>
        <w:t>(615</w:t>
      </w:r>
      <w:r w:rsidR="002D2A0A">
        <w:rPr>
          <w:snapToGrid w:val="0"/>
          <w:color w:val="000000"/>
        </w:rPr>
        <w:t>)</w:t>
      </w:r>
      <w:r w:rsidR="00EA60F1" w:rsidRPr="00EA60F1">
        <w:t xml:space="preserve"> </w:t>
      </w:r>
      <w:r w:rsidR="00EA60F1">
        <w:t xml:space="preserve">243-3257                        </w:t>
      </w:r>
      <w:r w:rsidR="000E7985" w:rsidRPr="007905DE">
        <w:rPr>
          <w:snapToGrid w:val="0"/>
          <w:color w:val="000000"/>
        </w:rPr>
        <w:t>email</w:t>
      </w:r>
      <w:r w:rsidR="00EA60F1">
        <w:rPr>
          <w:snapToGrid w:val="0"/>
          <w:color w:val="000000"/>
        </w:rPr>
        <w:t xml:space="preserve">:  </w:t>
      </w:r>
      <w:r w:rsidR="00010034">
        <w:rPr>
          <w:snapToGrid w:val="0"/>
          <w:color w:val="000000"/>
        </w:rPr>
        <w:t>phoenixdalmatians@gmail.com</w:t>
      </w:r>
    </w:p>
    <w:p w14:paraId="25FD39A4" w14:textId="25D3460A" w:rsidR="000E7985" w:rsidRDefault="000E7985" w:rsidP="000E7985">
      <w:pPr>
        <w:widowControl w:val="0"/>
        <w:tabs>
          <w:tab w:val="left" w:pos="1440"/>
          <w:tab w:val="left" w:pos="7848"/>
        </w:tabs>
        <w:jc w:val="center"/>
        <w:rPr>
          <w:b/>
          <w:sz w:val="22"/>
        </w:rPr>
      </w:pPr>
    </w:p>
    <w:p w14:paraId="7E991D65" w14:textId="5E6C44C6" w:rsidR="004334F8" w:rsidRDefault="004334F8" w:rsidP="00825816">
      <w:pPr>
        <w:spacing w:after="40"/>
        <w:jc w:val="center"/>
        <w:rPr>
          <w:snapToGrid w:val="0"/>
          <w:color w:val="000000"/>
        </w:rPr>
      </w:pPr>
      <w:r>
        <w:rPr>
          <w:b/>
          <w:sz w:val="22"/>
        </w:rPr>
        <w:t>Trial Secretary :</w:t>
      </w:r>
      <w:r>
        <w:rPr>
          <w:b/>
          <w:sz w:val="22"/>
        </w:rPr>
        <w:br/>
      </w:r>
      <w:r>
        <w:rPr>
          <w:snapToGrid w:val="0"/>
          <w:color w:val="000000"/>
        </w:rPr>
        <w:t xml:space="preserve">Jane Mohr, </w:t>
      </w:r>
      <w:r w:rsidR="00825816">
        <w:rPr>
          <w:snapToGrid w:val="0"/>
          <w:color w:val="000000"/>
        </w:rPr>
        <w:t>6811 Burkitt Road, Cane Ridge, TN 37013</w:t>
      </w:r>
      <w:r>
        <w:rPr>
          <w:snapToGrid w:val="0"/>
          <w:color w:val="000000"/>
        </w:rPr>
        <w:t xml:space="preserve"> </w:t>
      </w:r>
    </w:p>
    <w:p w14:paraId="53099D35" w14:textId="0FEFD74E"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24AB1412" w:rsidR="004334F8" w:rsidRDefault="0059388F">
      <w:pPr>
        <w:spacing w:after="40"/>
        <w:jc w:val="center"/>
        <w:rPr>
          <w:snapToGrid w:val="0"/>
          <w:color w:val="000000"/>
          <w:sz w:val="18"/>
        </w:rPr>
      </w:pPr>
      <w:r>
        <w:rPr>
          <w:noProof/>
        </w:rPr>
        <mc:AlternateContent>
          <mc:Choice Requires="wps">
            <w:drawing>
              <wp:anchor distT="0" distB="0" distL="114300" distR="114300" simplePos="0" relativeHeight="251721216" behindDoc="0" locked="0" layoutInCell="1" allowOverlap="1" wp14:anchorId="456A4307" wp14:editId="450E6EED">
                <wp:simplePos x="0" y="0"/>
                <wp:positionH relativeFrom="column">
                  <wp:posOffset>4981575</wp:posOffset>
                </wp:positionH>
                <wp:positionV relativeFrom="paragraph">
                  <wp:posOffset>104140</wp:posOffset>
                </wp:positionV>
                <wp:extent cx="4280535" cy="2809875"/>
                <wp:effectExtent l="0" t="0" r="24765" b="28575"/>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2809875"/>
                        </a:xfrm>
                        <a:prstGeom prst="rect">
                          <a:avLst/>
                        </a:prstGeom>
                        <a:solidFill>
                          <a:srgbClr val="FFFFFF"/>
                        </a:solidFill>
                        <a:ln w="9525">
                          <a:solidFill>
                            <a:srgbClr val="000000"/>
                          </a:solidFill>
                          <a:miter lim="800000"/>
                          <a:headEnd/>
                          <a:tailEnd/>
                        </a:ln>
                      </wps:spPr>
                      <wps:txb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3B29732" w14:textId="77777777" w:rsidR="00487BB4" w:rsidRPr="004030C4"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4307" id="Text Box 255" o:spid="_x0000_s1027" type="#_x0000_t202" style="position:absolute;left:0;text-align:left;margin-left:392.25pt;margin-top:8.2pt;width:337.05pt;height:221.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dILgIAAFsEAAAOAAAAZHJzL2Uyb0RvYy54bWysVNtu2zAMfR+wfxD0vtjx4jUx4hRdugwD&#10;ugvQ7gNkWbaFyaImKbGzry8lp2nQbS/D/CCIInV0eEh6fT32ihyEdRJ0SeezlBKhOdRStyX9/rB7&#10;s6TEeaZrpkCLkh6Fo9eb16/WgylEBh2oWliCINoVgylp570pksTxTvTMzcAIjc4GbM88mrZNassG&#10;RO9VkqXpu2QAWxsLXDiHp7eTk24iftMI7r82jROeqJIiNx9XG9cqrMlmzYrWMtNJfqLB/oFFz6TG&#10;R89Qt8wzsrfyN6hecgsOGj/j0CfQNJKLmANmM09fZHPfMSNiLiiOM2eZ3P+D5V8O3yyRdUmzjBLN&#10;eqzRgxg9eQ8jyfI8CDQYV2DcvcFIP6IDCx2TdeYO+A9HNGw7pltxYy0MnWA1EpyHm8nF1QnHBZBq&#10;+Aw1PsT2HiLQ2Ng+qId6EETHQh3PxQlkOB4usmWav80p4ejD/Wp5FdklrHi6bqzzHwX0JGxKarH6&#10;EZ4d7pwPdFjxFBJec6BkvZNKRcO21VZZcmDYKbv4xQxehClNhpKu8iyfFPgrRBq/P0H00mPLK9mX&#10;dHkOYkXQ7YOuY0N6JtW0R8pKn4QM2k0q+rEaY9GiykHkCuojKmth6nCcSNx0YH9RMmB3l9T93DMr&#10;KFGfNFZnNV8swjhEY5FfZWjYS0916WGaI1RJPSXTduunEdobK9sOX5r6QcMNVrSRUetnVif62MGx&#10;BKdpCyNyaceo53/C5hEAAP//AwBQSwMEFAAGAAgAAAAhALP5alTgAAAACwEAAA8AAABkcnMvZG93&#10;bnJldi54bWxMj8FOwzAMhu9IvENkJC6IpUDXdaXphJBAcINtgmvWem1F4pQk68rb453gZuv/9Ptz&#10;uZqsESP60DtScDNLQCDVrumpVbDdPF3nIELU1GjjCBX8YIBVdX5W6qJxR3rHcR1bwSUUCq2gi3Eo&#10;pAx1h1aHmRuQONs7b3Xk1bey8frI5dbI2yTJpNU98YVOD/jYYf21PlgFefoyfobXu7ePOtubZbxa&#10;jM/fXqnLi+nhHkTEKf7BcNJndajYaecO1ARhFCzydM4oB1kK4gSk8zwDsVPAwxJkVcr/P1S/AAAA&#10;//8DAFBLAQItABQABgAIAAAAIQC2gziS/gAAAOEBAAATAAAAAAAAAAAAAAAAAAAAAABbQ29udGVu&#10;dF9UeXBlc10ueG1sUEsBAi0AFAAGAAgAAAAhADj9If/WAAAAlAEAAAsAAAAAAAAAAAAAAAAALwEA&#10;AF9yZWxzLy5yZWxzUEsBAi0AFAAGAAgAAAAhAFB/F0guAgAAWwQAAA4AAAAAAAAAAAAAAAAALgIA&#10;AGRycy9lMm9Eb2MueG1sUEsBAi0AFAAGAAgAAAAhALP5alTgAAAACwEAAA8AAAAAAAAAAAAAAAAA&#10;iAQAAGRycy9kb3ducmV2LnhtbFBLBQYAAAAABAAEAPMAAACVBQAAAAA=&#10;">
                <v:textbo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If you are willing to accept partial entries (i.e., if your dog gets in Friday and Sunday only), please indicate that on your entry form.  Exhibitors who are placed on a waiting list will be informed of their position on the wait list, and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3B29732" w14:textId="77777777" w:rsidR="00487BB4" w:rsidRPr="004030C4"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v:textbox>
                <w10:wrap type="square"/>
              </v:shape>
            </w:pict>
          </mc:Fallback>
        </mc:AlternateContent>
      </w:r>
    </w:p>
    <w:p w14:paraId="774961F9" w14:textId="337C0EC9"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55408138" w14:textId="67EBDA1B" w:rsidR="000B2E8F" w:rsidRDefault="000B2E8F" w:rsidP="000B2E8F">
      <w:pPr>
        <w:widowControl w:val="0"/>
        <w:tabs>
          <w:tab w:val="center" w:pos="3600"/>
          <w:tab w:val="right" w:pos="6930"/>
          <w:tab w:val="left" w:pos="7848"/>
        </w:tabs>
        <w:rPr>
          <w:snapToGrid w:val="0"/>
          <w:color w:val="000000"/>
        </w:rPr>
      </w:pPr>
    </w:p>
    <w:p w14:paraId="7B163002" w14:textId="40D06E0E" w:rsidR="0067395A" w:rsidRDefault="000F58F5" w:rsidP="000B2E8F">
      <w:pPr>
        <w:widowControl w:val="0"/>
        <w:tabs>
          <w:tab w:val="center" w:pos="3600"/>
          <w:tab w:val="right" w:pos="6660"/>
          <w:tab w:val="left" w:pos="7848"/>
        </w:tabs>
        <w:rPr>
          <w:snapToGrid w:val="0"/>
          <w:color w:val="000000"/>
        </w:rPr>
      </w:pPr>
      <w:r w:rsidRPr="00F23A8E">
        <w:rPr>
          <w:snapToGrid w:val="0"/>
          <w:color w:val="000000"/>
        </w:rPr>
        <w:t>Holly Waldrop</w:t>
      </w:r>
      <w:r w:rsidR="00B938B1" w:rsidRPr="00F23A8E">
        <w:rPr>
          <w:snapToGrid w:val="0"/>
          <w:color w:val="000000"/>
        </w:rPr>
        <w:tab/>
      </w:r>
      <w:r w:rsidRPr="00F23A8E">
        <w:rPr>
          <w:snapToGrid w:val="0"/>
          <w:color w:val="000000"/>
        </w:rPr>
        <w:t>Wendy Boehme</w:t>
      </w:r>
      <w:r w:rsidR="00B938B1" w:rsidRPr="00F23A8E">
        <w:rPr>
          <w:snapToGrid w:val="0"/>
          <w:color w:val="000000"/>
        </w:rPr>
        <w:tab/>
      </w:r>
      <w:r w:rsidR="00BE2609" w:rsidRPr="00F23A8E">
        <w:rPr>
          <w:snapToGrid w:val="0"/>
          <w:color w:val="000000"/>
        </w:rPr>
        <w:t>John Lucas</w:t>
      </w:r>
      <w:r w:rsidR="00DF6BB8" w:rsidRPr="00F23A8E">
        <w:rPr>
          <w:snapToGrid w:val="0"/>
          <w:color w:val="000000"/>
        </w:rPr>
        <w:t xml:space="preserve">                               </w:t>
      </w:r>
      <w:r w:rsidR="00BE2609" w:rsidRPr="00F23A8E">
        <w:rPr>
          <w:snapToGrid w:val="0"/>
          <w:color w:val="000000"/>
        </w:rPr>
        <w:t>Diane Overstreet</w:t>
      </w:r>
      <w:r w:rsidR="00326EE8" w:rsidRPr="00F23A8E">
        <w:rPr>
          <w:snapToGrid w:val="0"/>
          <w:color w:val="000000"/>
        </w:rPr>
        <w:tab/>
      </w:r>
      <w:r w:rsidR="009062EA" w:rsidRPr="00F23A8E">
        <w:rPr>
          <w:snapToGrid w:val="0"/>
          <w:color w:val="000000"/>
        </w:rPr>
        <w:t>Alison Burnidge</w:t>
      </w:r>
      <w:r w:rsidR="00BE2609" w:rsidRPr="00F23A8E">
        <w:rPr>
          <w:snapToGrid w:val="0"/>
          <w:color w:val="000000"/>
        </w:rPr>
        <w:tab/>
      </w:r>
      <w:r w:rsidR="0067395A" w:rsidRPr="00F23A8E">
        <w:rPr>
          <w:snapToGrid w:val="0"/>
          <w:color w:val="000000"/>
        </w:rPr>
        <w:t>Sandra Edson</w:t>
      </w:r>
    </w:p>
    <w:p w14:paraId="26AA339C" w14:textId="15BB5B7F" w:rsidR="000B2E8F" w:rsidRPr="003C20C5" w:rsidRDefault="00B938B1" w:rsidP="000B2E8F">
      <w:pPr>
        <w:widowControl w:val="0"/>
        <w:tabs>
          <w:tab w:val="center" w:pos="3600"/>
          <w:tab w:val="right" w:pos="6660"/>
          <w:tab w:val="left" w:pos="7848"/>
        </w:tabs>
        <w:rPr>
          <w:snapToGrid w:val="0"/>
          <w:color w:val="000000"/>
        </w:rPr>
      </w:pPr>
      <w:r w:rsidRPr="003C20C5">
        <w:rPr>
          <w:snapToGrid w:val="0"/>
          <w:color w:val="000000"/>
        </w:rPr>
        <w:tab/>
      </w:r>
    </w:p>
    <w:p w14:paraId="6A8AC195" w14:textId="79007B93" w:rsidR="007E6323" w:rsidRDefault="007E6323" w:rsidP="000B2E8F">
      <w:pPr>
        <w:widowControl w:val="0"/>
        <w:tabs>
          <w:tab w:val="center" w:pos="3600"/>
          <w:tab w:val="right" w:pos="6660"/>
          <w:tab w:val="left" w:pos="7848"/>
        </w:tabs>
        <w:rPr>
          <w:snapToGrid w:val="0"/>
          <w:color w:val="000000"/>
        </w:rPr>
      </w:pPr>
      <w:r w:rsidRPr="003C20C5">
        <w:rPr>
          <w:snapToGrid w:val="0"/>
          <w:color w:val="000000"/>
        </w:rPr>
        <w:tab/>
      </w:r>
    </w:p>
    <w:p w14:paraId="2475991E" w14:textId="2F0CE166" w:rsidR="00A143E5" w:rsidRDefault="009C450A">
      <w:pPr>
        <w:widowControl w:val="0"/>
        <w:tabs>
          <w:tab w:val="center" w:pos="3600"/>
          <w:tab w:val="right" w:pos="6840"/>
          <w:tab w:val="left" w:pos="7848"/>
        </w:tabs>
        <w:rPr>
          <w:snapToGrid w:val="0"/>
          <w:color w:val="000000"/>
        </w:rPr>
      </w:pPr>
      <w:r>
        <w:rPr>
          <w:snapToGrid w:val="0"/>
          <w:color w:val="000000"/>
        </w:rPr>
        <w:tab/>
      </w:r>
      <w:r w:rsidR="004334F8">
        <w:rPr>
          <w:snapToGrid w:val="0"/>
          <w:color w:val="000000"/>
        </w:rPr>
        <w:tab/>
      </w:r>
    </w:p>
    <w:p w14:paraId="4C360D71" w14:textId="6DE96E11" w:rsidR="00A73751" w:rsidRPr="00A143E5" w:rsidRDefault="004334F8" w:rsidP="00A73751">
      <w:pPr>
        <w:pStyle w:val="TOAHeading"/>
        <w:tabs>
          <w:tab w:val="center" w:pos="3600"/>
          <w:tab w:val="right" w:pos="6930"/>
        </w:tabs>
        <w:spacing w:before="0"/>
        <w:rPr>
          <w:sz w:val="22"/>
          <w:szCs w:val="22"/>
        </w:rPr>
      </w:pPr>
      <w:r>
        <w:rPr>
          <w:rFonts w:cs="Times New Roman"/>
          <w:b w:val="0"/>
          <w:bCs w:val="0"/>
          <w:snapToGrid w:val="0"/>
          <w:color w:val="000000"/>
          <w:sz w:val="20"/>
          <w:szCs w:val="20"/>
        </w:rPr>
        <w:tab/>
      </w:r>
      <w:r w:rsidR="00A73751" w:rsidRPr="00A143E5">
        <w:rPr>
          <w:sz w:val="22"/>
          <w:szCs w:val="22"/>
        </w:rPr>
        <w:t>DIRECTIONS TO NEVER GO BACK RANCH</w:t>
      </w:r>
    </w:p>
    <w:p w14:paraId="5A7FE365" w14:textId="2F307438" w:rsidR="00A73751" w:rsidRPr="00A143E5" w:rsidRDefault="00A73751" w:rsidP="00A73751">
      <w:pPr>
        <w:pStyle w:val="TOAHeading"/>
        <w:tabs>
          <w:tab w:val="center" w:pos="3600"/>
          <w:tab w:val="right" w:pos="6930"/>
        </w:tabs>
        <w:spacing w:before="0"/>
        <w:rPr>
          <w:rFonts w:cs="Times New Roman"/>
          <w:b w:val="0"/>
          <w:bCs w:val="0"/>
          <w:snapToGrid w:val="0"/>
          <w:color w:val="000000"/>
          <w:sz w:val="20"/>
          <w:szCs w:val="20"/>
        </w:rPr>
      </w:pPr>
      <w:r w:rsidRPr="00A143E5">
        <w:rPr>
          <w:rFonts w:cs="Times New Roman"/>
          <w:b w:val="0"/>
          <w:bCs w:val="0"/>
          <w:snapToGrid w:val="0"/>
          <w:color w:val="000000"/>
          <w:sz w:val="20"/>
          <w:szCs w:val="20"/>
        </w:rPr>
        <w:t xml:space="preserve">If using your GPS: Some </w:t>
      </w:r>
      <w:proofErr w:type="spellStart"/>
      <w:r w:rsidRPr="00A143E5">
        <w:rPr>
          <w:rFonts w:cs="Times New Roman"/>
          <w:b w:val="0"/>
          <w:bCs w:val="0"/>
          <w:snapToGrid w:val="0"/>
          <w:color w:val="000000"/>
          <w:sz w:val="20"/>
          <w:szCs w:val="20"/>
        </w:rPr>
        <w:t>GPSes</w:t>
      </w:r>
      <w:proofErr w:type="spellEnd"/>
      <w:r w:rsidRPr="00A143E5">
        <w:rPr>
          <w:rFonts w:cs="Times New Roman"/>
          <w:b w:val="0"/>
          <w:bCs w:val="0"/>
          <w:snapToGrid w:val="0"/>
          <w:color w:val="000000"/>
          <w:sz w:val="20"/>
          <w:szCs w:val="20"/>
        </w:rPr>
        <w:t xml:space="preserve"> bring you off Sparta pike to Beech Log. That is very winding back way, and it's easy to get lost. It</w:t>
      </w:r>
      <w:r w:rsidR="00677BAD" w:rsidRPr="00A143E5">
        <w:rPr>
          <w:rFonts w:cs="Times New Roman"/>
          <w:b w:val="0"/>
          <w:bCs w:val="0"/>
          <w:snapToGrid w:val="0"/>
          <w:color w:val="000000"/>
          <w:sz w:val="20"/>
          <w:szCs w:val="20"/>
        </w:rPr>
        <w:t xml:space="preserve"> i</w:t>
      </w:r>
      <w:r w:rsidRPr="00A143E5">
        <w:rPr>
          <w:rFonts w:cs="Times New Roman"/>
          <w:b w:val="0"/>
          <w:bCs w:val="0"/>
          <w:snapToGrid w:val="0"/>
          <w:color w:val="000000"/>
          <w:sz w:val="20"/>
          <w:szCs w:val="20"/>
        </w:rPr>
        <w:t xml:space="preserve">s easier to enter the coordinates for the corner of Beech Log Rd and </w:t>
      </w:r>
      <w:proofErr w:type="spellStart"/>
      <w:r w:rsidRPr="00A143E5">
        <w:rPr>
          <w:rFonts w:cs="Times New Roman"/>
          <w:b w:val="0"/>
          <w:bCs w:val="0"/>
          <w:snapToGrid w:val="0"/>
          <w:color w:val="000000"/>
          <w:sz w:val="20"/>
          <w:szCs w:val="20"/>
        </w:rPr>
        <w:t>Cainsville</w:t>
      </w:r>
      <w:proofErr w:type="spellEnd"/>
      <w:r w:rsidRPr="00A143E5">
        <w:rPr>
          <w:rFonts w:cs="Times New Roman"/>
          <w:b w:val="0"/>
          <w:bCs w:val="0"/>
          <w:snapToGrid w:val="0"/>
          <w:color w:val="000000"/>
          <w:sz w:val="20"/>
          <w:szCs w:val="20"/>
        </w:rPr>
        <w:t xml:space="preserve"> Rd: N 36 degrees 05.448' W 086 degrees 14.191'. </w:t>
      </w:r>
    </w:p>
    <w:p w14:paraId="70F6429C" w14:textId="41A0D185" w:rsidR="00A73751" w:rsidRPr="00A143E5" w:rsidRDefault="00A73751" w:rsidP="00A73751">
      <w:pPr>
        <w:pStyle w:val="TOAHeading"/>
        <w:tabs>
          <w:tab w:val="center" w:pos="3600"/>
          <w:tab w:val="right" w:pos="6930"/>
        </w:tabs>
        <w:spacing w:before="0"/>
        <w:rPr>
          <w:rFonts w:cs="Times New Roman"/>
          <w:b w:val="0"/>
          <w:bCs w:val="0"/>
          <w:snapToGrid w:val="0"/>
          <w:color w:val="000000"/>
          <w:sz w:val="20"/>
          <w:szCs w:val="20"/>
        </w:rPr>
      </w:pPr>
    </w:p>
    <w:p w14:paraId="616CB23F" w14:textId="555B1355" w:rsidR="00A73751" w:rsidRPr="00A143E5" w:rsidRDefault="00A73751" w:rsidP="00A73751">
      <w:pPr>
        <w:pStyle w:val="TOAHeading"/>
        <w:tabs>
          <w:tab w:val="center" w:pos="3600"/>
          <w:tab w:val="right" w:pos="6930"/>
        </w:tabs>
        <w:spacing w:before="0"/>
        <w:rPr>
          <w:rFonts w:cs="Times New Roman"/>
          <w:b w:val="0"/>
          <w:bCs w:val="0"/>
          <w:snapToGrid w:val="0"/>
          <w:color w:val="000000"/>
          <w:sz w:val="20"/>
          <w:szCs w:val="20"/>
        </w:rPr>
      </w:pPr>
      <w:r w:rsidRPr="00A143E5">
        <w:rPr>
          <w:rFonts w:cs="Times New Roman"/>
          <w:b w:val="0"/>
          <w:bCs w:val="0"/>
          <w:snapToGrid w:val="0"/>
          <w:color w:val="000000"/>
          <w:sz w:val="20"/>
          <w:szCs w:val="20"/>
        </w:rPr>
        <w:t>From Franklin / 840: Take exit 65 (TN 452E). Turn right. Travel 4.4 miles to Highway 231N (TN 452E ends at the stop sign). Turn left. Travel 5.8 miles to TN 265E (Chicken Road). Turn right. Travel 5.4 miles to TN 266S (</w:t>
      </w:r>
      <w:proofErr w:type="spellStart"/>
      <w:r w:rsidRPr="00A143E5">
        <w:rPr>
          <w:rFonts w:cs="Times New Roman"/>
          <w:b w:val="0"/>
          <w:bCs w:val="0"/>
          <w:snapToGrid w:val="0"/>
          <w:color w:val="000000"/>
          <w:sz w:val="20"/>
          <w:szCs w:val="20"/>
        </w:rPr>
        <w:t>Cainesville</w:t>
      </w:r>
      <w:proofErr w:type="spellEnd"/>
      <w:r w:rsidRPr="00A143E5">
        <w:rPr>
          <w:rFonts w:cs="Times New Roman"/>
          <w:b w:val="0"/>
          <w:bCs w:val="0"/>
          <w:snapToGrid w:val="0"/>
          <w:color w:val="000000"/>
          <w:sz w:val="20"/>
          <w:szCs w:val="20"/>
        </w:rPr>
        <w:t xml:space="preserve"> Pike). Turn right. Travel 1.4 miles to Beech Log Road. Turn left. Travel 2.5 miles to show site on the left, 3337 Beech Log Road.</w:t>
      </w:r>
    </w:p>
    <w:p w14:paraId="3E82A55A" w14:textId="1C2C0FF4" w:rsidR="005A6CB3" w:rsidRPr="00A143E5" w:rsidRDefault="00A73751" w:rsidP="00A73751">
      <w:pPr>
        <w:pStyle w:val="TOAHeading"/>
        <w:tabs>
          <w:tab w:val="center" w:pos="3600"/>
          <w:tab w:val="right" w:pos="6930"/>
        </w:tabs>
        <w:spacing w:before="0"/>
        <w:rPr>
          <w:rFonts w:ascii="Arial Narrow" w:hAnsi="Arial Narrow"/>
          <w:b w:val="0"/>
          <w:bCs w:val="0"/>
          <w:kern w:val="28"/>
          <w:sz w:val="22"/>
          <w:szCs w:val="22"/>
        </w:rPr>
      </w:pPr>
      <w:r w:rsidRPr="00A143E5">
        <w:rPr>
          <w:rFonts w:cs="Times New Roman"/>
          <w:b w:val="0"/>
          <w:bCs w:val="0"/>
          <w:snapToGrid w:val="0"/>
          <w:color w:val="000000"/>
          <w:sz w:val="20"/>
          <w:szCs w:val="20"/>
        </w:rPr>
        <w:t xml:space="preserve">From Murfreesboro: Take Highway 96 </w:t>
      </w:r>
      <w:proofErr w:type="spellStart"/>
      <w:r w:rsidRPr="00A143E5">
        <w:rPr>
          <w:rFonts w:cs="Times New Roman"/>
          <w:b w:val="0"/>
          <w:bCs w:val="0"/>
          <w:snapToGrid w:val="0"/>
          <w:color w:val="000000"/>
          <w:sz w:val="20"/>
          <w:szCs w:val="20"/>
        </w:rPr>
        <w:t>Lacassas</w:t>
      </w:r>
      <w:proofErr w:type="spellEnd"/>
      <w:r w:rsidRPr="00A143E5">
        <w:rPr>
          <w:rFonts w:cs="Times New Roman"/>
          <w:b w:val="0"/>
          <w:bCs w:val="0"/>
          <w:snapToGrid w:val="0"/>
          <w:color w:val="000000"/>
          <w:sz w:val="20"/>
          <w:szCs w:val="20"/>
        </w:rPr>
        <w:t xml:space="preserve"> Pike (East) to TN 266S (</w:t>
      </w:r>
      <w:proofErr w:type="spellStart"/>
      <w:r w:rsidRPr="00A143E5">
        <w:rPr>
          <w:rFonts w:cs="Times New Roman"/>
          <w:b w:val="0"/>
          <w:bCs w:val="0"/>
          <w:snapToGrid w:val="0"/>
          <w:color w:val="000000"/>
          <w:sz w:val="20"/>
          <w:szCs w:val="20"/>
        </w:rPr>
        <w:t>Cainesville</w:t>
      </w:r>
      <w:proofErr w:type="spellEnd"/>
      <w:r w:rsidRPr="00A143E5">
        <w:rPr>
          <w:rFonts w:cs="Times New Roman"/>
          <w:b w:val="0"/>
          <w:bCs w:val="0"/>
          <w:snapToGrid w:val="0"/>
          <w:color w:val="000000"/>
          <w:sz w:val="20"/>
          <w:szCs w:val="20"/>
        </w:rPr>
        <w:t xml:space="preserve"> Pike). Turn left. Travel 12 miles to Beech Log Road. Turn right. (If you come to Rt 265, you have gone too far.) Travel 2.5 miles to show site on the left, 3337 Beech Log Road</w:t>
      </w:r>
      <w:r w:rsidRPr="00A143E5">
        <w:rPr>
          <w:rFonts w:ascii="Arial Narrow" w:hAnsi="Arial Narrow"/>
          <w:b w:val="0"/>
          <w:bCs w:val="0"/>
          <w:sz w:val="22"/>
          <w:szCs w:val="22"/>
        </w:rPr>
        <w:t xml:space="preserve">. </w:t>
      </w:r>
    </w:p>
    <w:p w14:paraId="0B8F6820" w14:textId="074FBAE6" w:rsidR="00624496" w:rsidRDefault="00624496" w:rsidP="009F1E64">
      <w:pPr>
        <w:pStyle w:val="Heading1"/>
      </w:pPr>
    </w:p>
    <w:p w14:paraId="179A44DB" w14:textId="77777777" w:rsidR="009F1E64" w:rsidRPr="00FD7EDF" w:rsidRDefault="009F1E64" w:rsidP="009F1E64">
      <w:pPr>
        <w:pStyle w:val="Heading1"/>
      </w:pPr>
      <w:r w:rsidRPr="00FD7EDF">
        <w:t>Emergency contact at the show site:</w:t>
      </w:r>
    </w:p>
    <w:p w14:paraId="0D8F0091" w14:textId="77777777" w:rsidR="00487BB4" w:rsidRDefault="009F1E64" w:rsidP="003A691E">
      <w:pPr>
        <w:pStyle w:val="TOAHeading"/>
        <w:tabs>
          <w:tab w:val="center" w:pos="3600"/>
          <w:tab w:val="right" w:pos="6930"/>
        </w:tabs>
        <w:spacing w:before="0"/>
      </w:pPr>
      <w:r w:rsidRPr="00FD7EDF">
        <w:t xml:space="preserve">In case of emergency, </w:t>
      </w:r>
      <w:r w:rsidR="00EA60F1">
        <w:t>Holly Waldrop</w:t>
      </w:r>
      <w:r w:rsidRPr="00FD7EDF">
        <w:t xml:space="preserve"> may be reached </w:t>
      </w:r>
      <w:r w:rsidR="00AD0332">
        <w:t xml:space="preserve">via mobile phone </w:t>
      </w:r>
      <w:r w:rsidR="00B938B1">
        <w:t>(615</w:t>
      </w:r>
      <w:r w:rsidR="00EA60F1">
        <w:t>)</w:t>
      </w:r>
      <w:r w:rsidR="00C076F0">
        <w:t xml:space="preserve"> </w:t>
      </w:r>
      <w:r w:rsidR="00EA60F1">
        <w:t>243-3257</w:t>
      </w:r>
      <w:r w:rsidR="00B938B1">
        <w:t>.</w:t>
      </w:r>
    </w:p>
    <w:p w14:paraId="3F6F8FA4" w14:textId="77777777" w:rsidR="0059388F" w:rsidRDefault="00487BB4" w:rsidP="0059388F">
      <w:pPr>
        <w:pStyle w:val="Heading1"/>
        <w:spacing w:before="0" w:after="0"/>
      </w:pPr>
      <w:r>
        <w:br w:type="column"/>
      </w:r>
    </w:p>
    <w:p w14:paraId="379090A4" w14:textId="522DBB19" w:rsidR="0059388F" w:rsidRDefault="0059388F" w:rsidP="0059388F">
      <w:pPr>
        <w:pStyle w:val="Heading1"/>
        <w:spacing w:before="0" w:after="0"/>
        <w:rPr>
          <w:bCs/>
          <w:kern w:val="0"/>
          <w:sz w:val="28"/>
        </w:rPr>
      </w:pPr>
      <w:r>
        <w:rPr>
          <w:bCs/>
          <w:kern w:val="0"/>
          <w:sz w:val="28"/>
        </w:rPr>
        <w:t xml:space="preserve">Nashville Dog Training Club </w:t>
      </w:r>
    </w:p>
    <w:p w14:paraId="4009B9F9" w14:textId="77777777" w:rsidR="0059388F" w:rsidRPr="007E3147" w:rsidRDefault="0059388F" w:rsidP="0059388F">
      <w:pPr>
        <w:pStyle w:val="Heading1"/>
        <w:spacing w:before="0" w:after="0"/>
        <w:rPr>
          <w:sz w:val="22"/>
        </w:rPr>
      </w:pPr>
      <w:r w:rsidRPr="007E3147">
        <w:rPr>
          <w:kern w:val="0"/>
          <w:sz w:val="22"/>
        </w:rPr>
        <w:t>Would you like to volunteer to help us?</w:t>
      </w:r>
    </w:p>
    <w:p w14:paraId="5030497E" w14:textId="77777777" w:rsidR="0059388F" w:rsidRDefault="0059388F" w:rsidP="0059388F">
      <w:pPr>
        <w:spacing w:before="60"/>
        <w:jc w:val="both"/>
        <w:rPr>
          <w:rFonts w:cs="Arial"/>
          <w:b/>
          <w:sz w:val="18"/>
        </w:rPr>
      </w:pPr>
      <w:r w:rsidRPr="007E3147">
        <w:rPr>
          <w:rFonts w:cs="Arial"/>
          <w:b/>
          <w:sz w:val="18"/>
        </w:rPr>
        <w:t xml:space="preserve">It takes lots of workers, each putting in a little bit of time, to make a successful trial weekend. </w:t>
      </w:r>
      <w:r>
        <w:rPr>
          <w:rFonts w:cs="Arial"/>
          <w:b/>
          <w:sz w:val="18"/>
        </w:rPr>
        <w:t xml:space="preserve"> Please sign up when you arrive to volunteer to help the trial run smoothly and quickly.</w:t>
      </w:r>
    </w:p>
    <w:p w14:paraId="67803DEA" w14:textId="77777777" w:rsidR="0059388F" w:rsidRPr="00A143E5" w:rsidRDefault="0059388F" w:rsidP="0059388F">
      <w:pPr>
        <w:spacing w:before="60"/>
        <w:jc w:val="both"/>
        <w:rPr>
          <w:rFonts w:cs="Arial"/>
          <w:b/>
          <w:sz w:val="24"/>
          <w:szCs w:val="24"/>
        </w:rPr>
      </w:pPr>
      <w:r>
        <w:rPr>
          <w:rFonts w:cs="Arial"/>
          <w:b/>
          <w:sz w:val="18"/>
        </w:rPr>
        <w:tab/>
      </w:r>
      <w:r>
        <w:rPr>
          <w:rFonts w:cs="Arial"/>
          <w:b/>
          <w:sz w:val="18"/>
        </w:rPr>
        <w:tab/>
      </w:r>
      <w:r>
        <w:rPr>
          <w:rFonts w:cs="Arial"/>
          <w:b/>
          <w:sz w:val="18"/>
        </w:rPr>
        <w:tab/>
      </w:r>
      <w:r>
        <w:rPr>
          <w:rFonts w:cs="Arial"/>
          <w:b/>
          <w:sz w:val="18"/>
        </w:rPr>
        <w:tab/>
      </w:r>
      <w:r w:rsidRPr="00A143E5">
        <w:rPr>
          <w:rFonts w:cs="Arial"/>
          <w:b/>
          <w:sz w:val="24"/>
          <w:szCs w:val="24"/>
        </w:rPr>
        <w:t>THANKS!</w:t>
      </w:r>
    </w:p>
    <w:p w14:paraId="3DD41D5D" w14:textId="47FCD57E" w:rsidR="0059388F" w:rsidRDefault="0059388F" w:rsidP="0059388F">
      <w:pPr>
        <w:spacing w:before="60"/>
        <w:jc w:val="both"/>
        <w:rPr>
          <w:rFonts w:cs="Arial"/>
          <w:b/>
          <w:sz w:val="18"/>
        </w:rPr>
      </w:pPr>
    </w:p>
    <w:p w14:paraId="0D774D15" w14:textId="77777777" w:rsidR="0059388F" w:rsidRDefault="0059388F" w:rsidP="0059388F">
      <w:pPr>
        <w:spacing w:before="60"/>
        <w:jc w:val="both"/>
        <w:rPr>
          <w:rFonts w:cs="Arial"/>
          <w:b/>
          <w:sz w:val="18"/>
        </w:rPr>
      </w:pPr>
    </w:p>
    <w:p w14:paraId="34D4DF5E" w14:textId="77777777" w:rsidR="0059388F" w:rsidRDefault="0059388F" w:rsidP="0059388F">
      <w:pPr>
        <w:rPr>
          <w:color w:val="C00000"/>
        </w:rPr>
      </w:pPr>
      <w:r>
        <w:t xml:space="preserve">Concessions will not be available at this trial, and there are no restaurants or stores nearby. We will not be providing worker water. </w:t>
      </w:r>
      <w:r w:rsidRPr="00A143E5">
        <w:rPr>
          <w:color w:val="C00000"/>
        </w:rPr>
        <w:t xml:space="preserve">Please be sure to bring whatever food or beverages you may need during the day. </w:t>
      </w:r>
    </w:p>
    <w:p w14:paraId="0BEC2176" w14:textId="0056C554" w:rsidR="00487BB4" w:rsidRDefault="003A691E" w:rsidP="0059388F">
      <w:pPr>
        <w:pStyle w:val="TOAHeading"/>
        <w:tabs>
          <w:tab w:val="center" w:pos="3600"/>
          <w:tab w:val="right" w:pos="6930"/>
        </w:tabs>
        <w:spacing w:before="0"/>
        <w:rPr>
          <w:b w:val="0"/>
        </w:rPr>
      </w:pPr>
      <w:r w:rsidRPr="00FD7EDF">
        <w:br w:type="column"/>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170"/>
        <w:gridCol w:w="1080"/>
        <w:gridCol w:w="1080"/>
        <w:gridCol w:w="610"/>
        <w:gridCol w:w="470"/>
        <w:gridCol w:w="720"/>
        <w:gridCol w:w="1080"/>
        <w:gridCol w:w="1211"/>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381981C" w14:textId="2E9EFA91" w:rsidR="003551E0" w:rsidRDefault="003551E0" w:rsidP="0059388F">
            <w:pPr>
              <w:pStyle w:val="Default"/>
              <w:tabs>
                <w:tab w:val="left" w:pos="8415"/>
              </w:tabs>
              <w:ind w:right="70"/>
              <w:rPr>
                <w:bCs/>
                <w:color w:val="auto"/>
                <w:sz w:val="18"/>
                <w:szCs w:val="22"/>
              </w:rPr>
            </w:pPr>
          </w:p>
          <w:p w14:paraId="34905C4D" w14:textId="6DD714A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61496393" w:rsidR="007E3147" w:rsidRPr="0026232A" w:rsidRDefault="00876553" w:rsidP="007E3147">
            <w:pPr>
              <w:pStyle w:val="Default"/>
              <w:tabs>
                <w:tab w:val="left" w:pos="8415"/>
              </w:tabs>
              <w:ind w:right="70"/>
              <w:jc w:val="center"/>
              <w:rPr>
                <w:bCs/>
                <w:color w:val="auto"/>
                <w:sz w:val="22"/>
                <w:szCs w:val="22"/>
              </w:rPr>
            </w:pPr>
            <w:r w:rsidRPr="0026232A">
              <w:rPr>
                <w:bCs/>
                <w:color w:val="auto"/>
                <w:sz w:val="22"/>
                <w:szCs w:val="22"/>
              </w:rPr>
              <w:t xml:space="preserve">Nashville Dog Training Club – </w:t>
            </w:r>
            <w:r w:rsidR="003551E0" w:rsidRPr="00825816">
              <w:rPr>
                <w:bCs/>
                <w:color w:val="auto"/>
                <w:sz w:val="20"/>
                <w:szCs w:val="20"/>
              </w:rPr>
              <w:t>11/</w:t>
            </w:r>
            <w:r w:rsidR="00825816" w:rsidRPr="00825816">
              <w:rPr>
                <w:bCs/>
                <w:color w:val="auto"/>
                <w:sz w:val="20"/>
                <w:szCs w:val="20"/>
              </w:rPr>
              <w:t>12</w:t>
            </w:r>
            <w:r w:rsidR="007E3147" w:rsidRPr="00825816">
              <w:rPr>
                <w:bCs/>
                <w:color w:val="auto"/>
                <w:sz w:val="20"/>
                <w:szCs w:val="20"/>
              </w:rPr>
              <w:t>/</w:t>
            </w:r>
            <w:r w:rsidR="00E12D7E" w:rsidRPr="00825816">
              <w:rPr>
                <w:bCs/>
                <w:color w:val="auto"/>
                <w:sz w:val="20"/>
                <w:szCs w:val="20"/>
              </w:rPr>
              <w:t>2</w:t>
            </w:r>
            <w:r w:rsidR="00825816" w:rsidRPr="00825816">
              <w:rPr>
                <w:bCs/>
                <w:color w:val="auto"/>
                <w:sz w:val="20"/>
                <w:szCs w:val="20"/>
              </w:rPr>
              <w:t>1</w:t>
            </w:r>
            <w:r w:rsidR="007E3147" w:rsidRPr="00825816">
              <w:rPr>
                <w:bCs/>
                <w:color w:val="auto"/>
                <w:sz w:val="20"/>
                <w:szCs w:val="20"/>
              </w:rPr>
              <w:t xml:space="preserve"> – </w:t>
            </w:r>
            <w:r w:rsidR="003551E0" w:rsidRPr="00825816">
              <w:rPr>
                <w:bCs/>
                <w:color w:val="auto"/>
                <w:sz w:val="20"/>
                <w:szCs w:val="20"/>
              </w:rPr>
              <w:t>11/</w:t>
            </w:r>
            <w:r w:rsidR="00825816" w:rsidRPr="00825816">
              <w:rPr>
                <w:bCs/>
                <w:color w:val="auto"/>
                <w:sz w:val="20"/>
                <w:szCs w:val="20"/>
              </w:rPr>
              <w:t>14</w:t>
            </w:r>
            <w:r w:rsidR="007E3147" w:rsidRPr="00825816">
              <w:rPr>
                <w:bCs/>
                <w:color w:val="auto"/>
                <w:sz w:val="20"/>
                <w:szCs w:val="20"/>
              </w:rPr>
              <w:t>/</w:t>
            </w:r>
            <w:r w:rsidR="00E12D7E" w:rsidRPr="00825816">
              <w:rPr>
                <w:bCs/>
                <w:color w:val="auto"/>
                <w:sz w:val="20"/>
                <w:szCs w:val="20"/>
              </w:rPr>
              <w:t>2</w:t>
            </w:r>
            <w:r w:rsidR="00825816" w:rsidRPr="00825816">
              <w:rPr>
                <w:bCs/>
                <w:color w:val="auto"/>
                <w:sz w:val="20"/>
                <w:szCs w:val="20"/>
              </w:rPr>
              <w:t>1</w:t>
            </w:r>
          </w:p>
          <w:p w14:paraId="5375358A" w14:textId="637B604C" w:rsidR="007E3147" w:rsidRPr="0026232A" w:rsidRDefault="00825816" w:rsidP="00825816">
            <w:pPr>
              <w:pStyle w:val="Default"/>
              <w:tabs>
                <w:tab w:val="left" w:pos="8415"/>
              </w:tabs>
              <w:ind w:right="70"/>
              <w:jc w:val="center"/>
              <w:rPr>
                <w:bCs/>
                <w:color w:val="auto"/>
                <w:sz w:val="16"/>
                <w:szCs w:val="16"/>
              </w:rPr>
            </w:pPr>
            <w:r w:rsidRPr="007E6311">
              <w:rPr>
                <w:sz w:val="18"/>
                <w:szCs w:val="18"/>
                <w:shd w:val="clear" w:color="auto" w:fill="FFFFFF"/>
              </w:rPr>
              <w:t>202</w:t>
            </w:r>
            <w:r>
              <w:rPr>
                <w:sz w:val="18"/>
                <w:szCs w:val="18"/>
                <w:shd w:val="clear" w:color="auto" w:fill="FFFFFF"/>
              </w:rPr>
              <w:t>1</w:t>
            </w:r>
            <w:r w:rsidRPr="007E6311">
              <w:rPr>
                <w:sz w:val="18"/>
                <w:szCs w:val="18"/>
                <w:shd w:val="clear" w:color="auto" w:fill="FFFFFF"/>
              </w:rPr>
              <w:t>0653</w:t>
            </w:r>
            <w:r>
              <w:rPr>
                <w:sz w:val="18"/>
                <w:szCs w:val="18"/>
                <w:shd w:val="clear" w:color="auto" w:fill="FFFFFF"/>
              </w:rPr>
              <w:t>81</w:t>
            </w:r>
            <w:r w:rsidRPr="007E6311">
              <w:rPr>
                <w:sz w:val="18"/>
                <w:szCs w:val="18"/>
              </w:rPr>
              <w:t xml:space="preserve">, </w:t>
            </w:r>
            <w:r w:rsidRPr="007E6311">
              <w:rPr>
                <w:sz w:val="18"/>
                <w:szCs w:val="18"/>
                <w:shd w:val="clear" w:color="auto" w:fill="FFFFFF"/>
              </w:rPr>
              <w:t>202</w:t>
            </w:r>
            <w:r>
              <w:rPr>
                <w:sz w:val="18"/>
                <w:szCs w:val="18"/>
                <w:shd w:val="clear" w:color="auto" w:fill="FFFFFF"/>
              </w:rPr>
              <w:t>1</w:t>
            </w:r>
            <w:r w:rsidRPr="007E6311">
              <w:rPr>
                <w:sz w:val="18"/>
                <w:szCs w:val="18"/>
                <w:shd w:val="clear" w:color="auto" w:fill="FFFFFF"/>
              </w:rPr>
              <w:t>0653</w:t>
            </w:r>
            <w:r>
              <w:rPr>
                <w:sz w:val="18"/>
                <w:szCs w:val="18"/>
                <w:shd w:val="clear" w:color="auto" w:fill="FFFFFF"/>
              </w:rPr>
              <w:t>82</w:t>
            </w:r>
            <w:r w:rsidRPr="007E6311">
              <w:rPr>
                <w:sz w:val="18"/>
                <w:szCs w:val="18"/>
              </w:rPr>
              <w:t xml:space="preserve">, </w:t>
            </w:r>
            <w:r w:rsidRPr="007E6311">
              <w:rPr>
                <w:sz w:val="18"/>
                <w:szCs w:val="18"/>
                <w:shd w:val="clear" w:color="auto" w:fill="FFFFFF"/>
              </w:rPr>
              <w:t>202</w:t>
            </w:r>
            <w:r>
              <w:rPr>
                <w:sz w:val="18"/>
                <w:szCs w:val="18"/>
                <w:shd w:val="clear" w:color="auto" w:fill="FFFFFF"/>
              </w:rPr>
              <w:t>1</w:t>
            </w:r>
            <w:r w:rsidRPr="007E6311">
              <w:rPr>
                <w:sz w:val="18"/>
                <w:szCs w:val="18"/>
                <w:shd w:val="clear" w:color="auto" w:fill="FFFFFF"/>
              </w:rPr>
              <w:t>0653</w:t>
            </w:r>
            <w:r>
              <w:rPr>
                <w:sz w:val="18"/>
                <w:szCs w:val="18"/>
                <w:shd w:val="clear" w:color="auto" w:fill="FFFFFF"/>
              </w:rPr>
              <w:t>83</w:t>
            </w:r>
            <w:r w:rsidR="00DC5A5D">
              <w:rPr>
                <w:bCs/>
                <w:color w:val="auto"/>
                <w:sz w:val="16"/>
                <w:szCs w:val="16"/>
              </w:rPr>
              <w:t xml:space="preserve">                                           </w:t>
            </w:r>
            <w:r w:rsidR="007E3147" w:rsidRPr="0026232A">
              <w:rPr>
                <w:bCs/>
                <w:color w:val="auto"/>
                <w:sz w:val="16"/>
                <w:szCs w:val="16"/>
              </w:rPr>
              <w:t xml:space="preserve">Opens: </w:t>
            </w:r>
            <w:r w:rsidR="003551E0">
              <w:rPr>
                <w:bCs/>
                <w:color w:val="auto"/>
                <w:sz w:val="16"/>
                <w:szCs w:val="16"/>
              </w:rPr>
              <w:t>09/2</w:t>
            </w:r>
            <w:r w:rsidR="0059388F">
              <w:rPr>
                <w:bCs/>
                <w:color w:val="auto"/>
                <w:sz w:val="16"/>
                <w:szCs w:val="16"/>
              </w:rPr>
              <w:t>2</w:t>
            </w:r>
            <w:r w:rsidR="00CF5A85" w:rsidRPr="0026232A">
              <w:rPr>
                <w:bCs/>
                <w:color w:val="auto"/>
                <w:sz w:val="16"/>
                <w:szCs w:val="16"/>
              </w:rPr>
              <w:t>/2</w:t>
            </w:r>
            <w:r w:rsidR="0059388F">
              <w:rPr>
                <w:bCs/>
                <w:color w:val="auto"/>
                <w:sz w:val="16"/>
                <w:szCs w:val="16"/>
              </w:rPr>
              <w:t>1</w:t>
            </w:r>
            <w:r w:rsidR="007E3147" w:rsidRPr="0026232A">
              <w:rPr>
                <w:bCs/>
                <w:color w:val="auto"/>
                <w:sz w:val="16"/>
                <w:szCs w:val="16"/>
              </w:rPr>
              <w:t xml:space="preserve">:  </w:t>
            </w:r>
            <w:r w:rsidR="00DC5A5D">
              <w:rPr>
                <w:bCs/>
                <w:color w:val="auto"/>
                <w:sz w:val="20"/>
                <w:szCs w:val="20"/>
              </w:rPr>
              <w:t xml:space="preserve"> </w:t>
            </w:r>
            <w:r>
              <w:rPr>
                <w:bCs/>
                <w:color w:val="auto"/>
                <w:sz w:val="20"/>
                <w:szCs w:val="20"/>
              </w:rPr>
              <w:t xml:space="preserve">          </w:t>
            </w:r>
            <w:r w:rsidR="00DC5A5D">
              <w:rPr>
                <w:bCs/>
                <w:color w:val="auto"/>
                <w:sz w:val="20"/>
                <w:szCs w:val="20"/>
              </w:rPr>
              <w:t xml:space="preserve">           </w:t>
            </w:r>
            <w:r w:rsidR="007E3147" w:rsidRPr="0026232A">
              <w:rPr>
                <w:bCs/>
                <w:color w:val="auto"/>
                <w:sz w:val="16"/>
                <w:szCs w:val="16"/>
              </w:rPr>
              <w:t xml:space="preserve"> Closes: </w:t>
            </w:r>
            <w:r w:rsidR="003551E0">
              <w:rPr>
                <w:bCs/>
                <w:color w:val="auto"/>
                <w:sz w:val="16"/>
                <w:szCs w:val="16"/>
              </w:rPr>
              <w:t>10/2</w:t>
            </w:r>
            <w:r w:rsidR="0059388F">
              <w:rPr>
                <w:bCs/>
                <w:color w:val="auto"/>
                <w:sz w:val="16"/>
                <w:szCs w:val="16"/>
              </w:rPr>
              <w:t>0</w:t>
            </w:r>
            <w:r w:rsidR="00CF5A85" w:rsidRPr="0026232A">
              <w:rPr>
                <w:bCs/>
                <w:color w:val="auto"/>
                <w:sz w:val="16"/>
                <w:szCs w:val="16"/>
              </w:rPr>
              <w:t>/2</w:t>
            </w:r>
            <w:r w:rsidR="0059388F">
              <w:rPr>
                <w:bCs/>
                <w:color w:val="auto"/>
                <w:sz w:val="16"/>
                <w:szCs w:val="16"/>
              </w:rPr>
              <w:t>1</w:t>
            </w:r>
          </w:p>
          <w:p w14:paraId="2EA564BB" w14:textId="1A162457" w:rsidR="0026232A" w:rsidRPr="0067395A" w:rsidRDefault="0026232A" w:rsidP="0026232A">
            <w:pPr>
              <w:pStyle w:val="Default"/>
              <w:tabs>
                <w:tab w:val="left" w:pos="8415"/>
              </w:tabs>
              <w:ind w:right="70"/>
              <w:jc w:val="center"/>
              <w:rPr>
                <w:b/>
                <w:color w:val="943634" w:themeColor="accent2" w:themeShade="BF"/>
                <w:sz w:val="20"/>
                <w:szCs w:val="20"/>
                <w:highlight w:val="yellow"/>
              </w:rPr>
            </w:pPr>
            <w:r w:rsidRPr="0067395A">
              <w:rPr>
                <w:b/>
                <w:color w:val="943634" w:themeColor="accent2" w:themeShade="BF"/>
                <w:sz w:val="20"/>
                <w:szCs w:val="20"/>
                <w:highlight w:val="yellow"/>
              </w:rPr>
              <w:t>A signed COVID-19 Liability Waiver MUST be included for each exhibitor</w:t>
            </w:r>
          </w:p>
          <w:p w14:paraId="36B493F9" w14:textId="1C6375A8" w:rsidR="0026232A" w:rsidRPr="0026232A" w:rsidRDefault="0026232A" w:rsidP="0026232A">
            <w:pPr>
              <w:pStyle w:val="Default"/>
              <w:tabs>
                <w:tab w:val="left" w:pos="8415"/>
              </w:tabs>
              <w:ind w:right="70"/>
              <w:jc w:val="center"/>
              <w:rPr>
                <w:b/>
                <w:color w:val="auto"/>
                <w:sz w:val="16"/>
                <w:szCs w:val="16"/>
              </w:rPr>
            </w:pPr>
            <w:r w:rsidRPr="0067395A">
              <w:rPr>
                <w:b/>
                <w:color w:val="943634" w:themeColor="accent2" w:themeShade="BF"/>
                <w:sz w:val="20"/>
                <w:szCs w:val="20"/>
                <w:highlight w:val="yellow"/>
              </w:rPr>
              <w:t>for entry to be accepted.</w:t>
            </w:r>
          </w:p>
        </w:tc>
      </w:tr>
      <w:tr w:rsidR="00A71F4A" w:rsidRPr="00C644FE" w14:paraId="4E73131C" w14:textId="77777777" w:rsidTr="0059388F">
        <w:trPr>
          <w:trHeight w:hRule="exact" w:val="360"/>
        </w:trPr>
        <w:tc>
          <w:tcPr>
            <w:tcW w:w="1170" w:type="dxa"/>
            <w:tcBorders>
              <w:top w:val="single" w:sz="2" w:space="0" w:color="auto"/>
              <w:left w:val="nil"/>
              <w:bottom w:val="single" w:sz="2" w:space="0" w:color="auto"/>
              <w:right w:val="single" w:sz="2" w:space="0" w:color="auto"/>
            </w:tcBorders>
            <w:vAlign w:val="center"/>
          </w:tcPr>
          <w:p w14:paraId="203F3AB9" w14:textId="508925EE" w:rsidR="00A71F4A" w:rsidRPr="00876553" w:rsidRDefault="00A71F4A" w:rsidP="00A71F4A">
            <w:pPr>
              <w:pStyle w:val="Default"/>
              <w:tabs>
                <w:tab w:val="left" w:pos="8415"/>
              </w:tabs>
              <w:ind w:right="70"/>
              <w:rPr>
                <w:color w:val="auto"/>
                <w:sz w:val="20"/>
                <w:szCs w:val="22"/>
              </w:rPr>
            </w:pPr>
            <w:r>
              <w:rPr>
                <w:rFonts w:ascii="Arial Narrow" w:hAnsi="Arial Narrow"/>
                <w:color w:val="auto"/>
                <w:sz w:val="20"/>
                <w:szCs w:val="22"/>
              </w:rPr>
              <w:t>Fri: 11/12/21</w:t>
            </w:r>
          </w:p>
        </w:tc>
        <w:tc>
          <w:tcPr>
            <w:tcW w:w="1080" w:type="dxa"/>
            <w:tcBorders>
              <w:top w:val="single" w:sz="2" w:space="0" w:color="auto"/>
              <w:left w:val="single" w:sz="2" w:space="0" w:color="auto"/>
              <w:bottom w:val="single" w:sz="2" w:space="0" w:color="auto"/>
              <w:right w:val="single" w:sz="2" w:space="0" w:color="auto"/>
            </w:tcBorders>
            <w:vAlign w:val="center"/>
          </w:tcPr>
          <w:p w14:paraId="34BC9BAE" w14:textId="50B49A75" w:rsidR="00A71F4A" w:rsidRPr="00876553" w:rsidRDefault="00A71F4A" w:rsidP="00A71F4A">
            <w:pPr>
              <w:pStyle w:val="Default"/>
              <w:tabs>
                <w:tab w:val="left" w:pos="8415"/>
              </w:tabs>
              <w:ind w:right="70"/>
              <w:rPr>
                <w:color w:val="auto"/>
                <w:sz w:val="20"/>
                <w:szCs w:val="22"/>
              </w:rPr>
            </w:pPr>
            <w:r w:rsidRPr="00876553">
              <w:rPr>
                <w:rFonts w:ascii="Arial Narrow" w:hAnsi="Arial Narrow" w:cs="Times New Roman"/>
                <w:color w:val="auto"/>
                <w:sz w:val="20"/>
                <w:szCs w:val="32"/>
              </w:rPr>
              <w:t>□</w:t>
            </w:r>
            <w:r>
              <w:rPr>
                <w:rFonts w:ascii="Arial Narrow" w:hAnsi="Arial Narrow" w:cs="Times New Roman"/>
                <w:color w:val="auto"/>
                <w:sz w:val="20"/>
                <w:szCs w:val="32"/>
              </w:rPr>
              <w:t xml:space="preserve">  E/M </w:t>
            </w:r>
            <w:r w:rsidRPr="00876553">
              <w:rPr>
                <w:rFonts w:ascii="Arial Narrow" w:hAnsi="Arial Narrow" w:cs="Times New Roman"/>
                <w:color w:val="auto"/>
                <w:sz w:val="20"/>
                <w:szCs w:val="22"/>
              </w:rPr>
              <w:t>STD</w:t>
            </w:r>
            <w:r>
              <w:rPr>
                <w:rFonts w:ascii="Arial Narrow" w:hAnsi="Arial Narrow" w:cs="Times New Roman"/>
                <w:color w:val="auto"/>
                <w:sz w:val="20"/>
                <w:szCs w:val="22"/>
              </w:rPr>
              <w:t xml:space="preserve"> </w:t>
            </w:r>
          </w:p>
        </w:tc>
        <w:tc>
          <w:tcPr>
            <w:tcW w:w="1080" w:type="dxa"/>
            <w:tcBorders>
              <w:top w:val="single" w:sz="2" w:space="0" w:color="auto"/>
              <w:left w:val="single" w:sz="2" w:space="0" w:color="auto"/>
              <w:bottom w:val="single" w:sz="2" w:space="0" w:color="auto"/>
              <w:right w:val="single" w:sz="2" w:space="0" w:color="auto"/>
            </w:tcBorders>
            <w:vAlign w:val="center"/>
          </w:tcPr>
          <w:p w14:paraId="42AD3F32" w14:textId="5DACDD4D" w:rsidR="00A71F4A" w:rsidRPr="00876553" w:rsidRDefault="00A71F4A" w:rsidP="00A71F4A">
            <w:pPr>
              <w:pStyle w:val="Default"/>
              <w:tabs>
                <w:tab w:val="left" w:pos="8415"/>
              </w:tabs>
              <w:ind w:right="70"/>
              <w:rPr>
                <w:color w:val="auto"/>
                <w:sz w:val="20"/>
              </w:rPr>
            </w:pPr>
            <w:r w:rsidRPr="00876553">
              <w:rPr>
                <w:rFonts w:ascii="Arial Narrow" w:hAnsi="Arial Narrow" w:cs="Times New Roman"/>
                <w:color w:val="auto"/>
                <w:sz w:val="20"/>
                <w:szCs w:val="32"/>
              </w:rPr>
              <w:t xml:space="preserve">□ </w:t>
            </w:r>
            <w:r>
              <w:rPr>
                <w:rFonts w:ascii="Arial Narrow" w:hAnsi="Arial Narrow" w:cs="Times New Roman"/>
                <w:color w:val="auto"/>
                <w:sz w:val="20"/>
                <w:szCs w:val="32"/>
              </w:rPr>
              <w:t xml:space="preserve">E/M </w:t>
            </w:r>
            <w:r w:rsidRPr="00876553">
              <w:rPr>
                <w:rFonts w:ascii="Arial Narrow" w:hAnsi="Arial Narrow" w:cs="Times New Roman"/>
                <w:color w:val="auto"/>
                <w:sz w:val="20"/>
              </w:rPr>
              <w:t>JWW</w:t>
            </w:r>
            <w:r>
              <w:rPr>
                <w:rFonts w:ascii="Arial Narrow" w:hAnsi="Arial Narrow" w:cs="Times New Roman"/>
                <w:color w:val="auto"/>
                <w:sz w:val="20"/>
              </w:rPr>
              <w:t xml:space="preserve"> </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0B5E4AF7" w14:textId="01AC8354" w:rsidR="00A71F4A" w:rsidRPr="00876553" w:rsidRDefault="00A71F4A" w:rsidP="00A71F4A">
            <w:pPr>
              <w:pStyle w:val="Default"/>
              <w:tabs>
                <w:tab w:val="left" w:pos="8415"/>
              </w:tabs>
              <w:ind w:right="70"/>
              <w:rPr>
                <w:color w:val="auto"/>
                <w:sz w:val="20"/>
              </w:rPr>
            </w:pPr>
            <w:r w:rsidRPr="00876553">
              <w:rPr>
                <w:rFonts w:ascii="Arial Narrow" w:hAnsi="Arial Narrow"/>
                <w:color w:val="auto"/>
                <w:sz w:val="20"/>
                <w:szCs w:val="32"/>
              </w:rPr>
              <w:t xml:space="preserve">□ </w:t>
            </w:r>
            <w:r>
              <w:rPr>
                <w:rFonts w:ascii="Arial Narrow" w:hAnsi="Arial Narrow"/>
                <w:color w:val="auto"/>
                <w:sz w:val="20"/>
                <w:szCs w:val="32"/>
              </w:rPr>
              <w:t>E/M</w:t>
            </w:r>
            <w:r w:rsidR="0059388F">
              <w:rPr>
                <w:rFonts w:ascii="Arial Narrow" w:hAnsi="Arial Narrow"/>
                <w:color w:val="auto"/>
                <w:sz w:val="20"/>
                <w:szCs w:val="32"/>
              </w:rPr>
              <w:t xml:space="preserve"> </w:t>
            </w:r>
            <w:r w:rsidRPr="00876553">
              <w:rPr>
                <w:rFonts w:ascii="Arial Narrow" w:hAnsi="Arial Narrow"/>
                <w:color w:val="auto"/>
                <w:sz w:val="20"/>
              </w:rPr>
              <w:t>FAST</w:t>
            </w:r>
            <w:r>
              <w:rPr>
                <w:rFonts w:ascii="Arial Narrow" w:hAnsi="Arial Narrow"/>
                <w:color w:val="auto"/>
                <w:sz w:val="20"/>
              </w:rPr>
              <w:t xml:space="preserve"> </w:t>
            </w:r>
          </w:p>
        </w:tc>
        <w:tc>
          <w:tcPr>
            <w:tcW w:w="720" w:type="dxa"/>
            <w:tcBorders>
              <w:top w:val="single" w:sz="2" w:space="0" w:color="auto"/>
              <w:left w:val="single" w:sz="2" w:space="0" w:color="auto"/>
              <w:bottom w:val="single" w:sz="2" w:space="0" w:color="auto"/>
              <w:right w:val="single" w:sz="2" w:space="0" w:color="auto"/>
            </w:tcBorders>
            <w:vAlign w:val="center"/>
          </w:tcPr>
          <w:p w14:paraId="3B6EAB7D" w14:textId="6B11054B" w:rsidR="00A71F4A" w:rsidRPr="00876553" w:rsidRDefault="00A71F4A" w:rsidP="00A71F4A">
            <w:pPr>
              <w:pStyle w:val="Default"/>
              <w:tabs>
                <w:tab w:val="left" w:pos="8415"/>
              </w:tabs>
              <w:ind w:right="70"/>
              <w:rPr>
                <w:rFonts w:ascii="Arial Narrow" w:hAnsi="Arial Narrow"/>
                <w:b/>
                <w:color w:val="auto"/>
                <w:sz w:val="20"/>
                <w:szCs w:val="14"/>
              </w:rPr>
            </w:pPr>
            <w:r w:rsidRPr="00876553">
              <w:rPr>
                <w:sz w:val="20"/>
                <w:szCs w:val="32"/>
              </w:rPr>
              <w:t xml:space="preserve">□ </w:t>
            </w:r>
            <w:r w:rsidRPr="0059388F">
              <w:rPr>
                <w:rFonts w:ascii="Arial Narrow" w:hAnsi="Arial Narrow" w:cs="Times New Roman"/>
                <w:color w:val="auto"/>
                <w:sz w:val="20"/>
              </w:rPr>
              <w:t>T2B</w:t>
            </w:r>
          </w:p>
        </w:tc>
        <w:tc>
          <w:tcPr>
            <w:tcW w:w="1080" w:type="dxa"/>
            <w:tcBorders>
              <w:top w:val="single" w:sz="2" w:space="0" w:color="auto"/>
              <w:bottom w:val="single" w:sz="2" w:space="0" w:color="auto"/>
              <w:right w:val="single" w:sz="2" w:space="0" w:color="auto"/>
            </w:tcBorders>
            <w:vAlign w:val="center"/>
          </w:tcPr>
          <w:p w14:paraId="1FB5B85F" w14:textId="3DA8252B" w:rsidR="00A71F4A" w:rsidRPr="00630057" w:rsidRDefault="00A71F4A" w:rsidP="00A71F4A">
            <w:pPr>
              <w:pStyle w:val="Default"/>
              <w:tabs>
                <w:tab w:val="left" w:pos="8415"/>
              </w:tabs>
              <w:ind w:right="70"/>
              <w:rPr>
                <w:color w:val="auto"/>
                <w:sz w:val="18"/>
                <w:szCs w:val="18"/>
              </w:rPr>
            </w:pPr>
            <w:r w:rsidRPr="00876553">
              <w:rPr>
                <w:rFonts w:ascii="Arial Narrow" w:hAnsi="Arial Narrow" w:cs="Times New Roman"/>
                <w:color w:val="auto"/>
                <w:sz w:val="20"/>
                <w:szCs w:val="32"/>
              </w:rPr>
              <w:t>□</w:t>
            </w:r>
            <w:r>
              <w:rPr>
                <w:rFonts w:ascii="Arial Narrow" w:hAnsi="Arial Narrow" w:cs="Times New Roman"/>
                <w:color w:val="auto"/>
                <w:sz w:val="20"/>
                <w:szCs w:val="32"/>
              </w:rPr>
              <w:t xml:space="preserve"> Prem </w:t>
            </w:r>
            <w:r w:rsidRPr="00876553">
              <w:rPr>
                <w:rFonts w:ascii="Arial Narrow" w:hAnsi="Arial Narrow" w:cs="Times New Roman"/>
                <w:color w:val="auto"/>
                <w:sz w:val="20"/>
                <w:szCs w:val="22"/>
              </w:rPr>
              <w:t>STD</w:t>
            </w:r>
            <w:r>
              <w:rPr>
                <w:rFonts w:ascii="Arial Narrow" w:hAnsi="Arial Narrow" w:cs="Times New Roman"/>
                <w:color w:val="auto"/>
                <w:sz w:val="20"/>
                <w:szCs w:val="22"/>
              </w:rPr>
              <w:t xml:space="preserve"> </w:t>
            </w:r>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196EE5D0" w14:textId="011B5528" w:rsidR="00A71F4A" w:rsidRPr="00630057" w:rsidRDefault="00A71F4A" w:rsidP="00A71F4A">
            <w:pPr>
              <w:pStyle w:val="Default"/>
              <w:tabs>
                <w:tab w:val="left" w:pos="8415"/>
              </w:tabs>
              <w:ind w:right="70"/>
              <w:rPr>
                <w:b/>
                <w:color w:val="auto"/>
                <w:sz w:val="18"/>
                <w:szCs w:val="18"/>
              </w:rPr>
            </w:pPr>
            <w:r w:rsidRPr="00876553">
              <w:rPr>
                <w:rFonts w:ascii="Arial Narrow" w:hAnsi="Arial Narrow" w:cs="Times New Roman"/>
                <w:color w:val="auto"/>
                <w:sz w:val="20"/>
                <w:szCs w:val="32"/>
              </w:rPr>
              <w:t xml:space="preserve">□ </w:t>
            </w:r>
            <w:r>
              <w:rPr>
                <w:rFonts w:ascii="Arial Narrow" w:hAnsi="Arial Narrow" w:cs="Times New Roman"/>
                <w:color w:val="auto"/>
                <w:sz w:val="20"/>
                <w:szCs w:val="32"/>
              </w:rPr>
              <w:t xml:space="preserve">Prem </w:t>
            </w:r>
            <w:r w:rsidRPr="00876553">
              <w:rPr>
                <w:rFonts w:ascii="Arial Narrow" w:hAnsi="Arial Narrow" w:cs="Times New Roman"/>
                <w:color w:val="auto"/>
                <w:sz w:val="20"/>
              </w:rPr>
              <w:t>JWW</w:t>
            </w:r>
          </w:p>
        </w:tc>
      </w:tr>
      <w:tr w:rsidR="00A71F4A" w:rsidRPr="00C644FE" w14:paraId="78918250" w14:textId="77777777" w:rsidTr="0059388F">
        <w:trPr>
          <w:trHeight w:hRule="exact" w:val="360"/>
        </w:trPr>
        <w:tc>
          <w:tcPr>
            <w:tcW w:w="1170" w:type="dxa"/>
            <w:tcBorders>
              <w:top w:val="single" w:sz="2" w:space="0" w:color="auto"/>
              <w:left w:val="nil"/>
              <w:bottom w:val="single" w:sz="2" w:space="0" w:color="auto"/>
              <w:right w:val="single" w:sz="2" w:space="0" w:color="auto"/>
            </w:tcBorders>
            <w:vAlign w:val="center"/>
          </w:tcPr>
          <w:p w14:paraId="2FB0FC01" w14:textId="59E69662" w:rsidR="00A71F4A" w:rsidRPr="00876553" w:rsidRDefault="00A71F4A" w:rsidP="00A71F4A">
            <w:pPr>
              <w:pStyle w:val="Default"/>
              <w:tabs>
                <w:tab w:val="left" w:pos="8415"/>
              </w:tabs>
              <w:ind w:right="70"/>
              <w:rPr>
                <w:color w:val="auto"/>
                <w:sz w:val="20"/>
                <w:szCs w:val="22"/>
              </w:rPr>
            </w:pPr>
            <w:r>
              <w:rPr>
                <w:rFonts w:ascii="Arial Narrow" w:hAnsi="Arial Narrow"/>
                <w:color w:val="auto"/>
                <w:sz w:val="20"/>
                <w:szCs w:val="22"/>
              </w:rPr>
              <w:t>Sat:11/</w:t>
            </w:r>
            <w:r w:rsidR="0059388F">
              <w:rPr>
                <w:rFonts w:ascii="Arial Narrow" w:hAnsi="Arial Narrow"/>
                <w:color w:val="auto"/>
                <w:sz w:val="20"/>
                <w:szCs w:val="22"/>
              </w:rPr>
              <w:t>13</w:t>
            </w:r>
            <w:r>
              <w:rPr>
                <w:rFonts w:ascii="Arial Narrow" w:hAnsi="Arial Narrow"/>
                <w:color w:val="auto"/>
                <w:sz w:val="20"/>
                <w:szCs w:val="22"/>
              </w:rPr>
              <w:t>/2</w:t>
            </w:r>
            <w:r w:rsidR="0059388F">
              <w:rPr>
                <w:rFonts w:ascii="Arial Narrow" w:hAnsi="Arial Narrow"/>
                <w:color w:val="auto"/>
                <w:sz w:val="20"/>
                <w:szCs w:val="22"/>
              </w:rPr>
              <w:t>1</w:t>
            </w:r>
          </w:p>
        </w:tc>
        <w:tc>
          <w:tcPr>
            <w:tcW w:w="1080" w:type="dxa"/>
            <w:tcBorders>
              <w:top w:val="single" w:sz="2" w:space="0" w:color="auto"/>
              <w:left w:val="single" w:sz="2" w:space="0" w:color="auto"/>
              <w:bottom w:val="single" w:sz="2" w:space="0" w:color="auto"/>
              <w:right w:val="single" w:sz="2" w:space="0" w:color="auto"/>
            </w:tcBorders>
            <w:vAlign w:val="center"/>
          </w:tcPr>
          <w:p w14:paraId="33C07C3E" w14:textId="06B482B7" w:rsidR="00A71F4A" w:rsidRPr="00876553" w:rsidRDefault="00A71F4A" w:rsidP="0059388F">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Pr>
                <w:rFonts w:ascii="Arial Narrow" w:hAnsi="Arial Narrow" w:cs="Times New Roman"/>
                <w:color w:val="auto"/>
                <w:sz w:val="20"/>
                <w:szCs w:val="32"/>
              </w:rPr>
              <w:t xml:space="preserve"> </w:t>
            </w:r>
            <w:r w:rsidRPr="00876553">
              <w:rPr>
                <w:rFonts w:ascii="Arial Narrow" w:hAnsi="Arial Narrow" w:cs="Times New Roman"/>
                <w:color w:val="auto"/>
                <w:sz w:val="20"/>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7A6B341B" w14:textId="560749B2" w:rsidR="00A71F4A" w:rsidRPr="00876553" w:rsidRDefault="00A71F4A" w:rsidP="0059388F">
            <w:pPr>
              <w:pStyle w:val="Default"/>
              <w:tabs>
                <w:tab w:val="left" w:pos="8415"/>
              </w:tabs>
              <w:ind w:right="70"/>
              <w:jc w:val="center"/>
              <w:rPr>
                <w:rFonts w:ascii="Arial Narrow" w:hAnsi="Arial Narrow" w:cs="Times New Roman"/>
                <w:color w:val="auto"/>
                <w:sz w:val="20"/>
              </w:rPr>
            </w:pPr>
            <w:r w:rsidRPr="00876553">
              <w:rPr>
                <w:rFonts w:ascii="Arial Narrow" w:hAnsi="Arial Narrow" w:cs="Times New Roman"/>
                <w:color w:val="auto"/>
                <w:sz w:val="20"/>
              </w:rPr>
              <w:t>□ JWW</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DBAEAFD" w14:textId="22CF35F0" w:rsidR="00A71F4A" w:rsidRPr="00876553" w:rsidRDefault="0059388F" w:rsidP="0059388F">
            <w:pPr>
              <w:pStyle w:val="BodyText"/>
              <w:tabs>
                <w:tab w:val="left" w:pos="8415"/>
              </w:tabs>
              <w:ind w:right="70"/>
              <w:jc w:val="center"/>
              <w:rPr>
                <w:rFonts w:ascii="Arial" w:hAnsi="Arial"/>
                <w:sz w:val="20"/>
              </w:rPr>
            </w:pPr>
            <w:r w:rsidRPr="00876553">
              <w:rPr>
                <w:sz w:val="20"/>
                <w:szCs w:val="32"/>
              </w:rPr>
              <w:t xml:space="preserve">□ </w:t>
            </w:r>
            <w:r>
              <w:rPr>
                <w:sz w:val="20"/>
                <w:szCs w:val="32"/>
              </w:rPr>
              <w:t xml:space="preserve"> </w:t>
            </w:r>
            <w:r w:rsidRPr="00876553">
              <w:rPr>
                <w:sz w:val="20"/>
              </w:rPr>
              <w:t>FAST</w:t>
            </w:r>
          </w:p>
        </w:tc>
        <w:tc>
          <w:tcPr>
            <w:tcW w:w="720" w:type="dxa"/>
            <w:tcBorders>
              <w:top w:val="single" w:sz="2" w:space="0" w:color="auto"/>
              <w:left w:val="single" w:sz="2" w:space="0" w:color="auto"/>
              <w:bottom w:val="single" w:sz="2" w:space="0" w:color="auto"/>
              <w:right w:val="single" w:sz="2" w:space="0" w:color="auto"/>
            </w:tcBorders>
            <w:vAlign w:val="center"/>
          </w:tcPr>
          <w:p w14:paraId="06D5DD6E" w14:textId="546EFBDC" w:rsidR="00A71F4A" w:rsidRPr="00876553" w:rsidRDefault="00A71F4A" w:rsidP="00A71F4A">
            <w:pPr>
              <w:pStyle w:val="Default"/>
              <w:tabs>
                <w:tab w:val="left" w:pos="8415"/>
              </w:tabs>
              <w:ind w:right="70"/>
              <w:rPr>
                <w:sz w:val="20"/>
              </w:rPr>
            </w:pPr>
          </w:p>
        </w:tc>
        <w:tc>
          <w:tcPr>
            <w:tcW w:w="1080" w:type="dxa"/>
            <w:tcBorders>
              <w:top w:val="single" w:sz="2" w:space="0" w:color="auto"/>
              <w:bottom w:val="single" w:sz="2" w:space="0" w:color="auto"/>
              <w:right w:val="single" w:sz="2" w:space="0" w:color="auto"/>
            </w:tcBorders>
            <w:vAlign w:val="center"/>
          </w:tcPr>
          <w:p w14:paraId="559C7FA1" w14:textId="4AEA609C" w:rsidR="00A71F4A" w:rsidRPr="00630057" w:rsidRDefault="00A71F4A" w:rsidP="00A71F4A">
            <w:pPr>
              <w:pStyle w:val="Default"/>
              <w:tabs>
                <w:tab w:val="left" w:pos="8415"/>
              </w:tabs>
              <w:ind w:right="70"/>
              <w:rPr>
                <w:color w:val="auto"/>
                <w:sz w:val="18"/>
                <w:szCs w:val="18"/>
              </w:rPr>
            </w:pPr>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6FD925F1" w14:textId="4AA4F674" w:rsidR="00A71F4A" w:rsidRPr="00630057" w:rsidRDefault="00A71F4A" w:rsidP="00A71F4A">
            <w:pPr>
              <w:pStyle w:val="Default"/>
              <w:tabs>
                <w:tab w:val="left" w:pos="8415"/>
              </w:tabs>
              <w:ind w:right="70"/>
              <w:rPr>
                <w:b/>
                <w:color w:val="auto"/>
                <w:sz w:val="18"/>
                <w:szCs w:val="18"/>
              </w:rPr>
            </w:pPr>
          </w:p>
        </w:tc>
      </w:tr>
      <w:tr w:rsidR="0059388F" w:rsidRPr="00C644FE" w14:paraId="02299CE8" w14:textId="77777777" w:rsidTr="0059388F">
        <w:trPr>
          <w:trHeight w:hRule="exact" w:val="360"/>
        </w:trPr>
        <w:tc>
          <w:tcPr>
            <w:tcW w:w="1170" w:type="dxa"/>
            <w:tcBorders>
              <w:top w:val="single" w:sz="2" w:space="0" w:color="auto"/>
              <w:left w:val="nil"/>
              <w:bottom w:val="single" w:sz="2" w:space="0" w:color="auto"/>
              <w:right w:val="single" w:sz="2" w:space="0" w:color="auto"/>
            </w:tcBorders>
            <w:vAlign w:val="center"/>
          </w:tcPr>
          <w:p w14:paraId="01412955" w14:textId="59CDA45A" w:rsidR="0059388F" w:rsidRPr="00876553" w:rsidRDefault="0059388F" w:rsidP="0059388F">
            <w:pPr>
              <w:pStyle w:val="Default"/>
              <w:tabs>
                <w:tab w:val="left" w:pos="8415"/>
              </w:tabs>
              <w:ind w:right="70"/>
              <w:rPr>
                <w:color w:val="auto"/>
                <w:sz w:val="20"/>
                <w:szCs w:val="22"/>
              </w:rPr>
            </w:pPr>
            <w:r>
              <w:rPr>
                <w:rFonts w:ascii="Arial Narrow" w:hAnsi="Arial Narrow"/>
                <w:color w:val="auto"/>
                <w:sz w:val="20"/>
                <w:szCs w:val="22"/>
              </w:rPr>
              <w:t>Sun11/14/21</w:t>
            </w:r>
          </w:p>
        </w:tc>
        <w:tc>
          <w:tcPr>
            <w:tcW w:w="1080" w:type="dxa"/>
            <w:tcBorders>
              <w:top w:val="single" w:sz="2" w:space="0" w:color="auto"/>
              <w:left w:val="single" w:sz="2" w:space="0" w:color="auto"/>
              <w:bottom w:val="single" w:sz="2" w:space="0" w:color="auto"/>
              <w:right w:val="single" w:sz="2" w:space="0" w:color="auto"/>
            </w:tcBorders>
            <w:vAlign w:val="center"/>
          </w:tcPr>
          <w:p w14:paraId="3BDB5581" w14:textId="70A319BD" w:rsidR="0059388F" w:rsidRPr="00876553" w:rsidRDefault="0059388F" w:rsidP="0059388F">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Pr>
                <w:rFonts w:ascii="Arial Narrow" w:hAnsi="Arial Narrow" w:cs="Times New Roman"/>
                <w:color w:val="auto"/>
                <w:sz w:val="20"/>
                <w:szCs w:val="32"/>
              </w:rPr>
              <w:t xml:space="preserve"> </w:t>
            </w:r>
            <w:r w:rsidRPr="00876553">
              <w:rPr>
                <w:rFonts w:ascii="Arial Narrow" w:hAnsi="Arial Narrow" w:cs="Times New Roman"/>
                <w:color w:val="auto"/>
                <w:sz w:val="20"/>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686C1579" w14:textId="08B53AA1" w:rsidR="0059388F" w:rsidRPr="00876553" w:rsidRDefault="0059388F" w:rsidP="0059388F">
            <w:pPr>
              <w:pStyle w:val="Default"/>
              <w:tabs>
                <w:tab w:val="left" w:pos="8415"/>
              </w:tabs>
              <w:ind w:right="70"/>
              <w:jc w:val="center"/>
              <w:rPr>
                <w:sz w:val="20"/>
              </w:rPr>
            </w:pPr>
            <w:r w:rsidRPr="00876553">
              <w:rPr>
                <w:rFonts w:ascii="Arial Narrow" w:hAnsi="Arial Narrow" w:cs="Times New Roman"/>
                <w:color w:val="auto"/>
                <w:sz w:val="20"/>
              </w:rPr>
              <w:t>□ JWW</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15809F92" w14:textId="68C8E7E0" w:rsidR="0059388F" w:rsidRPr="00876553" w:rsidRDefault="0059388F" w:rsidP="0059388F">
            <w:pPr>
              <w:pStyle w:val="Default"/>
              <w:tabs>
                <w:tab w:val="left" w:pos="8415"/>
              </w:tabs>
              <w:ind w:right="70"/>
              <w:rPr>
                <w:rFonts w:ascii="Arial Narrow" w:hAnsi="Arial Narrow"/>
                <w:color w:val="auto"/>
                <w:sz w:val="20"/>
                <w:szCs w:val="14"/>
              </w:rPr>
            </w:pPr>
          </w:p>
        </w:tc>
        <w:tc>
          <w:tcPr>
            <w:tcW w:w="720" w:type="dxa"/>
            <w:tcBorders>
              <w:top w:val="single" w:sz="2" w:space="0" w:color="auto"/>
              <w:left w:val="single" w:sz="2" w:space="0" w:color="auto"/>
              <w:bottom w:val="single" w:sz="2" w:space="0" w:color="auto"/>
              <w:right w:val="single" w:sz="2" w:space="0" w:color="auto"/>
            </w:tcBorders>
            <w:vAlign w:val="center"/>
          </w:tcPr>
          <w:p w14:paraId="02766B00" w14:textId="7A9F70C5" w:rsidR="0059388F" w:rsidRPr="00876553" w:rsidRDefault="0059388F" w:rsidP="0059388F">
            <w:pPr>
              <w:pStyle w:val="BodyText"/>
              <w:tabs>
                <w:tab w:val="left" w:pos="8415"/>
              </w:tabs>
              <w:ind w:right="70"/>
              <w:rPr>
                <w:rFonts w:ascii="Arial" w:hAnsi="Arial"/>
                <w:sz w:val="20"/>
              </w:rPr>
            </w:pPr>
            <w:r w:rsidRPr="00876553">
              <w:rPr>
                <w:sz w:val="20"/>
                <w:szCs w:val="32"/>
              </w:rPr>
              <w:t xml:space="preserve">□ </w:t>
            </w:r>
            <w:r w:rsidRPr="0059388F">
              <w:rPr>
                <w:rFonts w:cs="Times New Roman"/>
                <w:sz w:val="20"/>
              </w:rPr>
              <w:t>T2B</w:t>
            </w:r>
          </w:p>
        </w:tc>
        <w:tc>
          <w:tcPr>
            <w:tcW w:w="1080" w:type="dxa"/>
            <w:tcBorders>
              <w:top w:val="single" w:sz="2" w:space="0" w:color="auto"/>
              <w:bottom w:val="single" w:sz="2" w:space="0" w:color="auto"/>
              <w:right w:val="single" w:sz="2" w:space="0" w:color="auto"/>
            </w:tcBorders>
            <w:vAlign w:val="center"/>
          </w:tcPr>
          <w:p w14:paraId="13F39301" w14:textId="21AF25D8" w:rsidR="0059388F" w:rsidRPr="00630057" w:rsidRDefault="0059388F" w:rsidP="0059388F">
            <w:pPr>
              <w:pStyle w:val="Default"/>
              <w:tabs>
                <w:tab w:val="left" w:pos="8415"/>
              </w:tabs>
              <w:ind w:right="70"/>
              <w:rPr>
                <w:color w:val="auto"/>
                <w:sz w:val="18"/>
                <w:szCs w:val="18"/>
              </w:rPr>
            </w:pPr>
            <w:r w:rsidRPr="00876553">
              <w:rPr>
                <w:rFonts w:ascii="Arial Narrow" w:hAnsi="Arial Narrow" w:cs="Times New Roman"/>
                <w:color w:val="auto"/>
                <w:sz w:val="20"/>
                <w:szCs w:val="32"/>
              </w:rPr>
              <w:t>□</w:t>
            </w:r>
            <w:r>
              <w:rPr>
                <w:rFonts w:ascii="Arial Narrow" w:hAnsi="Arial Narrow" w:cs="Times New Roman"/>
                <w:color w:val="auto"/>
                <w:sz w:val="20"/>
                <w:szCs w:val="32"/>
              </w:rPr>
              <w:t xml:space="preserve"> Prem </w:t>
            </w:r>
            <w:r w:rsidRPr="00876553">
              <w:rPr>
                <w:rFonts w:ascii="Arial Narrow" w:hAnsi="Arial Narrow" w:cs="Times New Roman"/>
                <w:color w:val="auto"/>
                <w:sz w:val="20"/>
                <w:szCs w:val="22"/>
              </w:rPr>
              <w:t>STD</w:t>
            </w:r>
            <w:r>
              <w:rPr>
                <w:rFonts w:ascii="Arial Narrow" w:hAnsi="Arial Narrow" w:cs="Times New Roman"/>
                <w:color w:val="auto"/>
                <w:sz w:val="20"/>
                <w:szCs w:val="22"/>
              </w:rPr>
              <w:t xml:space="preserve"> </w:t>
            </w:r>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025B4318" w14:textId="574B8305" w:rsidR="0059388F" w:rsidRPr="00630057" w:rsidRDefault="0059388F" w:rsidP="0059388F">
            <w:pPr>
              <w:pStyle w:val="Default"/>
              <w:tabs>
                <w:tab w:val="left" w:pos="8415"/>
              </w:tabs>
              <w:ind w:right="70"/>
              <w:rPr>
                <w:b/>
                <w:color w:val="auto"/>
                <w:sz w:val="18"/>
                <w:szCs w:val="18"/>
              </w:rPr>
            </w:pPr>
            <w:r w:rsidRPr="00876553">
              <w:rPr>
                <w:rFonts w:ascii="Arial Narrow" w:hAnsi="Arial Narrow" w:cs="Times New Roman"/>
                <w:color w:val="auto"/>
                <w:sz w:val="20"/>
                <w:szCs w:val="32"/>
              </w:rPr>
              <w:t xml:space="preserve">□ </w:t>
            </w:r>
            <w:r>
              <w:rPr>
                <w:rFonts w:ascii="Arial Narrow" w:hAnsi="Arial Narrow" w:cs="Times New Roman"/>
                <w:color w:val="auto"/>
                <w:sz w:val="20"/>
                <w:szCs w:val="32"/>
              </w:rPr>
              <w:t xml:space="preserve">Prem </w:t>
            </w:r>
            <w:r w:rsidRPr="00876553">
              <w:rPr>
                <w:rFonts w:ascii="Arial Narrow" w:hAnsi="Arial Narrow" w:cs="Times New Roman"/>
                <w:color w:val="auto"/>
                <w:sz w:val="20"/>
              </w:rPr>
              <w:t>JWW</w:t>
            </w:r>
          </w:p>
        </w:tc>
      </w:tr>
      <w:tr w:rsidR="00A71F4A" w14:paraId="5F01C14F" w14:textId="77777777" w:rsidTr="007E3147">
        <w:trPr>
          <w:gridAfter w:val="1"/>
          <w:wAfter w:w="78" w:type="dxa"/>
          <w:trHeight w:val="282"/>
        </w:trPr>
        <w:tc>
          <w:tcPr>
            <w:tcW w:w="7421" w:type="dxa"/>
            <w:gridSpan w:val="8"/>
            <w:tcBorders>
              <w:top w:val="single" w:sz="2" w:space="0" w:color="auto"/>
            </w:tcBorders>
          </w:tcPr>
          <w:p w14:paraId="5334F150" w14:textId="576C8B9D" w:rsidR="00A71F4A" w:rsidRPr="00630057" w:rsidRDefault="00A71F4A" w:rsidP="00A71F4A">
            <w:pPr>
              <w:pStyle w:val="Default"/>
              <w:tabs>
                <w:tab w:val="left" w:pos="8415"/>
              </w:tabs>
              <w:spacing w:before="60" w:after="60"/>
              <w:ind w:right="70"/>
              <w:rPr>
                <w:color w:val="auto"/>
                <w:sz w:val="16"/>
                <w:szCs w:val="16"/>
              </w:rPr>
            </w:pPr>
            <w:r w:rsidRPr="0059388F">
              <w:rPr>
                <w:b/>
                <w:color w:val="auto"/>
                <w:sz w:val="16"/>
                <w:szCs w:val="16"/>
              </w:rPr>
              <w:t>Trial Entry Fee:</w:t>
            </w:r>
            <w:r w:rsidRPr="0059388F">
              <w:rPr>
                <w:color w:val="auto"/>
                <w:sz w:val="16"/>
                <w:szCs w:val="16"/>
              </w:rPr>
              <w:t xml:space="preserve"> 1st run $26;  $14 2</w:t>
            </w:r>
            <w:r w:rsidRPr="0059388F">
              <w:rPr>
                <w:color w:val="auto"/>
                <w:sz w:val="16"/>
                <w:szCs w:val="16"/>
                <w:vertAlign w:val="superscript"/>
              </w:rPr>
              <w:t>nd</w:t>
            </w:r>
            <w:r w:rsidRPr="0059388F">
              <w:rPr>
                <w:color w:val="auto"/>
                <w:sz w:val="16"/>
                <w:szCs w:val="16"/>
              </w:rPr>
              <w:t xml:space="preserve"> run, $1</w:t>
            </w:r>
            <w:r w:rsidR="0059388F" w:rsidRPr="0059388F">
              <w:rPr>
                <w:color w:val="auto"/>
                <w:sz w:val="16"/>
                <w:szCs w:val="16"/>
              </w:rPr>
              <w:t>3</w:t>
            </w:r>
            <w:r w:rsidRPr="0059388F">
              <w:rPr>
                <w:color w:val="auto"/>
                <w:sz w:val="16"/>
                <w:szCs w:val="16"/>
              </w:rPr>
              <w:t xml:space="preserve"> each addl. run</w:t>
            </w:r>
            <w:r w:rsidRPr="0054311E">
              <w:rPr>
                <w:color w:val="auto"/>
                <w:sz w:val="16"/>
                <w:szCs w:val="16"/>
              </w:rPr>
              <w:t>.</w:t>
            </w:r>
            <w:r>
              <w:rPr>
                <w:color w:val="auto"/>
                <w:sz w:val="16"/>
                <w:szCs w:val="16"/>
              </w:rPr>
              <w:t xml:space="preserve">  </w:t>
            </w:r>
            <w:r w:rsidRPr="00630057">
              <w:rPr>
                <w:color w:val="auto"/>
                <w:sz w:val="16"/>
                <w:szCs w:val="16"/>
              </w:rPr>
              <w:t xml:space="preserve"> </w:t>
            </w:r>
            <w:r>
              <w:rPr>
                <w:color w:val="auto"/>
                <w:sz w:val="16"/>
                <w:szCs w:val="16"/>
              </w:rPr>
              <w:t xml:space="preserve"> </w:t>
            </w:r>
            <w:r w:rsidRPr="00630057">
              <w:rPr>
                <w:color w:val="auto"/>
                <w:sz w:val="16"/>
                <w:szCs w:val="16"/>
              </w:rPr>
              <w:t xml:space="preserve">Make checks payable to: </w:t>
            </w:r>
            <w:r w:rsidRPr="00876553">
              <w:rPr>
                <w:b/>
                <w:color w:val="auto"/>
                <w:sz w:val="16"/>
                <w:szCs w:val="16"/>
              </w:rPr>
              <w:t>NDTC</w:t>
            </w:r>
            <w:r>
              <w:rPr>
                <w:b/>
                <w:color w:val="auto"/>
                <w:sz w:val="16"/>
                <w:szCs w:val="16"/>
              </w:rPr>
              <w:t xml:space="preserve">     </w:t>
            </w:r>
            <w:r w:rsidRPr="00630057">
              <w:rPr>
                <w:color w:val="auto"/>
                <w:sz w:val="16"/>
                <w:szCs w:val="16"/>
              </w:rPr>
              <w:t xml:space="preserve">Mail to:  </w:t>
            </w:r>
            <w:r w:rsidRPr="007905DE">
              <w:rPr>
                <w:sz w:val="18"/>
              </w:rPr>
              <w:t xml:space="preserve">Jane Mohr, </w:t>
            </w:r>
            <w:r>
              <w:rPr>
                <w:sz w:val="18"/>
              </w:rPr>
              <w:t>6811 Burkitt Rd, Cane Ridge, TN  37013</w:t>
            </w:r>
          </w:p>
          <w:p w14:paraId="311A74DB" w14:textId="77777777" w:rsidR="00A71F4A" w:rsidRPr="00630057" w:rsidRDefault="00A71F4A" w:rsidP="00A71F4A">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2633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5184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lzwEAAIwDAAAOAAAAZHJzL2Uyb0RvYy54bWysU01v2zAMvQ/YfxB0X51kSNcZcYohXXfp&#10;tgDpfgAjybYwWRQoJU7+/Sjlo1t3G+YDIYriI98jvbg/DE7sDUWLvpHTm4kUxivU1neN/PH8+O5O&#10;ipjAa3DoTSOPJsr75ds3izHUZoY9Om1IMIiP9Rga2acU6qqKqjcDxBsMxnOwRRogsUtdpQlGRh9c&#10;NZtMbqsRSQdCZWLk24dTUC4Lftsalb63bTRJuEZyb6lYKnabbbVcQN0RhN6qcxvwD10MYD0XvUI9&#10;QAKxI/sX1GAVYcQ23SgcKmxbq0zhwGymk1dsNj0EU7iwODFcZYr/D1Z9269JWN3I2VwKDwPPaJMI&#10;bNcn8YkIR7FC71lHJMFPWK8xxJrTVn5NmbE6+E14QvUzCo+rHnxnSt/Px8BY05xR/ZGSnRi46nb8&#10;iprfwC5hEe/Q0pAhWRZxKDM6XmdkDkmo06Xi2/fz27sPZXwV1Je8QDF9MTiIfGhkPPO4EpiWKrB/&#10;iil3BfUlIRf1+GidK/vgvBgb+XHOfHMkorM6B4tD3XblSOwhb1T5CsVXzwh3Xhew3oD+fD4nsO50&#10;5uLOn5XJYpxk3aI+rumiGI+8dHlez7xTv/sl++UnWv4CAAD//wMAUEsDBBQABgAIAAAAIQAyWB71&#10;3AAAAAgBAAAPAAAAZHJzL2Rvd25yZXYueG1sTI9BT4NAFITvJv6HzTPxYuxSmmKLPJrGxINH2yZe&#10;t/AKKPuWsEvB/nqf8VCPk5nMfJNtJtuqM/W+cYwwn0WgiAtXNlwhHPavjytQPhguTeuYEL7Jwya/&#10;vclMWrqR3+m8C5WSEvapQahD6FKtfVGTNX7mOmLxTq63JojsK132ZpRy2+o4ihJtTcOyUJuOXmoq&#10;vnaDRSA/LOfRdm2rw9tlfPiIL59jt0e8v5u2z6ACTeEahl98QYdcmI5u4NKrFuFpkSQSRVjIJfH/&#10;9BFhuY5B55n+fyD/AQAA//8DAFBLAQItABQABgAIAAAAIQC2gziS/gAAAOEBAAATAAAAAAAAAAAA&#10;AAAAAAAAAABbQ29udGVudF9UeXBlc10ueG1sUEsBAi0AFAAGAAgAAAAhADj9If/WAAAAlAEAAAsA&#10;AAAAAAAAAAAAAAAALwEAAF9yZWxzLy5yZWxzUEsBAi0AFAAGAAgAAAAhAPjBNOXPAQAAjAMAAA4A&#10;AAAAAAAAAAAAAAAALgIAAGRycy9lMm9Eb2MueG1sUEsBAi0AFAAGAAgAAAAhADJYHvXcAAAACAEA&#10;AA8AAAAAAAAAAAAAAAAAKQQAAGRycy9kb3ducmV2LnhtbFBLBQYAAAAABAAEAPMAAAAyBQAAAAA=&#10;"/>
                  </w:pict>
                </mc:Fallback>
              </mc:AlternateContent>
            </w:r>
            <w:r>
              <w:rPr>
                <w:b/>
                <w:bCs/>
                <w:noProof/>
                <w:sz w:val="18"/>
                <w:szCs w:val="18"/>
              </w:rPr>
              <mc:AlternateContent>
                <mc:Choice Requires="wps">
                  <w:drawing>
                    <wp:anchor distT="0" distB="0" distL="114300" distR="114300" simplePos="0" relativeHeight="25172428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B6234" id="Straight Arrow Connector 26" o:spid="_x0000_s1026" type="#_x0000_t32" style="position:absolute;margin-left:257.3pt;margin-top:2.25pt;width:0;height:2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50QEAAIwDAAAOAAAAZHJzL2Uyb0RvYy54bWysU02P0zAQvSPxHyzfadrudoGo6Qp1WS4L&#10;W6nLD5jaTmJhe6yx27T/HttNCws3RA6WP2bevPdmsrw/WsMOioJG1/DZZMqZcgKldl3Dv788vvvA&#10;WYjgJBh0quEnFfj96u2b5eBrNccejVTEEogL9eAb3sfo66oKolcWwgS9cumxRbIQ05G6ShIMCd2a&#10;aj6d3lUDkvSEQoWQbh/Oj3xV8NtWifjctkFFZhqeuMWyUll3ea1WS6g7At9rMdKAf2BhQbtU9Ar1&#10;ABHYnvRfUFYLwoBtnAi0FbatFqpoSGpm0z/UbHvwqmhJ5gR/tSn8P1jx7bAhpmXD53ecObCpR9tI&#10;oLs+sk9EOLA1Opd8RGIpJPk1+FCntLXbUFYsjm7rn1D8CMzhugfXqcL75eQT1ixnVK9S8iH4VHU3&#10;fEWZYmAfsZh3bMlmyGQLO5Yena49UsfIxPlSpNub2/c3t4sCDvUlz1OIXxRaljcND6OOq4BZqQKH&#10;pxAzK6gvCbmow0dtTJkH49jQ8I+L+aIkBDRa5sccFqjbrQ2xA+SJKt/I4lUY4d7JAtYrkJ/HfQRt&#10;zvtU3LjRmWzG2dYdytOGLo6llheW43jmmfr9XLJ//USrnwAAAP//AwBQSwMEFAAGAAgAAAAhALYi&#10;N+bdAAAACAEAAA8AAABkcnMvZG93bnJldi54bWxMj81qwzAQhO+FvIPYQC+lkW3i0DiWQyj00GN+&#10;oFfF2thurZWx5NjN03dDD+1thxlmv8m3k23FFXvfOFIQLyIQSKUzDVUKTse35xcQPmgyunWECr7R&#10;w7aYPeQ6M26kPV4PoRJcQj7TCuoQukxKX9ZotV+4Dom9i+utDiz7Sppej1xuW5lE0Upa3RB/qHWH&#10;rzWWX4fBKkA/pHG0W9vq9H4bnz6S2+fYHZV6nE+7DYiAU/gLwx2f0aFgprMbyHjRKkjj5YqjCpYp&#10;CPZ/9ZmPdQKyyOX/AcUPAAAA//8DAFBLAQItABQABgAIAAAAIQC2gziS/gAAAOEBAAATAAAAAAAA&#10;AAAAAAAAAAAAAABbQ29udGVudF9UeXBlc10ueG1sUEsBAi0AFAAGAAgAAAAhADj9If/WAAAAlAEA&#10;AAsAAAAAAAAAAAAAAAAALwEAAF9yZWxzLy5yZWxzUEsBAi0AFAAGAAgAAAAhAIIGyvnRAQAAjAMA&#10;AA4AAAAAAAAAAAAAAAAALgIAAGRycy9lMm9Eb2MueG1sUEsBAi0AFAAGAAgAAAAhALYiN+bdAAAA&#10;CAEAAA8AAAAAAAAAAAAAAAAAKwQAAGRycy9kb3ducmV2LnhtbFBLBQYAAAAABAAEAPMAAAA1BQAA&#10;AAA=&#10;"/>
                  </w:pict>
                </mc:Fallback>
              </mc:AlternateContent>
            </w:r>
            <w:r>
              <w:rPr>
                <w:b/>
                <w:bCs/>
                <w:noProof/>
                <w:sz w:val="18"/>
                <w:szCs w:val="18"/>
              </w:rPr>
              <mc:AlternateContent>
                <mc:Choice Requires="wps">
                  <w:drawing>
                    <wp:anchor distT="0" distB="0" distL="114300" distR="114300" simplePos="0" relativeHeight="25172326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A107A" id="Straight Arrow Connector 27" o:spid="_x0000_s1026" type="#_x0000_t32" style="position:absolute;margin-left:-2.2pt;margin-top:1.5pt;width:370.5pt;height:.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Pu0QEAAJADAAAOAAAAZHJzL2Uyb0RvYy54bWysU8Fu2zAMvQ/YPwi6L06yZd2MOMWQrrt0&#10;a4B0H8DIsi1MFgVKiZO/H6U42breivlAiKL4+PhIL2+PvRUHTcGgq+RsMpVCO4W1cW0lfz7dv/sk&#10;RYjgarDodCVPOsjb1ds3y8GXeo4d2lqTYBAXysFXsovRl0URVKd7CBP02nGwQeohskttURMMjN7b&#10;Yj6dfiwGpNoTKh0C396dg3KV8ZtGq/jYNEFHYSvJ3GK2lO0u2WK1hLIl8J1RIw14BYsejOOiV6g7&#10;iCD2ZF5A9UYRBmziRGFfYNMYpXMP3M1s+k832w68zr2wOMFfZQr/D1b9OGxImLqS8xspHPQ8o20k&#10;MG0XxRciHMQanWMdkQQ/Yb0GH0pOW7sNpY7V0W39A6pfQThcd+BanXk/nTxjzVJG8SwlOcFz1d3w&#10;HWt+A/uIWbxjQ32CZFnEMc/odJ2RPkah+PLDzXTxfsGjVBz7vJgvcgEoL7meQvymsRfpUMkw9nJt&#10;YpYrweEhxMQMyktCKuzw3libd8I6MYwFUiSgNXUKZofa3dqSOEDaqvyNLJ49I9y7OoN1Guqv4zmC&#10;seczF7duVCcJcpZ2h/VpQxfVeOyZ5biiaa/+9nP2nx9p9RsAAP//AwBQSwMEFAAGAAgAAAAhAJ/z&#10;DfrdAAAABgEAAA8AAABkcnMvZG93bnJldi54bWxMj0FPg0AUhO8m/ofNM/Fi2qUtxYo8msbEg0fb&#10;Jl638Aoo+5awS8H+ep8nPU5mMvNNtp1sqy7U+8YxwmIegSIuXNlwhXA8vM42oHwwXJrWMSF8k4dt&#10;fnuTmbR0I7/TZR8qJSXsU4NQh9ClWvuiJmv83HXE4p1db00Q2Ve67M0o5bbVyyhKtDUNy0JtOnqp&#10;qfjaDxaB/LBeRLsnWx3fruPDx/L6OXYHxPu7afcMKtAU/sLwiy/okAvTyQ1cetUizOJYkggreST2&#10;4ypJQJ0Q4jXoPNP/8fMfAAAA//8DAFBLAQItABQABgAIAAAAIQC2gziS/gAAAOEBAAATAAAAAAAA&#10;AAAAAAAAAAAAAABbQ29udGVudF9UeXBlc10ueG1sUEsBAi0AFAAGAAgAAAAhADj9If/WAAAAlAEA&#10;AAsAAAAAAAAAAAAAAAAALwEAAF9yZWxzLy5yZWxzUEsBAi0AFAAGAAgAAAAhAKAVc+7RAQAAkAMA&#10;AA4AAAAAAAAAAAAAAAAALgIAAGRycy9lMm9Eb2MueG1sUEsBAi0AFAAGAAgAAAAhAJ/zDfrdAAAA&#10;BgEAAA8AAAAAAAAAAAAAAAAAKwQAAGRycy9kb3ducmV2LnhtbFBLBQYAAAAABAAEAPMAAAA1BQAA&#10;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2531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40794" id="Straight Arrow Connector 29" o:spid="_x0000_s1026" type="#_x0000_t32" style="position:absolute;margin-left:257.3pt;margin-top:14.4pt;width:111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AH0QEAAI0DAAAOAAAAZHJzL2Uyb0RvYy54bWysU1GP0zAMfkfiP0R5Z+0mDli17oR2HC8H&#10;TNrxA7w0bSPSOHKydfv3OFk3DnhD9CGKY/uzv8/u6v40WHHUFAy6Ws5npRTaKWyM62r5/fnxzQcp&#10;QgTXgEWna3nWQd6vX79ajb7SC+zRNpoEg7hQjb6WfYy+Koqgej1AmKHXjp0t0gCRTeqKhmBk9MEW&#10;i7J8V4xIjSdUOgR+fbg45Trjt61W8VvbBh2FrSX3FvNJ+dyns1ivoOoIfG/U1Ab8QxcDGMdFb1AP&#10;EEEcyPwFNRhFGLCNM4VDgW1rlM4cmM28/IPNrgevMxcWJ/ibTOH/waqvxy0J09RysZTCwcAz2kUC&#10;0/VRfCTCUWzQOdYRSXAI6zX6UHHaxm0pMVYnt/NPqH4E4XDTg+t07vv57BlrnjKK31KSETxX3Y9f&#10;sOEYOETM4p1aGhIkyyJOeUbn24z0KQrFj/O35fJ9yaNUV18B1TXRU4ifNQ4iXWoZJiI3BvNcBo5P&#10;Iaa2oLompKoOH421eSGsE2Mtl3eLu5wQ0JomOVNYoG6/sSSOkFYqf5kje16GER5ck8F6Dc2n6R7B&#10;2Mudi1s3SZPUuOi6x+a8patkPPPc5bSfaale2jn711+0/gkAAP//AwBQSwMEFAAGAAgAAAAhADt9&#10;aYvdAAAACQEAAA8AAABkcnMvZG93bnJldi54bWxMj01Pg0AQhu8m/Q+bMenF2AVqsSJL05j04NG2&#10;idctOwLKzhJ2Kdhf7xgP9TjvPHk/8s1kW3HG3jeOFMSLCARS6UxDlYLjYXe/BuGDJqNbR6jgGz1s&#10;itlNrjPjRnrD8z5Ugk3IZ1pBHUKXSenLGq32C9ch8e/D9VYHPvtKml6PbG5bmURRKq1uiBNq3eFL&#10;jeXXfrAK0A+rONo+2er4ehnv3pPL59gdlJrfTttnEAGncIXhtz5Xh4I7ndxAxotWwSp+SBlVkKx5&#10;AgOPy5SF058gi1z+X1D8AAAA//8DAFBLAQItABQABgAIAAAAIQC2gziS/gAAAOEBAAATAAAAAAAA&#10;AAAAAAAAAAAAAABbQ29udGVudF9UeXBlc10ueG1sUEsBAi0AFAAGAAgAAAAhADj9If/WAAAAlAEA&#10;AAsAAAAAAAAAAAAAAAAALwEAAF9yZWxzLy5yZWxzUEsBAi0AFAAGAAgAAAAhAL2P0AfRAQAAjQMA&#10;AA4AAAAAAAAAAAAAAAAALgIAAGRycy9lMm9Eb2MueG1sUEsBAi0AFAAGAAgAAAAhADt9aYvdAAAA&#10;CQEAAA8AAAAAAAAAAAAAAAAAKwQAAGRycy9kb3ducmV2LnhtbFBLBQYAAAAABAAEAPMAAAA1BQAA&#10;AAA=&#10;"/>
                  </w:pict>
                </mc:Fallback>
              </mc:AlternateContent>
            </w:r>
          </w:p>
        </w:tc>
      </w:tr>
      <w:tr w:rsidR="00A71F4A"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A71F4A" w:rsidRPr="004B70F8" w:rsidRDefault="00A71F4A" w:rsidP="00A71F4A">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A71F4A" w:rsidRPr="004B70F8" w:rsidRDefault="00A71F4A" w:rsidP="00A71F4A">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A71F4A"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A71F4A" w:rsidRDefault="00A71F4A" w:rsidP="00A71F4A">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A71F4A" w:rsidRDefault="00A71F4A" w:rsidP="00A71F4A">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10440C2C" w14:textId="77777777" w:rsidR="00A71F4A" w:rsidRDefault="00A71F4A" w:rsidP="00A71F4A">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2736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89D0" id="Straight Connector 3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MwywEAAHkDAAAOAAAAZHJzL2Uyb0RvYy54bWysU01v2zAMvQ/YfxB0X5yka9A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DdvjYeAZbRKB&#10;7fok1ug9O4gkOMlOjSHW3LD2z5S1qoPfhCdUP6PwuO7Bd6YwfjkGRpnljuq3lhzEwPdtx6+ouQZ2&#10;CYtth5aGDMmGiEOZzvE6HXNIQvHhx8Xd4mbKLNUlV0F9aQwU0xeDg8ibRjrrs3FQw/4ppkwE6ktJ&#10;Pvb4aJ0rw3dejI38dDu/LQ0RndU5mcsiddu1I7GH/HzKV1Rx5m0Z4c7rAtYb0J/P+wTWnfZ8ufNn&#10;M7L+k5Nb1MdnupjE8y0sz28xP6C3cel+/WNWvwAAAP//AwBQSwMEFAAGAAgAAAAhAF0cYKDYAAAA&#10;BQEAAA8AAABkcnMvZG93bnJldi54bWxMjk9PwkAQxe8kfofNmHghsAUS0NotMWpvXgSN16E7to3d&#10;2dJdoPrpHbnI8f3Je79sPbhWHakPjWcDs2kCirj0tuHKwNu2mNyCChHZYuuZDHxTgHV+Ncowtf7E&#10;r3TcxErJCIcUDdQxdqnWoazJYZj6jliyT987jCL7StseTzLuWj1PkqV22LA81NjRY03l1+bgDITi&#10;nfbFz7gcJx+LytN8//TyjMbcXA8P96AiDfG/DH/4gg65MO38gW1QrYHJTIpiC7+kq8XqDtTurHWe&#10;6Uv6/BcAAP//AwBQSwECLQAUAAYACAAAACEAtoM4kv4AAADhAQAAEwAAAAAAAAAAAAAAAAAAAAAA&#10;W0NvbnRlbnRfVHlwZXNdLnhtbFBLAQItABQABgAIAAAAIQA4/SH/1gAAAJQBAAALAAAAAAAAAAAA&#10;AAAAAC8BAABfcmVscy8ucmVsc1BLAQItABQABgAIAAAAIQChBoMwywEAAHkDAAAOAAAAAAAAAAAA&#10;AAAAAC4CAABkcnMvZTJvRG9jLnhtbFBLAQItABQABgAIAAAAIQBdHGCg2AAAAAUBAAAPAAAAAAAA&#10;AAAAAAAAACUEAABkcnMvZG93bnJldi54bWxQSwUGAAAAAAQABADzAAAAKg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D93AD3B" w14:textId="77777777" w:rsidR="00A71F4A" w:rsidRDefault="00A71F4A" w:rsidP="00A71F4A">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5698195" w14:textId="77777777" w:rsidR="00A71F4A" w:rsidRDefault="00A71F4A" w:rsidP="00A71F4A">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B9D001A" w14:textId="77777777" w:rsidR="00A71F4A" w:rsidRDefault="00A71F4A" w:rsidP="00A71F4A">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A71F4A" w:rsidRDefault="00A71F4A" w:rsidP="00A71F4A">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A71F4A" w:rsidRDefault="00A71F4A" w:rsidP="00A71F4A">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D01A4EA" w14:textId="77777777" w:rsidR="00A71F4A" w:rsidRDefault="00A71F4A" w:rsidP="00A71F4A">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320788F" w14:textId="781BA123" w:rsidR="00A71F4A" w:rsidRDefault="00A71F4A" w:rsidP="00A71F4A">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FBDA75F" w14:textId="5701B27A" w:rsidR="00A71F4A" w:rsidRDefault="00A71F4A" w:rsidP="00A71F4A">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79CA9B70" w14:textId="77777777" w:rsidR="00A71F4A" w:rsidRDefault="00A71F4A" w:rsidP="00A71F4A">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CITY, STATE  ZIP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HANDLER                                                                                                                                                                                               ENTER  JR.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r w:rsidRPr="00207DB0">
        <w:rPr>
          <w:b/>
          <w:sz w:val="18"/>
          <w:szCs w:val="18"/>
        </w:rPr>
        <w:t>AGREEMENT</w:t>
      </w:r>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518EF806" w:rsidR="000A04E4"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74CDEF3E" w14:textId="1B602166" w:rsidR="00AA0770" w:rsidRDefault="00AA0770">
      <w:pPr>
        <w:rPr>
          <w:rFonts w:ascii="Courier New" w:hAnsi="Courier New" w:cs="Courier New"/>
          <w:sz w:val="16"/>
          <w:szCs w:val="16"/>
        </w:rPr>
      </w:pPr>
      <w:r>
        <w:rPr>
          <w:sz w:val="16"/>
          <w:szCs w:val="16"/>
        </w:rPr>
        <w:br w:type="page"/>
      </w:r>
    </w:p>
    <w:p w14:paraId="27D59A81" w14:textId="77777777" w:rsidR="00AA0770" w:rsidRDefault="00AA0770" w:rsidP="00AA0770">
      <w:pPr>
        <w:jc w:val="center"/>
        <w:rPr>
          <w:b/>
          <w:bCs/>
          <w:sz w:val="36"/>
          <w:szCs w:val="36"/>
        </w:rPr>
        <w:sectPr w:rsidR="00AA0770" w:rsidSect="00EA60F1">
          <w:pgSz w:w="15840" w:h="12240" w:orient="landscape" w:code="1"/>
          <w:pgMar w:top="270" w:right="360" w:bottom="360" w:left="432" w:header="720" w:footer="720" w:gutter="0"/>
          <w:cols w:num="2" w:space="720" w:equalWidth="0">
            <w:col w:w="7128" w:space="720"/>
            <w:col w:w="7020"/>
          </w:cols>
          <w:docGrid w:linePitch="360"/>
        </w:sectPr>
      </w:pPr>
    </w:p>
    <w:p w14:paraId="005BC507" w14:textId="77777777" w:rsidR="00F23A8E" w:rsidRDefault="00F23A8E" w:rsidP="00F23A8E">
      <w:pPr>
        <w:jc w:val="center"/>
        <w:rPr>
          <w:b/>
          <w:bCs/>
          <w:sz w:val="36"/>
          <w:szCs w:val="36"/>
        </w:rPr>
      </w:pPr>
      <w:r>
        <w:rPr>
          <w:b/>
          <w:bCs/>
          <w:sz w:val="36"/>
          <w:szCs w:val="36"/>
        </w:rPr>
        <w:lastRenderedPageBreak/>
        <w:t xml:space="preserve">Nashville Dog Training Club Agility Trial </w:t>
      </w:r>
    </w:p>
    <w:p w14:paraId="5BA24E3F" w14:textId="77777777" w:rsidR="00F23A8E" w:rsidRDefault="00F23A8E" w:rsidP="00F23A8E">
      <w:pPr>
        <w:jc w:val="center"/>
        <w:rPr>
          <w:b/>
          <w:bCs/>
          <w:sz w:val="36"/>
          <w:szCs w:val="36"/>
        </w:rPr>
      </w:pPr>
      <w:r>
        <w:rPr>
          <w:b/>
          <w:bCs/>
          <w:sz w:val="36"/>
          <w:szCs w:val="36"/>
        </w:rPr>
        <w:t>COVID-19 Rules</w:t>
      </w:r>
    </w:p>
    <w:p w14:paraId="7CA0A345" w14:textId="77777777" w:rsidR="00F23A8E" w:rsidRDefault="00F23A8E" w:rsidP="00F23A8E">
      <w:pPr>
        <w:jc w:val="center"/>
        <w:rPr>
          <w:b/>
          <w:bCs/>
          <w:sz w:val="36"/>
          <w:szCs w:val="36"/>
        </w:rPr>
      </w:pPr>
    </w:p>
    <w:p w14:paraId="39A49B3B" w14:textId="77777777" w:rsidR="00F23A8E" w:rsidRPr="00B32825" w:rsidRDefault="00F23A8E" w:rsidP="00F23A8E">
      <w:pPr>
        <w:rPr>
          <w:b/>
          <w:bCs/>
        </w:rPr>
      </w:pPr>
      <w:r>
        <w:rPr>
          <w:b/>
          <w:bCs/>
        </w:rPr>
        <w:t>Please read this carefully. Your entry to this trial is contingent upon you agreeing to abide by these rules and indicating your agreement by signing the attached waiver.</w:t>
      </w:r>
    </w:p>
    <w:p w14:paraId="7AE4085D" w14:textId="77777777" w:rsidR="00F23A8E" w:rsidRDefault="00F23A8E" w:rsidP="00F23A8E"/>
    <w:p w14:paraId="1921C123" w14:textId="77777777" w:rsidR="00F23A8E" w:rsidRPr="00B32825" w:rsidRDefault="00F23A8E" w:rsidP="00F23A8E">
      <w:pPr>
        <w:rPr>
          <w:b/>
          <w:bCs/>
        </w:rPr>
      </w:pPr>
      <w:r>
        <w:t xml:space="preserve">Due to the ongoing COVID-19 pandemic, the following rules will be in place during the trial. </w:t>
      </w:r>
    </w:p>
    <w:p w14:paraId="3EFB1E2D" w14:textId="77777777" w:rsidR="00F23A8E" w:rsidRDefault="00F23A8E" w:rsidP="00F23A8E"/>
    <w:p w14:paraId="42C1829C" w14:textId="77777777" w:rsidR="00F23A8E" w:rsidRDefault="00F23A8E" w:rsidP="00F23A8E">
      <w:r>
        <w:t xml:space="preserve">We will be adhering to these rules beginning on the first day of the trial (Friday) and continuing through all 3 days of the trial and tear down on Sunday. While we are doing the </w:t>
      </w:r>
      <w:proofErr w:type="gramStart"/>
      <w:r>
        <w:t>best</w:t>
      </w:r>
      <w:proofErr w:type="gramEnd"/>
      <w:r>
        <w:t xml:space="preserve"> we can to make this event as safe as possible, there may still be risk of infection/exposure that we don’t know about or cannot control. If you are concerned about the possibility of exposure to the coronavirus OR if you are unwilling to follow the stated rules, it would be best if you did not enter this trial.</w:t>
      </w:r>
    </w:p>
    <w:p w14:paraId="14BC617B" w14:textId="77777777" w:rsidR="00F23A8E" w:rsidRDefault="00F23A8E" w:rsidP="00F23A8E"/>
    <w:p w14:paraId="19F4781D" w14:textId="77777777" w:rsidR="00F23A8E" w:rsidRDefault="00F23A8E" w:rsidP="00F23A8E">
      <w:r>
        <w:t xml:space="preserve">These rules are based on information from the CDC and following consultation with the AKC. </w:t>
      </w:r>
      <w:r w:rsidRPr="00B32825">
        <w:rPr>
          <w:b/>
          <w:bCs/>
        </w:rPr>
        <w:t>Please be aware</w:t>
      </w:r>
      <w:r>
        <w:t xml:space="preserve"> that infractions of these rules will be dealt with according to AKC regulations, up to and including requiring you to leave the trial site and bench committee hearings.</w:t>
      </w:r>
    </w:p>
    <w:p w14:paraId="52B0AE80" w14:textId="77777777" w:rsidR="00F23A8E" w:rsidRDefault="00F23A8E" w:rsidP="00F23A8E"/>
    <w:p w14:paraId="5F2346A8" w14:textId="50B03DCD" w:rsidR="00F23A8E" w:rsidRDefault="00F23A8E" w:rsidP="00F23A8E">
      <w:r>
        <w:rPr>
          <w:b/>
          <w:bCs/>
        </w:rPr>
        <w:t>Masks</w:t>
      </w:r>
      <w:r>
        <w:t xml:space="preserve"> – </w:t>
      </w:r>
      <w:r>
        <w:rPr>
          <w:b/>
          <w:bCs/>
        </w:rPr>
        <w:t>Solid m</w:t>
      </w:r>
      <w:r w:rsidRPr="00547C89">
        <w:rPr>
          <w:b/>
          <w:bCs/>
        </w:rPr>
        <w:t xml:space="preserve">asks will be required to be </w:t>
      </w:r>
      <w:proofErr w:type="gramStart"/>
      <w:r w:rsidRPr="00547C89">
        <w:rPr>
          <w:b/>
          <w:bCs/>
        </w:rPr>
        <w:t xml:space="preserve">worn over the nose and mouth </w:t>
      </w:r>
      <w:r>
        <w:rPr>
          <w:b/>
          <w:bCs/>
        </w:rPr>
        <w:t>at all times</w:t>
      </w:r>
      <w:proofErr w:type="gramEnd"/>
      <w:r>
        <w:rPr>
          <w:b/>
          <w:bCs/>
        </w:rPr>
        <w:t xml:space="preserve"> </w:t>
      </w:r>
      <w:r w:rsidRPr="00547C89">
        <w:rPr>
          <w:b/>
          <w:bCs/>
        </w:rPr>
        <w:t xml:space="preserve">while </w:t>
      </w:r>
      <w:r>
        <w:rPr>
          <w:b/>
          <w:bCs/>
        </w:rPr>
        <w:t>in</w:t>
      </w:r>
      <w:r w:rsidRPr="00547C89">
        <w:rPr>
          <w:b/>
          <w:bCs/>
        </w:rPr>
        <w:t xml:space="preserve"> the </w:t>
      </w:r>
      <w:r>
        <w:rPr>
          <w:b/>
          <w:bCs/>
        </w:rPr>
        <w:t>building. Please bring at least one mask with you for your personal use</w:t>
      </w:r>
      <w:r w:rsidRPr="00547C89">
        <w:rPr>
          <w:b/>
          <w:bCs/>
        </w:rPr>
        <w:t xml:space="preserve">. </w:t>
      </w:r>
      <w:r>
        <w:rPr>
          <w:b/>
          <w:bCs/>
        </w:rPr>
        <w:t xml:space="preserve">(Face shields are not an </w:t>
      </w:r>
      <w:proofErr w:type="spellStart"/>
      <w:r>
        <w:rPr>
          <w:b/>
          <w:bCs/>
        </w:rPr>
        <w:t>accepable</w:t>
      </w:r>
      <w:proofErr w:type="spellEnd"/>
      <w:r>
        <w:rPr>
          <w:b/>
          <w:bCs/>
        </w:rPr>
        <w:t xml:space="preserve"> alternative to masks.) </w:t>
      </w:r>
      <w:r>
        <w:t xml:space="preserve">The only exceptions will be while you are in the ring running your dog. You may put the mask in your pocket as you step to the line with your dog and put it back on as soon as you are done with the run. </w:t>
      </w:r>
      <w:r>
        <w:rPr>
          <w:b/>
          <w:bCs/>
        </w:rPr>
        <w:t>No exceptions.</w:t>
      </w:r>
      <w:r>
        <w:t xml:space="preserve"> Please </w:t>
      </w:r>
      <w:proofErr w:type="gramStart"/>
      <w:r>
        <w:t>apply 6-foot social distancing at all times</w:t>
      </w:r>
      <w:proofErr w:type="gramEnd"/>
      <w:r>
        <w:t>.</w:t>
      </w:r>
    </w:p>
    <w:p w14:paraId="675A72EC" w14:textId="77777777" w:rsidR="00F23A8E" w:rsidRDefault="00F23A8E" w:rsidP="00F23A8E"/>
    <w:p w14:paraId="13F7A40D" w14:textId="77777777" w:rsidR="00F23A8E" w:rsidRPr="00B32825" w:rsidRDefault="00F23A8E" w:rsidP="00F23A8E">
      <w:pPr>
        <w:rPr>
          <w:b/>
          <w:bCs/>
        </w:rPr>
      </w:pPr>
      <w:r>
        <w:rPr>
          <w:b/>
          <w:bCs/>
        </w:rPr>
        <w:t>Illness</w:t>
      </w:r>
      <w:r>
        <w:t xml:space="preserve"> – </w:t>
      </w:r>
      <w:r>
        <w:rPr>
          <w:b/>
          <w:bCs/>
        </w:rPr>
        <w:t>IF YOU ARE ILL, DO NOT COME! If you have been exposed to someone who has tested positive for COVID-19 in the last 14 days – DO NOT COME! Should you or someone you live with be diagnosed with COVID-19 after the closing date of our trial, your entry fees will be reimbursed, less AKC fees.</w:t>
      </w:r>
    </w:p>
    <w:p w14:paraId="1E5D31CF" w14:textId="77777777" w:rsidR="00F23A8E" w:rsidRDefault="00F23A8E" w:rsidP="00F23A8E"/>
    <w:p w14:paraId="784C96AE" w14:textId="77777777" w:rsidR="00F23A8E" w:rsidRPr="00C053E4" w:rsidRDefault="00F23A8E" w:rsidP="00F23A8E">
      <w:r>
        <w:rPr>
          <w:b/>
          <w:bCs/>
        </w:rPr>
        <w:t xml:space="preserve">Exhibitors – </w:t>
      </w:r>
      <w:r>
        <w:t xml:space="preserve">We are limiting this trial to </w:t>
      </w:r>
      <w:r w:rsidRPr="00B711EF">
        <w:rPr>
          <w:b/>
        </w:rPr>
        <w:t>exhibitors only</w:t>
      </w:r>
      <w:r>
        <w:t xml:space="preserve">. The public will not be allowed to come watch, </w:t>
      </w:r>
      <w:proofErr w:type="gramStart"/>
      <w:r>
        <w:t>in an effort to</w:t>
      </w:r>
      <w:proofErr w:type="gramEnd"/>
      <w:r>
        <w:t xml:space="preserve"> limit the total number of people onsite.</w:t>
      </w:r>
    </w:p>
    <w:p w14:paraId="2D3D922A" w14:textId="77777777" w:rsidR="00F23A8E" w:rsidRDefault="00F23A8E" w:rsidP="00F23A8E"/>
    <w:p w14:paraId="2E1D1FF6" w14:textId="77777777" w:rsidR="00F23A8E" w:rsidRDefault="00F23A8E" w:rsidP="00F23A8E">
      <w:r>
        <w:rPr>
          <w:b/>
          <w:bCs/>
        </w:rPr>
        <w:t>Handwashing</w:t>
      </w:r>
      <w:r>
        <w:t xml:space="preserve"> – Please wash your hands as often as possible. We will do our very best to have hand sanitizer </w:t>
      </w:r>
      <w:proofErr w:type="gramStart"/>
      <w:r>
        <w:t>available, but</w:t>
      </w:r>
      <w:proofErr w:type="gramEnd"/>
      <w:r>
        <w:t xml:space="preserve"> cannot guarantee our ability to provide it for you because of shortages. Please bring hand sanitizer with you for your own use.</w:t>
      </w:r>
    </w:p>
    <w:p w14:paraId="2E5FFDE1" w14:textId="77777777" w:rsidR="00F23A8E" w:rsidRDefault="00F23A8E" w:rsidP="00F23A8E"/>
    <w:p w14:paraId="339B6E97" w14:textId="77777777" w:rsidR="00F23A8E" w:rsidRDefault="00F23A8E" w:rsidP="00F23A8E">
      <w:r>
        <w:rPr>
          <w:b/>
          <w:bCs/>
        </w:rPr>
        <w:t>Concessions</w:t>
      </w:r>
      <w:r>
        <w:t xml:space="preserve"> – Concessions will not be available at this trial. We will not be providing worker water. Please be sure to bring whatever food or beverages you may need during the day. </w:t>
      </w:r>
    </w:p>
    <w:p w14:paraId="6CEE6621" w14:textId="77777777" w:rsidR="00F23A8E" w:rsidRDefault="00F23A8E" w:rsidP="00F23A8E"/>
    <w:p w14:paraId="10D0E093" w14:textId="77777777" w:rsidR="00F23A8E" w:rsidRPr="005D4E56" w:rsidRDefault="00F23A8E" w:rsidP="00F23A8E">
      <w:r>
        <w:rPr>
          <w:b/>
          <w:bCs/>
        </w:rPr>
        <w:t xml:space="preserve">Leashes – </w:t>
      </w:r>
      <w:r>
        <w:t>If possible, please bring a lightweight leash that you can either put in your pocket or tie around your body.</w:t>
      </w:r>
    </w:p>
    <w:p w14:paraId="38442020" w14:textId="77777777" w:rsidR="00F23A8E" w:rsidRDefault="00F23A8E" w:rsidP="00F23A8E"/>
    <w:p w14:paraId="2891325C" w14:textId="77777777" w:rsidR="00F23A8E" w:rsidRDefault="00F23A8E" w:rsidP="00F23A8E">
      <w:r>
        <w:rPr>
          <w:b/>
          <w:bCs/>
        </w:rPr>
        <w:t>Walkthroughs</w:t>
      </w:r>
      <w:r>
        <w:t xml:space="preserve"> – We will be limiting the size of walkthroughs. The final confirmation letter will have an </w:t>
      </w:r>
      <w:r>
        <w:rPr>
          <w:b/>
          <w:bCs/>
        </w:rPr>
        <w:t>approximate</w:t>
      </w:r>
      <w:r>
        <w:t xml:space="preserve"> time range, but this may change. Please pay attention to any changes that are announced.</w:t>
      </w:r>
    </w:p>
    <w:p w14:paraId="6545B8E1" w14:textId="77777777" w:rsidR="00F23A8E" w:rsidRDefault="00F23A8E" w:rsidP="00F23A8E"/>
    <w:p w14:paraId="2A0A5EC2" w14:textId="77777777" w:rsidR="00F23A8E" w:rsidRPr="00C90205" w:rsidRDefault="00F23A8E" w:rsidP="00F23A8E">
      <w:r>
        <w:rPr>
          <w:b/>
          <w:bCs/>
        </w:rPr>
        <w:t xml:space="preserve">MACH/PACH parties </w:t>
      </w:r>
      <w:r>
        <w:t>– Unfortunately, for everyone’s safety, there will be no MACH/PACH or other celebratory events at this trial. There will not be a central communal table or pens available for MACH/PACH bars to be signed.</w:t>
      </w:r>
    </w:p>
    <w:p w14:paraId="6AE20307" w14:textId="77777777" w:rsidR="00F23A8E" w:rsidRDefault="00F23A8E" w:rsidP="00F23A8E"/>
    <w:p w14:paraId="7B9B197A" w14:textId="77777777" w:rsidR="00F23A8E" w:rsidRDefault="00F23A8E" w:rsidP="00F23A8E">
      <w:r>
        <w:rPr>
          <w:b/>
          <w:bCs/>
        </w:rPr>
        <w:t>Doors</w:t>
      </w:r>
      <w:r>
        <w:t xml:space="preserve"> – We will mark doors as “In” or “Out” wherever possible. This is to reduce cross-traffic. Please follow the instructions on these signs.</w:t>
      </w:r>
    </w:p>
    <w:p w14:paraId="082D59EE" w14:textId="77777777" w:rsidR="00F23A8E" w:rsidRDefault="00F23A8E" w:rsidP="00F23A8E"/>
    <w:p w14:paraId="4EDFB5A2" w14:textId="77777777" w:rsidR="00F23A8E" w:rsidRDefault="00F23A8E" w:rsidP="00F23A8E">
      <w:r>
        <w:rPr>
          <w:b/>
          <w:bCs/>
        </w:rPr>
        <w:t>Changes to rules</w:t>
      </w:r>
      <w:r>
        <w:t xml:space="preserve"> – We may make changes to these rules prior to the start of the trial. BE SURE to read your confirmation letter to see what changes have been instated.</w:t>
      </w:r>
    </w:p>
    <w:p w14:paraId="7747EE33" w14:textId="77777777" w:rsidR="00F23A8E" w:rsidRDefault="00F23A8E" w:rsidP="00F23A8E"/>
    <w:p w14:paraId="1D8A1F61" w14:textId="77777777" w:rsidR="00F23A8E" w:rsidRDefault="00F23A8E" w:rsidP="00F23A8E">
      <w:r>
        <w:t xml:space="preserve">Again, we realize these are changes to activities and habits we have had for a long time. </w:t>
      </w:r>
    </w:p>
    <w:p w14:paraId="56E281A9" w14:textId="77777777" w:rsidR="00F23A8E" w:rsidRDefault="00F23A8E" w:rsidP="00F23A8E"/>
    <w:p w14:paraId="4A951DCA" w14:textId="77777777" w:rsidR="00F23A8E" w:rsidRDefault="00F23A8E" w:rsidP="00F23A8E">
      <w:r>
        <w:t xml:space="preserve">However, </w:t>
      </w:r>
      <w:proofErr w:type="gramStart"/>
      <w:r>
        <w:t>in order to</w:t>
      </w:r>
      <w:proofErr w:type="gramEnd"/>
      <w:r>
        <w:t xml:space="preserve"> hold this trial, these are the compromises we must make, based on information from the CDC and following consultation with the AKC. </w:t>
      </w:r>
      <w:r w:rsidRPr="00B32825">
        <w:rPr>
          <w:b/>
          <w:bCs/>
        </w:rPr>
        <w:t>Please be aware</w:t>
      </w:r>
      <w:r>
        <w:t xml:space="preserve"> that infractions of these rules will be dealt with according to AKC regulations, up to and including requiring you to leave the trial site and bench committee hearings.</w:t>
      </w:r>
    </w:p>
    <w:p w14:paraId="55A4AFB7" w14:textId="77777777" w:rsidR="00F23A8E" w:rsidRDefault="00F23A8E" w:rsidP="00F23A8E"/>
    <w:p w14:paraId="6F71619F" w14:textId="77777777" w:rsidR="004800DD" w:rsidRDefault="004800DD" w:rsidP="00F23A8E"/>
    <w:p w14:paraId="29F5D773" w14:textId="6BBB0D71" w:rsidR="00F23A8E" w:rsidRDefault="00F23A8E" w:rsidP="00F23A8E">
      <w:r>
        <w:lastRenderedPageBreak/>
        <w:t>For further information:</w:t>
      </w:r>
    </w:p>
    <w:p w14:paraId="575713B1" w14:textId="77777777" w:rsidR="00F23A8E" w:rsidRDefault="00F23A8E" w:rsidP="00F23A8E"/>
    <w:p w14:paraId="429B60FD" w14:textId="77777777" w:rsidR="00F23A8E" w:rsidRPr="00B32825" w:rsidRDefault="00F23A8E" w:rsidP="00F23A8E">
      <w:pPr>
        <w:autoSpaceDE w:val="0"/>
        <w:autoSpaceDN w:val="0"/>
        <w:adjustRightInd w:val="0"/>
        <w:rPr>
          <w:color w:val="000000"/>
        </w:rPr>
      </w:pPr>
      <w:r w:rsidRPr="00B32825">
        <w:rPr>
          <w:color w:val="000000"/>
        </w:rPr>
        <w:t>CDC - How to Protect Yourself and Others:</w:t>
      </w:r>
    </w:p>
    <w:p w14:paraId="5DE4B522" w14:textId="77777777" w:rsidR="00F23A8E" w:rsidRPr="00377ADE" w:rsidRDefault="00F23A8E" w:rsidP="00F23A8E">
      <w:r w:rsidRPr="00B32825">
        <w:rPr>
          <w:color w:val="0563C2"/>
        </w:rPr>
        <w:t>https://www.cdc.gov/coronavirus/2019-ncov/prevent-getting-sick/prevention.html</w:t>
      </w:r>
    </w:p>
    <w:p w14:paraId="2A05B06B" w14:textId="77777777" w:rsidR="00F23A8E" w:rsidRDefault="00F23A8E" w:rsidP="00F23A8E"/>
    <w:p w14:paraId="374DD542" w14:textId="77777777" w:rsidR="00F23A8E" w:rsidRDefault="00F23A8E" w:rsidP="00F23A8E">
      <w:r>
        <w:t>Thanks for your time and compliance. We hope to see you at this trial and at many future ones!</w:t>
      </w:r>
    </w:p>
    <w:p w14:paraId="3FFB1D64" w14:textId="77777777" w:rsidR="00F23A8E" w:rsidRDefault="00F23A8E" w:rsidP="00F23A8E"/>
    <w:p w14:paraId="1FA36C0F" w14:textId="77777777" w:rsidR="00F23A8E" w:rsidRDefault="00F23A8E" w:rsidP="00F23A8E"/>
    <w:p w14:paraId="5B75300C" w14:textId="77777777" w:rsidR="00F23A8E" w:rsidRDefault="00F23A8E" w:rsidP="00F23A8E">
      <w:r>
        <w:br w:type="page"/>
      </w:r>
    </w:p>
    <w:p w14:paraId="39C129D5" w14:textId="6A7961C6" w:rsidR="00F23A8E" w:rsidRDefault="00F23A8E" w:rsidP="00F23A8E">
      <w:pPr>
        <w:jc w:val="center"/>
        <w:rPr>
          <w:b/>
          <w:bCs/>
        </w:rPr>
      </w:pPr>
      <w:r>
        <w:rPr>
          <w:b/>
          <w:bCs/>
        </w:rPr>
        <w:lastRenderedPageBreak/>
        <w:t>COVID-19 Liability Waiver</w:t>
      </w:r>
    </w:p>
    <w:p w14:paraId="4DA8D7D3" w14:textId="77777777" w:rsidR="009C0226" w:rsidRDefault="009C0226" w:rsidP="00F23A8E">
      <w:pPr>
        <w:jc w:val="center"/>
      </w:pPr>
    </w:p>
    <w:p w14:paraId="426E9251" w14:textId="431F6531" w:rsidR="00F23A8E" w:rsidRDefault="00F23A8E" w:rsidP="00F23A8E">
      <w:r>
        <w:t xml:space="preserve">The novel coronavirus which causes COVID-19 has been declared a worldwide pandemic by the World Health Organization. COVID-19 is extremely contagious and is believed to spread mainly form person-to-person contact. As a result, federal, state, and local governments and federal, </w:t>
      </w:r>
      <w:proofErr w:type="gramStart"/>
      <w:r>
        <w:t>state</w:t>
      </w:r>
      <w:proofErr w:type="gramEnd"/>
      <w:r>
        <w:t xml:space="preserve"> and local health agencies recommend social distancing and limited the number of persons allowed to gather.  The Nashville Dog Training Club has put preventative measures in place to reduce the spread of COVID-19; </w:t>
      </w:r>
      <w:proofErr w:type="gramStart"/>
      <w:r>
        <w:t>however</w:t>
      </w:r>
      <w:proofErr w:type="gramEnd"/>
      <w:r>
        <w:t xml:space="preserve"> the Nashville Dog Training Club cannot guarantee that you will not contract COVID-19.</w:t>
      </w:r>
    </w:p>
    <w:p w14:paraId="2679D11C" w14:textId="77777777" w:rsidR="00F23A8E" w:rsidRDefault="00F23A8E" w:rsidP="00F23A8E"/>
    <w:p w14:paraId="26F00146" w14:textId="2A57DD84" w:rsidR="00F23A8E" w:rsidRDefault="00F23A8E" w:rsidP="00F23A8E">
      <w:r>
        <w:t xml:space="preserve">By signing this agreement, I acknowledge the contagious nature of COVID-19 and voluntarily assume the risk that I may be exposed to or infected with COVID-19 by attending this event and that such exposure or infection may result in personal injury, illness, permanent disability, and death. I understand that the risk of becoming exposed to or infected with COVID-19 at the Nashville Dog Training Club’s agility trial may result from my own actions, omissions, or negligence or those of others, including, but not limited to, Nashville Dog Training Club members, volunteers, contract workers, and program participants and their families. I voluntarily agree to assume </w:t>
      </w:r>
      <w:proofErr w:type="gramStart"/>
      <w:r>
        <w:t>all of</w:t>
      </w:r>
      <w:proofErr w:type="gramEnd"/>
      <w:r>
        <w:t xml:space="preserve"> the foregoing risks and accept sole responsibility for any injury to myself (including, but not limited to, personal injury, disability, and death), illness, damage, loss, claim, liability, or expense of any kind that I may experience or incur in connection with my attendance or participation in this Nashville Dog Training Club event.</w:t>
      </w:r>
    </w:p>
    <w:p w14:paraId="07D9C93A" w14:textId="77777777" w:rsidR="00F23A8E" w:rsidRDefault="00F23A8E" w:rsidP="00F23A8E"/>
    <w:p w14:paraId="606D97B8" w14:textId="4909795B" w:rsidR="00F23A8E" w:rsidRDefault="00F23A8E" w:rsidP="00F23A8E">
      <w:r>
        <w:t>On my behalf, I hereby release, covenant not to sue, discharge, and hold harmless the Nashville Dog Training Club, its members, agents, and representatives, of and from claims, including all liabilities, claims, actions, damages, costs, or expenses of any kind arising out of or relating thereto. I understand and agree that this release includes any claims based on the actions, omission, or negligence of Nashville Dog Training Club, its members, agents, and representatives, whether a COVID-19 infection occurs before, during, or after participation in any Nashville Dog Training Club event.</w:t>
      </w:r>
    </w:p>
    <w:p w14:paraId="0B81763F" w14:textId="77777777" w:rsidR="00F23A8E" w:rsidRDefault="00F23A8E" w:rsidP="00F23A8E"/>
    <w:p w14:paraId="67625E02" w14:textId="67DE5AD8" w:rsidR="00F23A8E" w:rsidRDefault="00F23A8E" w:rsidP="00F23A8E">
      <w:pPr>
        <w:rPr>
          <w:b/>
          <w:bCs/>
        </w:rPr>
      </w:pPr>
      <w:r w:rsidRPr="00FE3ED0">
        <w:t xml:space="preserve">I (we) agree to abide by the rules and regulations of The American Kennel Club in effect at the time of this event, and any additional rules and regulations appearing in the premium list of this event and entry form and any decision made in accord with them. Including but not limited to the </w:t>
      </w:r>
      <w:r w:rsidRPr="00FE3ED0">
        <w:rPr>
          <w:b/>
          <w:bCs/>
        </w:rPr>
        <w:t xml:space="preserve">Nashville Dog Training Club </w:t>
      </w:r>
      <w:r>
        <w:rPr>
          <w:b/>
          <w:bCs/>
        </w:rPr>
        <w:t xml:space="preserve">Agility </w:t>
      </w:r>
      <w:r w:rsidRPr="00FE3ED0">
        <w:rPr>
          <w:b/>
          <w:bCs/>
        </w:rPr>
        <w:t>Trial –</w:t>
      </w:r>
      <w:r>
        <w:rPr>
          <w:b/>
          <w:bCs/>
        </w:rPr>
        <w:t xml:space="preserve"> </w:t>
      </w:r>
      <w:r w:rsidRPr="00FE3ED0">
        <w:rPr>
          <w:b/>
          <w:bCs/>
        </w:rPr>
        <w:t>COVID-19 Rules.</w:t>
      </w:r>
    </w:p>
    <w:p w14:paraId="5850013C" w14:textId="104C42CD" w:rsidR="00F23A8E" w:rsidRDefault="00F23A8E" w:rsidP="00F23A8E">
      <w:pPr>
        <w:rPr>
          <w:b/>
          <w:bCs/>
        </w:rPr>
      </w:pPr>
    </w:p>
    <w:p w14:paraId="58AB6A71" w14:textId="00A20EBB" w:rsidR="00F23A8E" w:rsidRDefault="00F23A8E" w:rsidP="00F23A8E">
      <w:pPr>
        <w:rPr>
          <w:b/>
          <w:bCs/>
        </w:rPr>
      </w:pPr>
    </w:p>
    <w:p w14:paraId="641BC61E" w14:textId="77777777" w:rsidR="00F23A8E" w:rsidRPr="00FE3ED0" w:rsidRDefault="00F23A8E" w:rsidP="00F23A8E">
      <w:pPr>
        <w:rPr>
          <w:b/>
          <w:bCs/>
        </w:rPr>
      </w:pPr>
    </w:p>
    <w:p w14:paraId="43BD6FB5" w14:textId="77777777" w:rsidR="00F23A8E" w:rsidRDefault="00F23A8E" w:rsidP="00F23A8E"/>
    <w:p w14:paraId="55734BB1" w14:textId="77777777" w:rsidR="00F23A8E" w:rsidRDefault="00F23A8E" w:rsidP="00F23A8E">
      <w:r>
        <w:t>Printed name_________________________________</w:t>
      </w:r>
    </w:p>
    <w:p w14:paraId="432BB671" w14:textId="77777777" w:rsidR="00F23A8E" w:rsidRDefault="00F23A8E" w:rsidP="00F23A8E"/>
    <w:p w14:paraId="7F02F187" w14:textId="77777777" w:rsidR="00F23A8E" w:rsidRDefault="00F23A8E" w:rsidP="00F23A8E">
      <w:r>
        <w:t>Signature____________________________________</w:t>
      </w:r>
    </w:p>
    <w:p w14:paraId="2EF8B823" w14:textId="77777777" w:rsidR="00F23A8E" w:rsidRDefault="00F23A8E" w:rsidP="00F23A8E"/>
    <w:p w14:paraId="16BCE65E" w14:textId="77777777" w:rsidR="00F23A8E" w:rsidRPr="00C33C05" w:rsidRDefault="00F23A8E" w:rsidP="00F23A8E">
      <w:r>
        <w:t>Date______________________________________</w:t>
      </w:r>
    </w:p>
    <w:p w14:paraId="51EE13E8" w14:textId="4895062D" w:rsidR="00AA0770" w:rsidRPr="0026232A" w:rsidRDefault="00AA0770" w:rsidP="00F23A8E">
      <w:pPr>
        <w:jc w:val="center"/>
        <w:rPr>
          <w:rFonts w:cs="Arial"/>
        </w:rPr>
      </w:pPr>
    </w:p>
    <w:sectPr w:rsidR="00AA0770" w:rsidRPr="0026232A" w:rsidSect="00F23A8E">
      <w:type w:val="continuous"/>
      <w:pgSz w:w="12240" w:h="15840"/>
      <w:pgMar w:top="72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33E1E"/>
    <w:multiLevelType w:val="hybridMultilevel"/>
    <w:tmpl w:val="AE20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1"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4"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5"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1"/>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8"/>
  </w:num>
  <w:num w:numId="5">
    <w:abstractNumId w:val="18"/>
  </w:num>
  <w:num w:numId="6">
    <w:abstractNumId w:val="23"/>
  </w:num>
  <w:num w:numId="7">
    <w:abstractNumId w:val="19"/>
  </w:num>
  <w:num w:numId="8">
    <w:abstractNumId w:val="24"/>
  </w:num>
  <w:num w:numId="9">
    <w:abstractNumId w:val="20"/>
  </w:num>
  <w:num w:numId="10">
    <w:abstractNumId w:val="1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5"/>
  </w:num>
  <w:num w:numId="24">
    <w:abstractNumId w:val="27"/>
  </w:num>
  <w:num w:numId="25">
    <w:abstractNumId w:val="16"/>
  </w:num>
  <w:num w:numId="26">
    <w:abstractNumId w:val="26"/>
  </w:num>
  <w:num w:numId="27">
    <w:abstractNumId w:val="15"/>
  </w:num>
  <w:num w:numId="28">
    <w:abstractNumId w:val="1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24270"/>
    <w:rsid w:val="00030649"/>
    <w:rsid w:val="0003364D"/>
    <w:rsid w:val="000370BB"/>
    <w:rsid w:val="000379AF"/>
    <w:rsid w:val="00053024"/>
    <w:rsid w:val="00055F1E"/>
    <w:rsid w:val="00066D3B"/>
    <w:rsid w:val="00067FEE"/>
    <w:rsid w:val="00072521"/>
    <w:rsid w:val="00082033"/>
    <w:rsid w:val="00085D3A"/>
    <w:rsid w:val="000905A0"/>
    <w:rsid w:val="00094045"/>
    <w:rsid w:val="000A04E4"/>
    <w:rsid w:val="000B0091"/>
    <w:rsid w:val="000B06D6"/>
    <w:rsid w:val="000B2E8F"/>
    <w:rsid w:val="000B7B31"/>
    <w:rsid w:val="000C1DC8"/>
    <w:rsid w:val="000D0B0F"/>
    <w:rsid w:val="000E7249"/>
    <w:rsid w:val="000E7985"/>
    <w:rsid w:val="000F4A80"/>
    <w:rsid w:val="000F58F5"/>
    <w:rsid w:val="00103D6E"/>
    <w:rsid w:val="001050B8"/>
    <w:rsid w:val="00105407"/>
    <w:rsid w:val="0011316F"/>
    <w:rsid w:val="001206F5"/>
    <w:rsid w:val="00121FAA"/>
    <w:rsid w:val="001234E0"/>
    <w:rsid w:val="001263CA"/>
    <w:rsid w:val="0012668E"/>
    <w:rsid w:val="00127D42"/>
    <w:rsid w:val="001302C4"/>
    <w:rsid w:val="0013295E"/>
    <w:rsid w:val="00144595"/>
    <w:rsid w:val="00144933"/>
    <w:rsid w:val="00146C92"/>
    <w:rsid w:val="00155DD6"/>
    <w:rsid w:val="0015672C"/>
    <w:rsid w:val="00162F33"/>
    <w:rsid w:val="001670CF"/>
    <w:rsid w:val="00184CB2"/>
    <w:rsid w:val="00197589"/>
    <w:rsid w:val="001A187F"/>
    <w:rsid w:val="001A3A57"/>
    <w:rsid w:val="001A5DE8"/>
    <w:rsid w:val="001A613A"/>
    <w:rsid w:val="001A7EDB"/>
    <w:rsid w:val="001B30EB"/>
    <w:rsid w:val="001C4671"/>
    <w:rsid w:val="001D52BA"/>
    <w:rsid w:val="001E2C95"/>
    <w:rsid w:val="001E4BF3"/>
    <w:rsid w:val="001F0F54"/>
    <w:rsid w:val="001F177C"/>
    <w:rsid w:val="001F244D"/>
    <w:rsid w:val="001F2977"/>
    <w:rsid w:val="001F43BA"/>
    <w:rsid w:val="001F5971"/>
    <w:rsid w:val="00212230"/>
    <w:rsid w:val="0021479E"/>
    <w:rsid w:val="002202C1"/>
    <w:rsid w:val="002316C1"/>
    <w:rsid w:val="00243910"/>
    <w:rsid w:val="0024511F"/>
    <w:rsid w:val="00253074"/>
    <w:rsid w:val="002538F5"/>
    <w:rsid w:val="00253FA7"/>
    <w:rsid w:val="002561AE"/>
    <w:rsid w:val="00260F66"/>
    <w:rsid w:val="0026232A"/>
    <w:rsid w:val="00270E21"/>
    <w:rsid w:val="00274255"/>
    <w:rsid w:val="00276A92"/>
    <w:rsid w:val="00277F4C"/>
    <w:rsid w:val="002825F1"/>
    <w:rsid w:val="00285487"/>
    <w:rsid w:val="002875EA"/>
    <w:rsid w:val="0029054F"/>
    <w:rsid w:val="002A2471"/>
    <w:rsid w:val="002A5480"/>
    <w:rsid w:val="002A555D"/>
    <w:rsid w:val="002B19D5"/>
    <w:rsid w:val="002B1D6F"/>
    <w:rsid w:val="002B230C"/>
    <w:rsid w:val="002B3D5E"/>
    <w:rsid w:val="002B7805"/>
    <w:rsid w:val="002D2A0A"/>
    <w:rsid w:val="002D32BA"/>
    <w:rsid w:val="002D4C5C"/>
    <w:rsid w:val="002E3ABE"/>
    <w:rsid w:val="002E5F70"/>
    <w:rsid w:val="002E6FA6"/>
    <w:rsid w:val="002F0440"/>
    <w:rsid w:val="002F34E8"/>
    <w:rsid w:val="002F56E3"/>
    <w:rsid w:val="002F7D2E"/>
    <w:rsid w:val="003015E8"/>
    <w:rsid w:val="00312174"/>
    <w:rsid w:val="0032017C"/>
    <w:rsid w:val="003269F5"/>
    <w:rsid w:val="00326EE8"/>
    <w:rsid w:val="00331DF4"/>
    <w:rsid w:val="003551E0"/>
    <w:rsid w:val="00356D6E"/>
    <w:rsid w:val="003575E2"/>
    <w:rsid w:val="00362250"/>
    <w:rsid w:val="0037190D"/>
    <w:rsid w:val="003751E2"/>
    <w:rsid w:val="003808A5"/>
    <w:rsid w:val="003916F6"/>
    <w:rsid w:val="00395FA5"/>
    <w:rsid w:val="003979C8"/>
    <w:rsid w:val="003A28BF"/>
    <w:rsid w:val="003A691E"/>
    <w:rsid w:val="003B015D"/>
    <w:rsid w:val="003B0275"/>
    <w:rsid w:val="003C20C5"/>
    <w:rsid w:val="003C38C7"/>
    <w:rsid w:val="003D2CC0"/>
    <w:rsid w:val="003D6644"/>
    <w:rsid w:val="003D66A3"/>
    <w:rsid w:val="003E1E18"/>
    <w:rsid w:val="003E26BC"/>
    <w:rsid w:val="003F321F"/>
    <w:rsid w:val="004030C4"/>
    <w:rsid w:val="00406C11"/>
    <w:rsid w:val="00421F8F"/>
    <w:rsid w:val="004334F8"/>
    <w:rsid w:val="00435D14"/>
    <w:rsid w:val="00437ACA"/>
    <w:rsid w:val="00452FB8"/>
    <w:rsid w:val="004573B2"/>
    <w:rsid w:val="00461A3E"/>
    <w:rsid w:val="004657F3"/>
    <w:rsid w:val="00470D1E"/>
    <w:rsid w:val="004800DD"/>
    <w:rsid w:val="0048667E"/>
    <w:rsid w:val="00487BB4"/>
    <w:rsid w:val="00497D37"/>
    <w:rsid w:val="004A20B4"/>
    <w:rsid w:val="004A2362"/>
    <w:rsid w:val="004B53B4"/>
    <w:rsid w:val="004B72A5"/>
    <w:rsid w:val="004C57F3"/>
    <w:rsid w:val="004C5ECA"/>
    <w:rsid w:val="004C609A"/>
    <w:rsid w:val="004D2815"/>
    <w:rsid w:val="004E2B61"/>
    <w:rsid w:val="004E35F6"/>
    <w:rsid w:val="004E5456"/>
    <w:rsid w:val="004E5FDE"/>
    <w:rsid w:val="004E73BB"/>
    <w:rsid w:val="00503C26"/>
    <w:rsid w:val="00506A34"/>
    <w:rsid w:val="005117B1"/>
    <w:rsid w:val="00513D60"/>
    <w:rsid w:val="00514813"/>
    <w:rsid w:val="00515237"/>
    <w:rsid w:val="00525DF2"/>
    <w:rsid w:val="0054311E"/>
    <w:rsid w:val="00566384"/>
    <w:rsid w:val="00577007"/>
    <w:rsid w:val="005772BE"/>
    <w:rsid w:val="00585C4E"/>
    <w:rsid w:val="00591498"/>
    <w:rsid w:val="00591A29"/>
    <w:rsid w:val="0059388F"/>
    <w:rsid w:val="005946A9"/>
    <w:rsid w:val="005975FF"/>
    <w:rsid w:val="005A2B71"/>
    <w:rsid w:val="005A4CFA"/>
    <w:rsid w:val="005A6CB3"/>
    <w:rsid w:val="005B15A8"/>
    <w:rsid w:val="005B7E26"/>
    <w:rsid w:val="005C753B"/>
    <w:rsid w:val="005D1552"/>
    <w:rsid w:val="005D51F0"/>
    <w:rsid w:val="005E0C95"/>
    <w:rsid w:val="005E5A12"/>
    <w:rsid w:val="005F0998"/>
    <w:rsid w:val="005F32B6"/>
    <w:rsid w:val="00601953"/>
    <w:rsid w:val="006019DC"/>
    <w:rsid w:val="006171DB"/>
    <w:rsid w:val="00624496"/>
    <w:rsid w:val="00625D94"/>
    <w:rsid w:val="0063364F"/>
    <w:rsid w:val="00634BAF"/>
    <w:rsid w:val="006620F9"/>
    <w:rsid w:val="00665AE5"/>
    <w:rsid w:val="00670434"/>
    <w:rsid w:val="0067064E"/>
    <w:rsid w:val="00671271"/>
    <w:rsid w:val="0067395A"/>
    <w:rsid w:val="00673C39"/>
    <w:rsid w:val="00674F27"/>
    <w:rsid w:val="00677BAD"/>
    <w:rsid w:val="00677CE6"/>
    <w:rsid w:val="00681031"/>
    <w:rsid w:val="00683635"/>
    <w:rsid w:val="006916EA"/>
    <w:rsid w:val="006A28F8"/>
    <w:rsid w:val="006A4285"/>
    <w:rsid w:val="006A5090"/>
    <w:rsid w:val="006B4ADF"/>
    <w:rsid w:val="006C5294"/>
    <w:rsid w:val="006E462C"/>
    <w:rsid w:val="006E5397"/>
    <w:rsid w:val="006F18CF"/>
    <w:rsid w:val="006F4D10"/>
    <w:rsid w:val="006F7C42"/>
    <w:rsid w:val="00700942"/>
    <w:rsid w:val="007018F5"/>
    <w:rsid w:val="00704608"/>
    <w:rsid w:val="00716E8D"/>
    <w:rsid w:val="007240AE"/>
    <w:rsid w:val="00752194"/>
    <w:rsid w:val="00752B9C"/>
    <w:rsid w:val="00773F58"/>
    <w:rsid w:val="00780023"/>
    <w:rsid w:val="007822B1"/>
    <w:rsid w:val="007837BE"/>
    <w:rsid w:val="00786AD6"/>
    <w:rsid w:val="007905DE"/>
    <w:rsid w:val="007A574C"/>
    <w:rsid w:val="007B3D24"/>
    <w:rsid w:val="007B7117"/>
    <w:rsid w:val="007C128A"/>
    <w:rsid w:val="007C30AE"/>
    <w:rsid w:val="007C49FD"/>
    <w:rsid w:val="007C7F31"/>
    <w:rsid w:val="007D1C7C"/>
    <w:rsid w:val="007E3147"/>
    <w:rsid w:val="007E5F42"/>
    <w:rsid w:val="007E6311"/>
    <w:rsid w:val="007E6323"/>
    <w:rsid w:val="007F1CD4"/>
    <w:rsid w:val="007F4B10"/>
    <w:rsid w:val="00801602"/>
    <w:rsid w:val="00820CDA"/>
    <w:rsid w:val="008230E6"/>
    <w:rsid w:val="00825816"/>
    <w:rsid w:val="00826305"/>
    <w:rsid w:val="00834974"/>
    <w:rsid w:val="00842BE1"/>
    <w:rsid w:val="00846DE9"/>
    <w:rsid w:val="0085683C"/>
    <w:rsid w:val="00861671"/>
    <w:rsid w:val="00863EC5"/>
    <w:rsid w:val="00864E8D"/>
    <w:rsid w:val="00867901"/>
    <w:rsid w:val="00872FC6"/>
    <w:rsid w:val="00873C82"/>
    <w:rsid w:val="00873F4F"/>
    <w:rsid w:val="00876553"/>
    <w:rsid w:val="008809DD"/>
    <w:rsid w:val="008864F3"/>
    <w:rsid w:val="008962F5"/>
    <w:rsid w:val="008A39B0"/>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062EA"/>
    <w:rsid w:val="009202AE"/>
    <w:rsid w:val="0092155E"/>
    <w:rsid w:val="0093464F"/>
    <w:rsid w:val="00936A54"/>
    <w:rsid w:val="0094040C"/>
    <w:rsid w:val="0094396C"/>
    <w:rsid w:val="00945950"/>
    <w:rsid w:val="00966B7E"/>
    <w:rsid w:val="00973058"/>
    <w:rsid w:val="009744C9"/>
    <w:rsid w:val="00975651"/>
    <w:rsid w:val="00984582"/>
    <w:rsid w:val="00990807"/>
    <w:rsid w:val="009927E8"/>
    <w:rsid w:val="00993F6A"/>
    <w:rsid w:val="009943FC"/>
    <w:rsid w:val="00997B32"/>
    <w:rsid w:val="009A7F66"/>
    <w:rsid w:val="009C0226"/>
    <w:rsid w:val="009C450A"/>
    <w:rsid w:val="009C51C1"/>
    <w:rsid w:val="009C7484"/>
    <w:rsid w:val="009D69FD"/>
    <w:rsid w:val="009E52C1"/>
    <w:rsid w:val="009F1E64"/>
    <w:rsid w:val="009F4548"/>
    <w:rsid w:val="00A143E5"/>
    <w:rsid w:val="00A1515E"/>
    <w:rsid w:val="00A21541"/>
    <w:rsid w:val="00A255D8"/>
    <w:rsid w:val="00A32ACE"/>
    <w:rsid w:val="00A32FA7"/>
    <w:rsid w:val="00A34777"/>
    <w:rsid w:val="00A41A35"/>
    <w:rsid w:val="00A44751"/>
    <w:rsid w:val="00A4642B"/>
    <w:rsid w:val="00A50FAE"/>
    <w:rsid w:val="00A557A8"/>
    <w:rsid w:val="00A601D0"/>
    <w:rsid w:val="00A6553B"/>
    <w:rsid w:val="00A67598"/>
    <w:rsid w:val="00A71F4A"/>
    <w:rsid w:val="00A7311A"/>
    <w:rsid w:val="00A73751"/>
    <w:rsid w:val="00A94BE0"/>
    <w:rsid w:val="00A95E62"/>
    <w:rsid w:val="00A96657"/>
    <w:rsid w:val="00A97BFA"/>
    <w:rsid w:val="00AA0770"/>
    <w:rsid w:val="00AB3ED7"/>
    <w:rsid w:val="00AB7E0C"/>
    <w:rsid w:val="00AC34A4"/>
    <w:rsid w:val="00AC4539"/>
    <w:rsid w:val="00AC4FCE"/>
    <w:rsid w:val="00AC7B9B"/>
    <w:rsid w:val="00AD0332"/>
    <w:rsid w:val="00AD1108"/>
    <w:rsid w:val="00AD2102"/>
    <w:rsid w:val="00AD5496"/>
    <w:rsid w:val="00AE517C"/>
    <w:rsid w:val="00B001BB"/>
    <w:rsid w:val="00B00F92"/>
    <w:rsid w:val="00B14B2D"/>
    <w:rsid w:val="00B3145E"/>
    <w:rsid w:val="00B34107"/>
    <w:rsid w:val="00B3558A"/>
    <w:rsid w:val="00B362AC"/>
    <w:rsid w:val="00B4710C"/>
    <w:rsid w:val="00B51ABE"/>
    <w:rsid w:val="00B55E62"/>
    <w:rsid w:val="00B60FD1"/>
    <w:rsid w:val="00B61C6D"/>
    <w:rsid w:val="00B66F8D"/>
    <w:rsid w:val="00B70BE9"/>
    <w:rsid w:val="00B72009"/>
    <w:rsid w:val="00B746DA"/>
    <w:rsid w:val="00B749DC"/>
    <w:rsid w:val="00B7646D"/>
    <w:rsid w:val="00B8296D"/>
    <w:rsid w:val="00B91C3F"/>
    <w:rsid w:val="00B9202A"/>
    <w:rsid w:val="00B938B1"/>
    <w:rsid w:val="00BA7DC3"/>
    <w:rsid w:val="00BC2273"/>
    <w:rsid w:val="00BC3E44"/>
    <w:rsid w:val="00BC55F1"/>
    <w:rsid w:val="00BD51C4"/>
    <w:rsid w:val="00BD5ACE"/>
    <w:rsid w:val="00BE2609"/>
    <w:rsid w:val="00BF71B4"/>
    <w:rsid w:val="00C076F0"/>
    <w:rsid w:val="00C20AF2"/>
    <w:rsid w:val="00C5528E"/>
    <w:rsid w:val="00C5637D"/>
    <w:rsid w:val="00C624DF"/>
    <w:rsid w:val="00CA14F8"/>
    <w:rsid w:val="00CA49B1"/>
    <w:rsid w:val="00CC6BE3"/>
    <w:rsid w:val="00CD4FEC"/>
    <w:rsid w:val="00CE5E9E"/>
    <w:rsid w:val="00CF087A"/>
    <w:rsid w:val="00CF2A42"/>
    <w:rsid w:val="00CF3D1E"/>
    <w:rsid w:val="00CF5A85"/>
    <w:rsid w:val="00CF63D4"/>
    <w:rsid w:val="00D00FC8"/>
    <w:rsid w:val="00D04CFD"/>
    <w:rsid w:val="00D07928"/>
    <w:rsid w:val="00D1050A"/>
    <w:rsid w:val="00D22EDE"/>
    <w:rsid w:val="00D56727"/>
    <w:rsid w:val="00D62861"/>
    <w:rsid w:val="00D63B33"/>
    <w:rsid w:val="00D657FB"/>
    <w:rsid w:val="00D76BDA"/>
    <w:rsid w:val="00D83345"/>
    <w:rsid w:val="00D94C20"/>
    <w:rsid w:val="00DB67DB"/>
    <w:rsid w:val="00DC5A5D"/>
    <w:rsid w:val="00DD09EB"/>
    <w:rsid w:val="00DE1616"/>
    <w:rsid w:val="00DE395A"/>
    <w:rsid w:val="00DE592B"/>
    <w:rsid w:val="00DF6BB8"/>
    <w:rsid w:val="00E12D7E"/>
    <w:rsid w:val="00E1775B"/>
    <w:rsid w:val="00E233BD"/>
    <w:rsid w:val="00E2368E"/>
    <w:rsid w:val="00E264E2"/>
    <w:rsid w:val="00E26CC1"/>
    <w:rsid w:val="00E30993"/>
    <w:rsid w:val="00E340D9"/>
    <w:rsid w:val="00E37454"/>
    <w:rsid w:val="00E46F04"/>
    <w:rsid w:val="00E53A41"/>
    <w:rsid w:val="00E53D8C"/>
    <w:rsid w:val="00E5750A"/>
    <w:rsid w:val="00E64DA2"/>
    <w:rsid w:val="00E82498"/>
    <w:rsid w:val="00E83BFF"/>
    <w:rsid w:val="00E85994"/>
    <w:rsid w:val="00E922C4"/>
    <w:rsid w:val="00EA1A39"/>
    <w:rsid w:val="00EA4372"/>
    <w:rsid w:val="00EA53E1"/>
    <w:rsid w:val="00EA60F1"/>
    <w:rsid w:val="00EC2B46"/>
    <w:rsid w:val="00EC32C3"/>
    <w:rsid w:val="00EC41B0"/>
    <w:rsid w:val="00EE3952"/>
    <w:rsid w:val="00F03C38"/>
    <w:rsid w:val="00F06DA0"/>
    <w:rsid w:val="00F1735A"/>
    <w:rsid w:val="00F23A8E"/>
    <w:rsid w:val="00F23EE5"/>
    <w:rsid w:val="00F33AFB"/>
    <w:rsid w:val="00F342E8"/>
    <w:rsid w:val="00F3768C"/>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3AF0"/>
    <w:rsid w:val="00FD7EDF"/>
    <w:rsid w:val="00FE215B"/>
    <w:rsid w:val="00FE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semiHidden/>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2365-372D-45FF-B60F-567BC7F2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 Mohr</cp:lastModifiedBy>
  <cp:revision>2</cp:revision>
  <cp:lastPrinted>2019-11-07T18:56:00Z</cp:lastPrinted>
  <dcterms:created xsi:type="dcterms:W3CDTF">2021-09-19T23:08:00Z</dcterms:created>
  <dcterms:modified xsi:type="dcterms:W3CDTF">2021-09-19T23:08:00Z</dcterms:modified>
</cp:coreProperties>
</file>