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702C" w14:textId="69F5CA9D" w:rsidR="00211BA0" w:rsidRDefault="005A5ACC">
      <w:pPr>
        <w:jc w:val="right"/>
        <w:rPr>
          <w:rFonts w:ascii="Brush Script MT" w:hAnsi="Brush Script MT"/>
          <w:b/>
          <w:sz w:val="52"/>
        </w:rPr>
      </w:pPr>
      <w:r>
        <w:rPr>
          <w:noProof/>
          <w:sz w:val="28"/>
          <w:szCs w:val="28"/>
        </w:rPr>
        <w:drawing>
          <wp:anchor distT="0" distB="0" distL="114300" distR="114300" simplePos="0" relativeHeight="251668992" behindDoc="1" locked="0" layoutInCell="1" allowOverlap="1" wp14:anchorId="7ADF093F" wp14:editId="3A775E98">
            <wp:simplePos x="0" y="0"/>
            <wp:positionH relativeFrom="column">
              <wp:posOffset>5135880</wp:posOffset>
            </wp:positionH>
            <wp:positionV relativeFrom="paragraph">
              <wp:posOffset>0</wp:posOffset>
            </wp:positionV>
            <wp:extent cx="1016671" cy="1019175"/>
            <wp:effectExtent l="0" t="0" r="0" b="0"/>
            <wp:wrapTight wrapText="bothSides">
              <wp:wrapPolygon edited="0">
                <wp:start x="7690" y="0"/>
                <wp:lineTo x="4452" y="1211"/>
                <wp:lineTo x="0" y="4845"/>
                <wp:lineTo x="0" y="15342"/>
                <wp:lineTo x="4047" y="19379"/>
                <wp:lineTo x="6881" y="20994"/>
                <wp:lineTo x="7690" y="20994"/>
                <wp:lineTo x="13357" y="20994"/>
                <wp:lineTo x="14166" y="20994"/>
                <wp:lineTo x="17809" y="19379"/>
                <wp:lineTo x="21047" y="14131"/>
                <wp:lineTo x="21047" y="5249"/>
                <wp:lineTo x="15380" y="404"/>
                <wp:lineTo x="12952" y="0"/>
                <wp:lineTo x="7690" y="0"/>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l="6197" t="4487" r="7051" b="8547"/>
                    <a:stretch/>
                  </pic:blipFill>
                  <pic:spPr bwMode="auto">
                    <a:xfrm>
                      <a:off x="0" y="0"/>
                      <a:ext cx="1016671"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215B8" w14:textId="77777777" w:rsidR="00DE7608" w:rsidRDefault="00211BA0">
      <w:pPr>
        <w:jc w:val="center"/>
      </w:pPr>
      <w:r>
        <w:br w:type="column"/>
      </w:r>
    </w:p>
    <w:p w14:paraId="7C6C35E7" w14:textId="35C1E187" w:rsidR="00211BA0" w:rsidRDefault="00211BA0">
      <w:pPr>
        <w:jc w:val="center"/>
        <w:rPr>
          <w:sz w:val="28"/>
        </w:rPr>
      </w:pPr>
      <w:bookmarkStart w:id="0" w:name="_Hlk18677396"/>
      <w:bookmarkEnd w:id="0"/>
      <w:r>
        <w:rPr>
          <w:sz w:val="28"/>
        </w:rPr>
        <w:t>Agility Trial</w:t>
      </w:r>
    </w:p>
    <w:p w14:paraId="5E5CCAAA" w14:textId="02FC2365" w:rsidR="00211BA0" w:rsidRDefault="00211BA0">
      <w:pPr>
        <w:jc w:val="center"/>
        <w:rPr>
          <w:sz w:val="16"/>
        </w:rPr>
      </w:pPr>
      <w:r>
        <w:rPr>
          <w:sz w:val="16"/>
        </w:rPr>
        <w:t>LICENSED BY THE AMERICAN KENNEL CLUB</w:t>
      </w:r>
    </w:p>
    <w:p w14:paraId="778972CD" w14:textId="54A09798" w:rsidR="00E37298" w:rsidRDefault="00E37298">
      <w:pPr>
        <w:pStyle w:val="Heading5"/>
        <w:rPr>
          <w:sz w:val="24"/>
        </w:rPr>
      </w:pPr>
    </w:p>
    <w:p w14:paraId="4569E0F0" w14:textId="313F362E" w:rsidR="00DE7608" w:rsidRDefault="00E13DC3" w:rsidP="00595013">
      <w:pPr>
        <w:pStyle w:val="Heading5"/>
        <w:rPr>
          <w:sz w:val="22"/>
          <w:szCs w:val="22"/>
        </w:rPr>
      </w:pPr>
      <w:r>
        <w:rPr>
          <w:sz w:val="24"/>
          <w:szCs w:val="24"/>
        </w:rPr>
        <w:t>Curly-Coated</w:t>
      </w:r>
      <w:r w:rsidR="005A5ACC" w:rsidRPr="005A5ACC">
        <w:rPr>
          <w:sz w:val="24"/>
          <w:szCs w:val="24"/>
        </w:rPr>
        <w:t xml:space="preserve"> Retriever Club of America</w:t>
      </w:r>
      <w:r w:rsidR="009A2ABA" w:rsidRPr="005A5ACC">
        <w:rPr>
          <w:sz w:val="24"/>
          <w:szCs w:val="24"/>
        </w:rPr>
        <w:t xml:space="preserve"> </w:t>
      </w:r>
      <w:r w:rsidR="000D5E0D">
        <w:rPr>
          <w:sz w:val="28"/>
          <w:szCs w:val="28"/>
        </w:rPr>
        <w:br/>
      </w:r>
    </w:p>
    <w:p w14:paraId="353DE7AE" w14:textId="4DF83083" w:rsidR="00211BA0" w:rsidRPr="000F51F3" w:rsidRDefault="00496B15" w:rsidP="006A446F">
      <w:pPr>
        <w:pStyle w:val="Heading1"/>
        <w:spacing w:before="0" w:after="0"/>
        <w:rPr>
          <w:kern w:val="0"/>
          <w:sz w:val="22"/>
          <w:szCs w:val="22"/>
        </w:rPr>
      </w:pPr>
      <w:r w:rsidRPr="000F51F3">
        <w:rPr>
          <w:kern w:val="0"/>
          <w:sz w:val="22"/>
          <w:szCs w:val="22"/>
        </w:rPr>
        <w:t>Never Go Back Ranch</w:t>
      </w:r>
    </w:p>
    <w:p w14:paraId="22EDDE59" w14:textId="46DD2DAC" w:rsidR="00211BA0" w:rsidRPr="00E27652" w:rsidRDefault="005A5ACC" w:rsidP="009A2ABA">
      <w:pPr>
        <w:jc w:val="center"/>
        <w:rPr>
          <w:sz w:val="24"/>
          <w:szCs w:val="24"/>
        </w:rPr>
      </w:pPr>
      <w:r>
        <w:rPr>
          <w:sz w:val="24"/>
          <w:szCs w:val="24"/>
        </w:rPr>
        <w:t xml:space="preserve">            </w:t>
      </w:r>
      <w:r w:rsidR="00496B15" w:rsidRPr="00E27652">
        <w:rPr>
          <w:sz w:val="24"/>
          <w:szCs w:val="24"/>
        </w:rPr>
        <w:t>3337 Beech Log Rd</w:t>
      </w:r>
      <w:r w:rsidR="00211BA0" w:rsidRPr="00E27652">
        <w:rPr>
          <w:sz w:val="24"/>
          <w:szCs w:val="24"/>
        </w:rPr>
        <w:t>,</w:t>
      </w:r>
      <w:r w:rsidR="00496B15" w:rsidRPr="00E27652">
        <w:rPr>
          <w:sz w:val="24"/>
          <w:szCs w:val="24"/>
        </w:rPr>
        <w:t xml:space="preserve"> Watertown,</w:t>
      </w:r>
      <w:r w:rsidR="00211BA0" w:rsidRPr="00E27652">
        <w:rPr>
          <w:sz w:val="24"/>
          <w:szCs w:val="24"/>
        </w:rPr>
        <w:t xml:space="preserve"> TN 371</w:t>
      </w:r>
      <w:r w:rsidR="00496B15" w:rsidRPr="00E27652">
        <w:rPr>
          <w:sz w:val="24"/>
          <w:szCs w:val="24"/>
        </w:rPr>
        <w:t>84</w:t>
      </w:r>
    </w:p>
    <w:p w14:paraId="1A77B189" w14:textId="77777777" w:rsidR="00211BA0" w:rsidRDefault="00211BA0">
      <w:pPr>
        <w:jc w:val="center"/>
        <w:rPr>
          <w:b/>
          <w:sz w:val="24"/>
        </w:rPr>
      </w:pPr>
    </w:p>
    <w:p w14:paraId="7CE286E5" w14:textId="4CE5DD9A" w:rsidR="00391153" w:rsidRDefault="00E27652">
      <w:pPr>
        <w:jc w:val="center"/>
        <w:rPr>
          <w:b/>
          <w:sz w:val="22"/>
          <w:szCs w:val="22"/>
        </w:rPr>
      </w:pPr>
      <w:r w:rsidRPr="000F51F3">
        <w:rPr>
          <w:b/>
          <w:szCs w:val="16"/>
        </w:rPr>
        <w:t xml:space="preserve">               </w:t>
      </w:r>
      <w:r w:rsidR="005A5ACC">
        <w:rPr>
          <w:b/>
          <w:sz w:val="22"/>
          <w:szCs w:val="22"/>
        </w:rPr>
        <w:t>October 13,  2021</w:t>
      </w:r>
      <w:r w:rsidR="00DE7608">
        <w:rPr>
          <w:b/>
          <w:sz w:val="22"/>
          <w:szCs w:val="22"/>
        </w:rPr>
        <w:t xml:space="preserve"> </w:t>
      </w:r>
      <w:r w:rsidR="00496B15" w:rsidRPr="000F51F3">
        <w:rPr>
          <w:b/>
          <w:sz w:val="22"/>
          <w:szCs w:val="22"/>
        </w:rPr>
        <w:t>Std, JWW</w:t>
      </w:r>
      <w:r w:rsidR="005A5ACC">
        <w:rPr>
          <w:b/>
          <w:sz w:val="22"/>
          <w:szCs w:val="22"/>
        </w:rPr>
        <w:t xml:space="preserve"> (no Premier)</w:t>
      </w:r>
      <w:r w:rsidR="00100EEC">
        <w:rPr>
          <w:b/>
          <w:sz w:val="22"/>
          <w:szCs w:val="22"/>
        </w:rPr>
        <w:t>, T2B</w:t>
      </w:r>
    </w:p>
    <w:p w14:paraId="29733D9B" w14:textId="77777777" w:rsidR="00100EEC" w:rsidRPr="000F51F3" w:rsidRDefault="00100EEC">
      <w:pPr>
        <w:jc w:val="center"/>
        <w:rPr>
          <w:b/>
          <w:sz w:val="22"/>
          <w:szCs w:val="22"/>
        </w:rPr>
      </w:pPr>
    </w:p>
    <w:p w14:paraId="4355974F" w14:textId="17666C7B" w:rsidR="00D46F82" w:rsidRDefault="00275FBE" w:rsidP="00D46F82">
      <w:pPr>
        <w:pStyle w:val="Heading6"/>
        <w:rPr>
          <w:sz w:val="24"/>
          <w:szCs w:val="24"/>
        </w:rPr>
      </w:pPr>
      <w:r w:rsidRPr="000F51F3">
        <w:rPr>
          <w:sz w:val="20"/>
        </w:rPr>
        <w:t xml:space="preserve">            </w:t>
      </w:r>
      <w:r w:rsidR="00D46F82" w:rsidRPr="00BE5AE2">
        <w:rPr>
          <w:sz w:val="24"/>
          <w:szCs w:val="24"/>
          <w:highlight w:val="yellow"/>
        </w:rPr>
        <w:t xml:space="preserve">Entries Limited to </w:t>
      </w:r>
      <w:r w:rsidR="00892CBB">
        <w:rPr>
          <w:sz w:val="24"/>
          <w:szCs w:val="24"/>
          <w:highlight w:val="yellow"/>
        </w:rPr>
        <w:t>6</w:t>
      </w:r>
      <w:r w:rsidR="00BE5AE2" w:rsidRPr="00BE5AE2">
        <w:rPr>
          <w:sz w:val="24"/>
          <w:szCs w:val="24"/>
          <w:highlight w:val="yellow"/>
        </w:rPr>
        <w:t xml:space="preserve">0 handlers and </w:t>
      </w:r>
      <w:r w:rsidR="00892CBB">
        <w:rPr>
          <w:sz w:val="24"/>
          <w:szCs w:val="24"/>
          <w:highlight w:val="yellow"/>
        </w:rPr>
        <w:t>250</w:t>
      </w:r>
      <w:r w:rsidR="00B5211E" w:rsidRPr="00BE5AE2">
        <w:rPr>
          <w:sz w:val="24"/>
          <w:szCs w:val="24"/>
          <w:highlight w:val="yellow"/>
        </w:rPr>
        <w:t xml:space="preserve"> runs</w:t>
      </w:r>
      <w:r w:rsidR="00BE5AE2" w:rsidRPr="00BE5AE2">
        <w:rPr>
          <w:sz w:val="24"/>
          <w:szCs w:val="24"/>
          <w:highlight w:val="yellow"/>
        </w:rPr>
        <w:t xml:space="preserve"> each day</w:t>
      </w:r>
      <w:r w:rsidR="00D46F82" w:rsidRPr="00BE5AE2">
        <w:rPr>
          <w:sz w:val="24"/>
          <w:szCs w:val="24"/>
        </w:rPr>
        <w:t xml:space="preserve"> </w:t>
      </w:r>
    </w:p>
    <w:p w14:paraId="70BB99BD" w14:textId="77777777" w:rsidR="00100EEC" w:rsidRPr="00100EEC" w:rsidRDefault="00100EEC" w:rsidP="00100EEC"/>
    <w:p w14:paraId="5227BE7D" w14:textId="77777777" w:rsidR="00211BA0" w:rsidRDefault="00275FBE">
      <w:pPr>
        <w:jc w:val="center"/>
      </w:pPr>
      <w:r>
        <w:t xml:space="preserve">         </w:t>
      </w:r>
      <w:r w:rsidR="00211BA0">
        <w:t>Trial Hours: 7:00 am to 7:00 pm (Central Daylight Time)</w:t>
      </w:r>
    </w:p>
    <w:p w14:paraId="41EB039E" w14:textId="7E811654" w:rsidR="00211BA0" w:rsidRDefault="00275FBE">
      <w:pPr>
        <w:jc w:val="center"/>
        <w:rPr>
          <w:b/>
          <w:sz w:val="32"/>
        </w:rPr>
      </w:pPr>
      <w:r>
        <w:rPr>
          <w:sz w:val="18"/>
        </w:rPr>
        <w:t xml:space="preserve">    </w:t>
      </w:r>
      <w:r w:rsidR="00211BA0">
        <w:rPr>
          <w:sz w:val="18"/>
        </w:rPr>
        <w:t xml:space="preserve">This trial will be held </w:t>
      </w:r>
      <w:r w:rsidR="00E27652">
        <w:rPr>
          <w:sz w:val="18"/>
        </w:rPr>
        <w:t>indoors</w:t>
      </w:r>
      <w:r w:rsidR="0084168A">
        <w:rPr>
          <w:sz w:val="18"/>
        </w:rPr>
        <w:t>,</w:t>
      </w:r>
      <w:r w:rsidR="00211BA0">
        <w:rPr>
          <w:sz w:val="18"/>
        </w:rPr>
        <w:t xml:space="preserve"> on </w:t>
      </w:r>
      <w:r w:rsidR="00496B15">
        <w:rPr>
          <w:sz w:val="18"/>
        </w:rPr>
        <w:t>turf</w:t>
      </w:r>
      <w:r w:rsidR="00211BA0">
        <w:rPr>
          <w:sz w:val="18"/>
        </w:rPr>
        <w:t>.</w:t>
      </w:r>
      <w:r w:rsidR="00DE7608">
        <w:rPr>
          <w:sz w:val="18"/>
        </w:rPr>
        <w:t xml:space="preserve">   </w:t>
      </w:r>
      <w:r>
        <w:rPr>
          <w:sz w:val="18"/>
        </w:rPr>
        <w:t xml:space="preserve">    </w:t>
      </w:r>
      <w:r w:rsidR="00211BA0">
        <w:rPr>
          <w:sz w:val="18"/>
        </w:rPr>
        <w:t xml:space="preserve">Ring size </w:t>
      </w:r>
      <w:r w:rsidR="001F1659" w:rsidRPr="001F1659">
        <w:rPr>
          <w:sz w:val="18"/>
        </w:rPr>
        <w:t>7</w:t>
      </w:r>
      <w:r w:rsidR="00BE5AE2">
        <w:rPr>
          <w:sz w:val="18"/>
        </w:rPr>
        <w:t>0</w:t>
      </w:r>
      <w:r w:rsidR="00211BA0" w:rsidRPr="001F1659">
        <w:rPr>
          <w:sz w:val="18"/>
        </w:rPr>
        <w:t xml:space="preserve"> x </w:t>
      </w:r>
      <w:r w:rsidR="001F1659" w:rsidRPr="001F1659">
        <w:rPr>
          <w:sz w:val="18"/>
        </w:rPr>
        <w:t>11</w:t>
      </w:r>
      <w:r w:rsidR="00BE5AE2">
        <w:rPr>
          <w:sz w:val="18"/>
        </w:rPr>
        <w:t>5</w:t>
      </w:r>
    </w:p>
    <w:p w14:paraId="63D673AF"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3520E2F5" w14:textId="77777777" w:rsidR="00B10193" w:rsidRPr="00B10193" w:rsidRDefault="00B10193" w:rsidP="00B10193"/>
    <w:p w14:paraId="49AF977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4B048C28" w14:textId="736E5538" w:rsidR="00B565C1" w:rsidRDefault="00211BA0">
      <w:pPr>
        <w:pStyle w:val="Heading3"/>
        <w:rPr>
          <w:sz w:val="24"/>
          <w:szCs w:val="24"/>
        </w:rPr>
      </w:pPr>
      <w:r w:rsidRPr="001F1659">
        <w:rPr>
          <w:sz w:val="24"/>
          <w:szCs w:val="24"/>
        </w:rPr>
        <w:t xml:space="preserve">Entries Open: Wednesday, </w:t>
      </w:r>
      <w:r w:rsidR="00892CBB">
        <w:rPr>
          <w:sz w:val="24"/>
          <w:szCs w:val="24"/>
        </w:rPr>
        <w:t>June</w:t>
      </w:r>
      <w:r w:rsidR="00DE7608">
        <w:rPr>
          <w:sz w:val="24"/>
          <w:szCs w:val="24"/>
        </w:rPr>
        <w:t xml:space="preserve"> 16</w:t>
      </w:r>
      <w:r w:rsidR="00B565C1">
        <w:rPr>
          <w:sz w:val="24"/>
          <w:szCs w:val="24"/>
        </w:rPr>
        <w:t>, 202</w:t>
      </w:r>
      <w:r w:rsidR="00892CBB">
        <w:rPr>
          <w:sz w:val="24"/>
          <w:szCs w:val="24"/>
        </w:rPr>
        <w:t>1</w:t>
      </w:r>
      <w:r w:rsidR="00B565C1">
        <w:rPr>
          <w:sz w:val="24"/>
          <w:szCs w:val="24"/>
        </w:rPr>
        <w:t xml:space="preserve"> </w:t>
      </w:r>
      <w:r w:rsidR="00B565C1" w:rsidRPr="001F1659">
        <w:rPr>
          <w:sz w:val="24"/>
          <w:szCs w:val="24"/>
        </w:rPr>
        <w:t>8:00 am</w:t>
      </w:r>
    </w:p>
    <w:p w14:paraId="705173A2" w14:textId="4CCDC24D" w:rsidR="00211BA0" w:rsidRPr="0077306D" w:rsidRDefault="00C076F5">
      <w:pPr>
        <w:pStyle w:val="Heading3"/>
        <w:rPr>
          <w:sz w:val="24"/>
          <w:szCs w:val="24"/>
          <w:highlight w:val="yellow"/>
        </w:rPr>
      </w:pPr>
      <w:r>
        <w:rPr>
          <w:sz w:val="24"/>
          <w:szCs w:val="24"/>
          <w:highlight w:val="yellow"/>
        </w:rPr>
        <w:t>Curly-Coated Retrievers</w:t>
      </w:r>
      <w:r w:rsidR="00BE5AE2" w:rsidRPr="0077306D">
        <w:rPr>
          <w:sz w:val="24"/>
          <w:szCs w:val="24"/>
          <w:highlight w:val="yellow"/>
        </w:rPr>
        <w:t xml:space="preserve"> </w:t>
      </w:r>
      <w:r w:rsidR="00B565C1" w:rsidRPr="0077306D">
        <w:rPr>
          <w:sz w:val="24"/>
          <w:szCs w:val="24"/>
          <w:highlight w:val="yellow"/>
        </w:rPr>
        <w:t>Preference</w:t>
      </w:r>
      <w:r w:rsidR="00BE5AE2" w:rsidRPr="0077306D">
        <w:rPr>
          <w:sz w:val="24"/>
          <w:szCs w:val="24"/>
          <w:highlight w:val="yellow"/>
        </w:rPr>
        <w:t xml:space="preserve"> through</w:t>
      </w:r>
      <w:r w:rsidR="00B565C1" w:rsidRPr="0077306D">
        <w:rPr>
          <w:sz w:val="24"/>
          <w:szCs w:val="24"/>
          <w:highlight w:val="yellow"/>
        </w:rPr>
        <w:t xml:space="preserve"> </w:t>
      </w:r>
      <w:r w:rsidR="00892CBB">
        <w:rPr>
          <w:sz w:val="24"/>
          <w:szCs w:val="24"/>
          <w:highlight w:val="yellow"/>
        </w:rPr>
        <w:t>June 30</w:t>
      </w:r>
      <w:r w:rsidR="00B5211E" w:rsidRPr="0077306D">
        <w:rPr>
          <w:sz w:val="24"/>
          <w:szCs w:val="24"/>
          <w:highlight w:val="yellow"/>
        </w:rPr>
        <w:t>,</w:t>
      </w:r>
      <w:r w:rsidR="007C30D0" w:rsidRPr="0077306D">
        <w:rPr>
          <w:sz w:val="24"/>
          <w:szCs w:val="24"/>
          <w:highlight w:val="yellow"/>
        </w:rPr>
        <w:t xml:space="preserve"> </w:t>
      </w:r>
      <w:r w:rsidR="00156A6F" w:rsidRPr="0077306D">
        <w:rPr>
          <w:sz w:val="24"/>
          <w:szCs w:val="24"/>
          <w:highlight w:val="yellow"/>
        </w:rPr>
        <w:t>20</w:t>
      </w:r>
      <w:r w:rsidR="00DE7608" w:rsidRPr="0077306D">
        <w:rPr>
          <w:sz w:val="24"/>
          <w:szCs w:val="24"/>
          <w:highlight w:val="yellow"/>
        </w:rPr>
        <w:t>2</w:t>
      </w:r>
      <w:r w:rsidR="00892CBB">
        <w:rPr>
          <w:sz w:val="24"/>
          <w:szCs w:val="24"/>
          <w:highlight w:val="yellow"/>
        </w:rPr>
        <w:t>1</w:t>
      </w:r>
      <w:r w:rsidR="00211BA0" w:rsidRPr="0077306D">
        <w:rPr>
          <w:sz w:val="24"/>
          <w:szCs w:val="24"/>
          <w:highlight w:val="yellow"/>
        </w:rPr>
        <w:t xml:space="preserve"> </w:t>
      </w:r>
    </w:p>
    <w:p w14:paraId="4755F180" w14:textId="23EDB690" w:rsidR="00BE5AE2" w:rsidRPr="0077306D" w:rsidRDefault="00BE5AE2" w:rsidP="00BE5AE2">
      <w:pPr>
        <w:pStyle w:val="Heading3"/>
        <w:rPr>
          <w:sz w:val="24"/>
          <w:szCs w:val="24"/>
          <w:highlight w:val="yellow"/>
        </w:rPr>
      </w:pPr>
      <w:r w:rsidRPr="0077306D">
        <w:rPr>
          <w:b w:val="0"/>
          <w:bCs/>
          <w:sz w:val="20"/>
          <w:highlight w:val="yellow"/>
        </w:rPr>
        <w:t>(see more information on next page)</w:t>
      </w:r>
    </w:p>
    <w:p w14:paraId="7FCE06C8" w14:textId="77777777" w:rsidR="007C30D0" w:rsidRPr="00E27652" w:rsidRDefault="007C30D0" w:rsidP="007C30D0">
      <w:pPr>
        <w:rPr>
          <w:highlight w:val="yellow"/>
        </w:rPr>
      </w:pPr>
    </w:p>
    <w:p w14:paraId="1DE72D74" w14:textId="2FE806FC" w:rsidR="00211BA0" w:rsidRPr="00156A6F" w:rsidRDefault="00156A6F">
      <w:pPr>
        <w:pStyle w:val="Heading3"/>
        <w:rPr>
          <w:sz w:val="24"/>
          <w:szCs w:val="24"/>
        </w:rPr>
      </w:pPr>
      <w:r w:rsidRPr="001F1659">
        <w:rPr>
          <w:sz w:val="24"/>
          <w:szCs w:val="24"/>
        </w:rPr>
        <w:t xml:space="preserve">Close date: </w:t>
      </w:r>
      <w:r w:rsidR="0002646E">
        <w:rPr>
          <w:sz w:val="24"/>
          <w:szCs w:val="24"/>
        </w:rPr>
        <w:t>Wednesday</w:t>
      </w:r>
      <w:r w:rsidR="00562516" w:rsidRPr="001F1659">
        <w:rPr>
          <w:sz w:val="24"/>
          <w:szCs w:val="24"/>
        </w:rPr>
        <w:t xml:space="preserve"> </w:t>
      </w:r>
      <w:r w:rsidR="00892CBB">
        <w:rPr>
          <w:sz w:val="24"/>
          <w:szCs w:val="24"/>
        </w:rPr>
        <w:t>September 29</w:t>
      </w:r>
      <w:r w:rsidR="00211BA0" w:rsidRPr="001F1659">
        <w:rPr>
          <w:sz w:val="24"/>
          <w:szCs w:val="24"/>
        </w:rPr>
        <w:t xml:space="preserve">, </w:t>
      </w:r>
      <w:r w:rsidR="00B113BF">
        <w:rPr>
          <w:sz w:val="24"/>
          <w:szCs w:val="24"/>
        </w:rPr>
        <w:t>20</w:t>
      </w:r>
      <w:r w:rsidR="00DE7608">
        <w:rPr>
          <w:sz w:val="24"/>
          <w:szCs w:val="24"/>
        </w:rPr>
        <w:t>2</w:t>
      </w:r>
      <w:r w:rsidR="00892CBB">
        <w:rPr>
          <w:sz w:val="24"/>
          <w:szCs w:val="24"/>
        </w:rPr>
        <w:t>1</w:t>
      </w:r>
      <w:r w:rsidR="009A2FA6">
        <w:rPr>
          <w:sz w:val="24"/>
          <w:szCs w:val="24"/>
        </w:rPr>
        <w:t xml:space="preserve"> </w:t>
      </w:r>
      <w:r w:rsidR="00211BA0" w:rsidRPr="001F1659">
        <w:rPr>
          <w:sz w:val="24"/>
          <w:szCs w:val="24"/>
        </w:rPr>
        <w:t>at 6:00 pm</w:t>
      </w:r>
    </w:p>
    <w:p w14:paraId="48C78C4A" w14:textId="77777777" w:rsidR="00211BA0" w:rsidRPr="002C6083" w:rsidRDefault="00211BA0">
      <w:pPr>
        <w:pStyle w:val="BodyText3"/>
        <w:rPr>
          <w:sz w:val="18"/>
          <w:szCs w:val="18"/>
        </w:rPr>
      </w:pPr>
      <w:r w:rsidRPr="002C6083">
        <w:rPr>
          <w:sz w:val="18"/>
          <w:szCs w:val="18"/>
        </w:rPr>
        <w:t>after which time entries cannot be accepted, cancelled, altered, or substituted except as provided in Chapter 11, Section 6 of the Dog Show Rules.</w:t>
      </w:r>
    </w:p>
    <w:p w14:paraId="2A5DC1DC" w14:textId="555EE309" w:rsidR="00211BA0" w:rsidRDefault="00211BA0"/>
    <w:p w14:paraId="3438C53C" w14:textId="77777777" w:rsidR="00DE7608" w:rsidRDefault="00DE7608"/>
    <w:p w14:paraId="69E2D9A1" w14:textId="77777777" w:rsidR="00211BA0" w:rsidRPr="000F51F3" w:rsidRDefault="00211BA0">
      <w:pPr>
        <w:jc w:val="both"/>
        <w:rPr>
          <w:rFonts w:ascii="Arial Narrow" w:hAnsi="Arial Narrow" w:cs="Arial"/>
          <w:sz w:val="18"/>
          <w:szCs w:val="18"/>
        </w:rPr>
      </w:pPr>
      <w:r w:rsidRPr="000F51F3">
        <w:rPr>
          <w:rFonts w:ascii="Arial Narrow" w:hAnsi="Arial Narrow" w:cs="Arial"/>
          <w:sz w:val="18"/>
          <w:szCs w:val="18"/>
        </w:rPr>
        <w:t xml:space="preserve">A maximum of 10 entries per envelope is allowed. Envelopes with more than 10 entries and/or entries received prior to the opening date will be returned </w:t>
      </w:r>
      <w:r w:rsidR="00F03C60" w:rsidRPr="000F51F3">
        <w:rPr>
          <w:rFonts w:ascii="Arial Narrow" w:hAnsi="Arial Narrow" w:cs="Arial"/>
          <w:sz w:val="18"/>
          <w:szCs w:val="18"/>
        </w:rPr>
        <w:t>No hand delivered entries will be accepted in the first 24 hours.</w:t>
      </w:r>
    </w:p>
    <w:p w14:paraId="7ECCE43A" w14:textId="198208A5" w:rsidR="00211BA0" w:rsidRDefault="00211BA0" w:rsidP="00782072">
      <w:pPr>
        <w:jc w:val="center"/>
      </w:pPr>
      <w:r>
        <w:rPr>
          <w:b/>
        </w:rPr>
        <w:t>Trial Secretary</w:t>
      </w:r>
      <w:r>
        <w:rPr>
          <w:sz w:val="22"/>
        </w:rPr>
        <w:t xml:space="preserve">: </w:t>
      </w:r>
      <w:r>
        <w:t>Jane Mohr</w:t>
      </w:r>
      <w:r w:rsidR="00782072">
        <w:t>, 6811 Burkitt Rd, Cane Ridge, TN  37013</w:t>
      </w:r>
    </w:p>
    <w:p w14:paraId="155C72FE" w14:textId="77777777" w:rsidR="00211BA0" w:rsidRDefault="00211BA0">
      <w:pPr>
        <w:jc w:val="center"/>
      </w:pPr>
      <w:r>
        <w:t>615/</w:t>
      </w:r>
      <w:r w:rsidR="006572B3">
        <w:t>406-3380</w:t>
      </w:r>
      <w:r>
        <w:t xml:space="preserve">    email:</w:t>
      </w:r>
      <w:r w:rsidR="00552470">
        <w:t>Agilitysecretary@gmail.com</w:t>
      </w:r>
    </w:p>
    <w:p w14:paraId="16B43FBC" w14:textId="77777777" w:rsidR="00211BA0" w:rsidRDefault="00211BA0">
      <w:pPr>
        <w:jc w:val="center"/>
      </w:pPr>
    </w:p>
    <w:p w14:paraId="1BFDD163" w14:textId="77777777" w:rsidR="00211BA0" w:rsidRDefault="00211BA0">
      <w:pPr>
        <w:jc w:val="center"/>
        <w:rPr>
          <w:rFonts w:ascii="Baskerville Old Face" w:hAnsi="Baskerville Old Face"/>
          <w:b/>
          <w:bCs/>
          <w:i/>
          <w:iCs/>
          <w:sz w:val="28"/>
          <w:u w:val="single"/>
        </w:rPr>
      </w:pPr>
      <w:r>
        <w:rPr>
          <w:rFonts w:ascii="Baskerville Old Face" w:hAnsi="Baskerville Old Face"/>
          <w:b/>
          <w:bCs/>
          <w:i/>
          <w:iCs/>
          <w:sz w:val="28"/>
          <w:u w:val="single"/>
        </w:rPr>
        <w:t>Electronic timers will be used at this trial</w:t>
      </w:r>
    </w:p>
    <w:tbl>
      <w:tblPr>
        <w:tblpPr w:leftFromText="180" w:rightFromText="180" w:vertAnchor="text" w:horzAnchor="page" w:tblpX="8206" w:tblpY="132"/>
        <w:tblW w:w="0" w:type="auto"/>
        <w:tblLayout w:type="fixed"/>
        <w:tblLook w:val="01E0" w:firstRow="1" w:lastRow="1" w:firstColumn="1" w:lastColumn="1" w:noHBand="0" w:noVBand="0"/>
      </w:tblPr>
      <w:tblGrid>
        <w:gridCol w:w="1530"/>
        <w:gridCol w:w="5130"/>
      </w:tblGrid>
      <w:tr w:rsidR="000F51F3" w14:paraId="4EEBC1FD" w14:textId="77777777" w:rsidTr="000F51F3">
        <w:trPr>
          <w:cantSplit/>
        </w:trPr>
        <w:tc>
          <w:tcPr>
            <w:tcW w:w="1530" w:type="dxa"/>
            <w:vAlign w:val="center"/>
          </w:tcPr>
          <w:p w14:paraId="72866297" w14:textId="77777777" w:rsidR="000F51F3" w:rsidRDefault="000F51F3" w:rsidP="000F51F3">
            <w:pPr>
              <w:spacing w:before="120"/>
              <w:ind w:left="90"/>
              <w:rPr>
                <w:sz w:val="18"/>
              </w:rPr>
            </w:pPr>
            <w:r w:rsidRPr="00681315">
              <w:rPr>
                <w:noProof/>
                <w:sz w:val="18"/>
              </w:rPr>
              <w:drawing>
                <wp:inline distT="0" distB="0" distL="0" distR="0" wp14:anchorId="457DF7CA" wp14:editId="0C97DFB2">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130" w:type="dxa"/>
          </w:tcPr>
          <w:p w14:paraId="6E8FE0D1" w14:textId="353354AD" w:rsidR="00595013" w:rsidRDefault="00595013" w:rsidP="000F51F3">
            <w:pPr>
              <w:tabs>
                <w:tab w:val="right" w:leader="dot" w:pos="6390"/>
              </w:tabs>
              <w:spacing w:before="120"/>
              <w:rPr>
                <w:sz w:val="18"/>
              </w:rPr>
            </w:pPr>
            <w:r w:rsidRPr="00595013">
              <w:rPr>
                <w:sz w:val="18"/>
              </w:rPr>
              <w:t xml:space="preserve">event </w:t>
            </w:r>
            <w:r w:rsidR="00892CBB">
              <w:rPr>
                <w:sz w:val="18"/>
              </w:rPr>
              <w:t>#2021280301</w:t>
            </w:r>
          </w:p>
          <w:p w14:paraId="28812D6C" w14:textId="14432284" w:rsidR="000F51F3" w:rsidRDefault="000F51F3" w:rsidP="000F51F3">
            <w:pPr>
              <w:tabs>
                <w:tab w:val="right" w:leader="dot" w:pos="6390"/>
              </w:tabs>
              <w:spacing w:before="120"/>
              <w:rPr>
                <w:sz w:val="18"/>
              </w:rPr>
            </w:pPr>
            <w:r>
              <w:rPr>
                <w:sz w:val="18"/>
              </w:rPr>
              <w:t>Permission has been granted by the American Kennel Club for the holding of this event under the American Kennel Club rules and regulations.</w:t>
            </w:r>
          </w:p>
          <w:p w14:paraId="7EB857BB" w14:textId="77777777" w:rsidR="000F51F3" w:rsidRPr="00595013" w:rsidRDefault="000F51F3" w:rsidP="000F51F3">
            <w:pPr>
              <w:tabs>
                <w:tab w:val="left" w:pos="2520"/>
                <w:tab w:val="left" w:pos="5400"/>
                <w:tab w:val="right" w:pos="6570"/>
              </w:tabs>
              <w:ind w:right="-720"/>
              <w:jc w:val="center"/>
              <w:rPr>
                <w:sz w:val="18"/>
              </w:rPr>
            </w:pPr>
            <w:r w:rsidRPr="00595013">
              <w:rPr>
                <w:sz w:val="18"/>
              </w:rPr>
              <w:t>Gina DiNardo, Secretary</w:t>
            </w:r>
          </w:p>
          <w:p w14:paraId="010A966D" w14:textId="77777777" w:rsidR="000F51F3" w:rsidRDefault="000F51F3" w:rsidP="000F51F3">
            <w:pPr>
              <w:tabs>
                <w:tab w:val="left" w:pos="2520"/>
                <w:tab w:val="left" w:pos="5400"/>
                <w:tab w:val="right" w:pos="6570"/>
              </w:tabs>
              <w:ind w:right="-720"/>
              <w:jc w:val="center"/>
              <w:rPr>
                <w:sz w:val="18"/>
              </w:rPr>
            </w:pPr>
          </w:p>
          <w:p w14:paraId="0E397FE2" w14:textId="77777777" w:rsidR="000F51F3" w:rsidRPr="00595013" w:rsidRDefault="000F51F3" w:rsidP="000F51F3">
            <w:pPr>
              <w:autoSpaceDE w:val="0"/>
              <w:autoSpaceDN w:val="0"/>
              <w:adjustRightInd w:val="0"/>
              <w:jc w:val="center"/>
              <w:rPr>
                <w:sz w:val="18"/>
              </w:rPr>
            </w:pPr>
          </w:p>
        </w:tc>
      </w:tr>
    </w:tbl>
    <w:p w14:paraId="73567E61" w14:textId="77777777" w:rsidR="00211BA0" w:rsidRDefault="00211BA0">
      <w:pPr>
        <w:jc w:val="center"/>
        <w:rPr>
          <w:snapToGrid w:val="0"/>
        </w:rPr>
      </w:pPr>
    </w:p>
    <w:p w14:paraId="00A8E589" w14:textId="77777777" w:rsidR="000F51F3" w:rsidRDefault="000F51F3">
      <w:r>
        <w:br w:type="page"/>
      </w:r>
    </w:p>
    <w:p w14:paraId="5812976B"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5C47CD38" w14:textId="7F032560"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892CBB">
        <w:rPr>
          <w:b/>
        </w:rPr>
        <w:t>5</w:t>
      </w:r>
      <w:r>
        <w:t xml:space="preserve"> </w:t>
      </w:r>
      <w:r>
        <w:tab/>
        <w:t>- First entry per day each dog (includes $3</w:t>
      </w:r>
      <w:r w:rsidR="007C30D0">
        <w:t>.50</w:t>
      </w:r>
      <w:r>
        <w:t xml:space="preserve"> recording fee)</w:t>
      </w:r>
      <w:r>
        <w:br/>
      </w:r>
      <w:r>
        <w:rPr>
          <w:b/>
        </w:rPr>
        <w:t>$1</w:t>
      </w:r>
      <w:r w:rsidR="00892CBB">
        <w:rPr>
          <w:b/>
        </w:rPr>
        <w:t>5</w:t>
      </w:r>
      <w:r>
        <w:tab/>
        <w:t xml:space="preserve">- </w:t>
      </w:r>
      <w:r w:rsidR="0002646E">
        <w:t>2</w:t>
      </w:r>
      <w:r w:rsidR="0002646E" w:rsidRPr="0002646E">
        <w:rPr>
          <w:vertAlign w:val="superscript"/>
        </w:rPr>
        <w:t>nd</w:t>
      </w:r>
      <w:r w:rsidR="0002646E">
        <w:t xml:space="preserve"> </w:t>
      </w:r>
      <w:r w:rsidR="0084168A">
        <w:t xml:space="preserve"> </w:t>
      </w:r>
      <w:r w:rsidR="0002646E">
        <w:t>&amp; 3</w:t>
      </w:r>
      <w:r w:rsidR="0002646E" w:rsidRPr="0002646E">
        <w:rPr>
          <w:vertAlign w:val="superscript"/>
        </w:rPr>
        <w:t>rd</w:t>
      </w:r>
      <w:r w:rsidR="0002646E">
        <w:t xml:space="preserve"> </w:t>
      </w:r>
      <w:r w:rsidR="0084168A">
        <w:t xml:space="preserve">entry </w:t>
      </w:r>
      <w:r>
        <w:t>per day each dog (includes $</w:t>
      </w:r>
      <w:r w:rsidR="00F90887">
        <w:t>3</w:t>
      </w:r>
      <w:r>
        <w:t xml:space="preserve"> recording fee)</w:t>
      </w:r>
    </w:p>
    <w:p w14:paraId="04F17E25" w14:textId="77777777" w:rsidR="000C4A80" w:rsidRDefault="000C4A80">
      <w:pPr>
        <w:pBdr>
          <w:top w:val="single" w:sz="12" w:space="1" w:color="auto" w:shadow="1"/>
          <w:left w:val="single" w:sz="12" w:space="1" w:color="auto" w:shadow="1"/>
          <w:bottom w:val="single" w:sz="12" w:space="1" w:color="auto" w:shadow="1"/>
          <w:right w:val="single" w:sz="12" w:space="1" w:color="auto" w:shadow="1"/>
        </w:pBdr>
        <w:tabs>
          <w:tab w:val="left" w:pos="540"/>
        </w:tabs>
      </w:pPr>
    </w:p>
    <w:p w14:paraId="52088FAA" w14:textId="0AD52A0E" w:rsidR="00211BA0" w:rsidRDefault="00211BA0" w:rsidP="00782072">
      <w:pPr>
        <w:pBdr>
          <w:top w:val="single" w:sz="12" w:space="1" w:color="auto" w:shadow="1"/>
          <w:left w:val="single" w:sz="12" w:space="1" w:color="auto" w:shadow="1"/>
          <w:bottom w:val="single" w:sz="12" w:space="1" w:color="auto" w:shadow="1"/>
          <w:right w:val="single" w:sz="12" w:space="1" w:color="auto" w:shadow="1"/>
        </w:pBdr>
        <w:jc w:val="center"/>
        <w:rPr>
          <w:b/>
          <w:i/>
          <w:sz w:val="22"/>
          <w:szCs w:val="22"/>
        </w:rPr>
      </w:pPr>
      <w:r>
        <w:rPr>
          <w:b/>
        </w:rPr>
        <w:t xml:space="preserve">Make checks payable </w:t>
      </w:r>
      <w:r w:rsidRPr="00892CBB">
        <w:rPr>
          <w:b/>
        </w:rPr>
        <w:t xml:space="preserve">to </w:t>
      </w:r>
      <w:r w:rsidR="00892CBB">
        <w:rPr>
          <w:b/>
        </w:rPr>
        <w:t>CCRCA</w:t>
      </w:r>
      <w:r>
        <w:rPr>
          <w:b/>
        </w:rPr>
        <w:t xml:space="preserve"> and mail with entries to:  </w:t>
      </w:r>
      <w:r>
        <w:rPr>
          <w:b/>
        </w:rPr>
        <w:br/>
      </w:r>
      <w:r w:rsidRPr="002C6083">
        <w:rPr>
          <w:b/>
          <w:i/>
          <w:sz w:val="22"/>
          <w:szCs w:val="22"/>
        </w:rPr>
        <w:t xml:space="preserve">Jane Mohr, </w:t>
      </w:r>
      <w:r w:rsidR="00782072">
        <w:rPr>
          <w:b/>
          <w:i/>
          <w:sz w:val="22"/>
          <w:szCs w:val="22"/>
        </w:rPr>
        <w:t>6811 Burkitt Rd, Cane Ridge, TN  37013</w:t>
      </w:r>
    </w:p>
    <w:p w14:paraId="03B9B973" w14:textId="300C4CA7" w:rsidR="00B565C1" w:rsidRDefault="00B565C1">
      <w:pPr>
        <w:pBdr>
          <w:top w:val="single" w:sz="12" w:space="1" w:color="auto" w:shadow="1"/>
          <w:left w:val="single" w:sz="12" w:space="1" w:color="auto" w:shadow="1"/>
          <w:bottom w:val="single" w:sz="12" w:space="1" w:color="auto" w:shadow="1"/>
          <w:right w:val="single" w:sz="12" w:space="1" w:color="auto" w:shadow="1"/>
        </w:pBdr>
        <w:jc w:val="center"/>
        <w:rPr>
          <w:b/>
          <w:i/>
          <w:sz w:val="22"/>
          <w:szCs w:val="22"/>
        </w:rPr>
      </w:pPr>
    </w:p>
    <w:p w14:paraId="2D7C5822" w14:textId="349689DD" w:rsidR="005231B0" w:rsidRDefault="0077306D" w:rsidP="005231B0">
      <w:pPr>
        <w:ind w:left="720"/>
        <w:rPr>
          <w:sz w:val="18"/>
        </w:rPr>
      </w:pPr>
      <w:r w:rsidRPr="0007062F">
        <w:rPr>
          <w:rFonts w:cs="Arial"/>
          <w:noProof/>
        </w:rPr>
        <mc:AlternateContent>
          <mc:Choice Requires="wps">
            <w:drawing>
              <wp:anchor distT="45720" distB="45720" distL="114300" distR="114300" simplePos="0" relativeHeight="251667968" behindDoc="0" locked="0" layoutInCell="1" allowOverlap="1" wp14:anchorId="46F07A29" wp14:editId="0E33BE67">
                <wp:simplePos x="0" y="0"/>
                <wp:positionH relativeFrom="margin">
                  <wp:align>left</wp:align>
                </wp:positionH>
                <wp:positionV relativeFrom="paragraph">
                  <wp:posOffset>260350</wp:posOffset>
                </wp:positionV>
                <wp:extent cx="44958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71550"/>
                        </a:xfrm>
                        <a:prstGeom prst="rect">
                          <a:avLst/>
                        </a:prstGeom>
                        <a:solidFill>
                          <a:srgbClr val="FFFFFF"/>
                        </a:solidFill>
                        <a:ln w="9525">
                          <a:solidFill>
                            <a:srgbClr val="000000"/>
                          </a:solidFill>
                          <a:miter lim="800000"/>
                          <a:headEnd/>
                          <a:tailEnd/>
                        </a:ln>
                      </wps:spPr>
                      <wps:txbx>
                        <w:txbxContent>
                          <w:p w14:paraId="478FB656" w14:textId="071F339D" w:rsidR="0077306D" w:rsidRPr="0007062F" w:rsidRDefault="00C076F5" w:rsidP="0077306D">
                            <w:pPr>
                              <w:rPr>
                                <w:rFonts w:cs="Arial"/>
                                <w:b/>
                                <w:bCs/>
                              </w:rPr>
                            </w:pPr>
                            <w:r>
                              <w:rPr>
                                <w:rFonts w:cs="Arial"/>
                                <w:b/>
                                <w:bCs/>
                                <w:highlight w:val="yellow"/>
                              </w:rPr>
                              <w:t>Curly-Coated Retrievers</w:t>
                            </w:r>
                            <w:r w:rsidR="0077306D" w:rsidRPr="0077306D">
                              <w:rPr>
                                <w:rFonts w:cs="Arial"/>
                                <w:b/>
                                <w:bCs/>
                                <w:highlight w:val="yellow"/>
                              </w:rPr>
                              <w:t xml:space="preserve"> will be given preference for entries with an opening period of </w:t>
                            </w:r>
                            <w:r w:rsidR="00892CBB">
                              <w:rPr>
                                <w:rFonts w:cs="Arial"/>
                                <w:b/>
                                <w:bCs/>
                                <w:highlight w:val="yellow"/>
                              </w:rPr>
                              <w:t xml:space="preserve">June </w:t>
                            </w:r>
                            <w:r w:rsidR="0077306D" w:rsidRPr="0077306D">
                              <w:rPr>
                                <w:rFonts w:cs="Arial"/>
                                <w:b/>
                                <w:bCs/>
                                <w:highlight w:val="yellow"/>
                              </w:rPr>
                              <w:t xml:space="preserve">16 – </w:t>
                            </w:r>
                            <w:r w:rsidR="00892CBB">
                              <w:rPr>
                                <w:rFonts w:cs="Arial"/>
                                <w:b/>
                                <w:bCs/>
                                <w:highlight w:val="yellow"/>
                              </w:rPr>
                              <w:t>June 30</w:t>
                            </w:r>
                            <w:r w:rsidR="0077306D" w:rsidRPr="0077306D">
                              <w:rPr>
                                <w:rFonts w:cs="Arial"/>
                                <w:b/>
                                <w:bCs/>
                                <w:highlight w:val="yellow"/>
                              </w:rPr>
                              <w:t xml:space="preserve">.  Only those entries for </w:t>
                            </w:r>
                            <w:r>
                              <w:rPr>
                                <w:rFonts w:cs="Arial"/>
                                <w:b/>
                                <w:bCs/>
                                <w:highlight w:val="yellow"/>
                              </w:rPr>
                              <w:t>Curly-Coated Retrievers</w:t>
                            </w:r>
                            <w:r w:rsidR="0077306D" w:rsidRPr="0077306D">
                              <w:rPr>
                                <w:rFonts w:cs="Arial"/>
                                <w:b/>
                                <w:bCs/>
                                <w:highlight w:val="yellow"/>
                              </w:rPr>
                              <w:t xml:space="preserve"> will be processed during that period, although all breeds may send entries as of </w:t>
                            </w:r>
                            <w:r w:rsidR="00892CBB">
                              <w:rPr>
                                <w:rFonts w:cs="Arial"/>
                                <w:b/>
                                <w:bCs/>
                                <w:highlight w:val="yellow"/>
                              </w:rPr>
                              <w:t>June</w:t>
                            </w:r>
                            <w:r w:rsidR="0077306D" w:rsidRPr="0077306D">
                              <w:rPr>
                                <w:rFonts w:cs="Arial"/>
                                <w:b/>
                                <w:bCs/>
                                <w:highlight w:val="yellow"/>
                              </w:rPr>
                              <w:t xml:space="preserve"> 16</w:t>
                            </w:r>
                            <w:r w:rsidR="0077306D" w:rsidRPr="0077306D">
                              <w:rPr>
                                <w:rFonts w:cs="Arial"/>
                                <w:b/>
                                <w:bCs/>
                                <w:highlight w:val="yellow"/>
                                <w:vertAlign w:val="superscript"/>
                              </w:rPr>
                              <w:t>th</w:t>
                            </w:r>
                            <w:r w:rsidR="0077306D" w:rsidRPr="0077306D">
                              <w:rPr>
                                <w:rFonts w:cs="Arial"/>
                                <w:b/>
                                <w:bCs/>
                                <w:highlight w:val="yellow"/>
                              </w:rPr>
                              <w:t xml:space="preserve">.  On </w:t>
                            </w:r>
                            <w:r w:rsidR="00892CBB">
                              <w:rPr>
                                <w:rFonts w:cs="Arial"/>
                                <w:b/>
                                <w:bCs/>
                                <w:highlight w:val="yellow"/>
                              </w:rPr>
                              <w:t>July 1</w:t>
                            </w:r>
                            <w:r w:rsidR="0077306D" w:rsidRPr="0077306D">
                              <w:rPr>
                                <w:rFonts w:cs="Arial"/>
                                <w:b/>
                                <w:bCs/>
                                <w:highlight w:val="yellow"/>
                              </w:rPr>
                              <w:t>, entries received for other breeds during that time will be processed with remaining spots in the order received.</w:t>
                            </w:r>
                          </w:p>
                          <w:p w14:paraId="6F52E0C6" w14:textId="77777777" w:rsidR="0077306D" w:rsidRDefault="0077306D" w:rsidP="00773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07A29" id="_x0000_t202" coordsize="21600,21600" o:spt="202" path="m,l,21600r21600,l21600,xe">
                <v:stroke joinstyle="miter"/>
                <v:path gradientshapeok="t" o:connecttype="rect"/>
              </v:shapetype>
              <v:shape id="Text Box 2" o:spid="_x0000_s1026" type="#_x0000_t202" style="position:absolute;left:0;text-align:left;margin-left:0;margin-top:20.5pt;width:354pt;height:76.5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">
                <v:textbox>
                  <w:txbxContent>
                    <w:p w14:paraId="478FB656" w14:textId="071F339D" w:rsidR="0077306D" w:rsidRPr="0007062F" w:rsidRDefault="00C076F5" w:rsidP="0077306D">
                      <w:pPr>
                        <w:rPr>
                          <w:rFonts w:cs="Arial"/>
                          <w:b/>
                          <w:bCs/>
                        </w:rPr>
                      </w:pPr>
                      <w:r>
                        <w:rPr>
                          <w:rFonts w:cs="Arial"/>
                          <w:b/>
                          <w:bCs/>
                          <w:highlight w:val="yellow"/>
                        </w:rPr>
                        <w:t>Curly-Coated Retrievers</w:t>
                      </w:r>
                      <w:r w:rsidR="0077306D" w:rsidRPr="0077306D">
                        <w:rPr>
                          <w:rFonts w:cs="Arial"/>
                          <w:b/>
                          <w:bCs/>
                          <w:highlight w:val="yellow"/>
                        </w:rPr>
                        <w:t xml:space="preserve"> will be given preference for entries with an opening period of </w:t>
                      </w:r>
                      <w:r w:rsidR="00892CBB">
                        <w:rPr>
                          <w:rFonts w:cs="Arial"/>
                          <w:b/>
                          <w:bCs/>
                          <w:highlight w:val="yellow"/>
                        </w:rPr>
                        <w:t xml:space="preserve">June </w:t>
                      </w:r>
                      <w:r w:rsidR="0077306D" w:rsidRPr="0077306D">
                        <w:rPr>
                          <w:rFonts w:cs="Arial"/>
                          <w:b/>
                          <w:bCs/>
                          <w:highlight w:val="yellow"/>
                        </w:rPr>
                        <w:t xml:space="preserve">16 – </w:t>
                      </w:r>
                      <w:r w:rsidR="00892CBB">
                        <w:rPr>
                          <w:rFonts w:cs="Arial"/>
                          <w:b/>
                          <w:bCs/>
                          <w:highlight w:val="yellow"/>
                        </w:rPr>
                        <w:t>June 30</w:t>
                      </w:r>
                      <w:r w:rsidR="0077306D" w:rsidRPr="0077306D">
                        <w:rPr>
                          <w:rFonts w:cs="Arial"/>
                          <w:b/>
                          <w:bCs/>
                          <w:highlight w:val="yellow"/>
                        </w:rPr>
                        <w:t xml:space="preserve">.  Only those entries for </w:t>
                      </w:r>
                      <w:r>
                        <w:rPr>
                          <w:rFonts w:cs="Arial"/>
                          <w:b/>
                          <w:bCs/>
                          <w:highlight w:val="yellow"/>
                        </w:rPr>
                        <w:t>Curly-Coated Retrievers</w:t>
                      </w:r>
                      <w:r w:rsidR="0077306D" w:rsidRPr="0077306D">
                        <w:rPr>
                          <w:rFonts w:cs="Arial"/>
                          <w:b/>
                          <w:bCs/>
                          <w:highlight w:val="yellow"/>
                        </w:rPr>
                        <w:t xml:space="preserve"> will be processed during that period, although all breeds may send entries as of </w:t>
                      </w:r>
                      <w:r w:rsidR="00892CBB">
                        <w:rPr>
                          <w:rFonts w:cs="Arial"/>
                          <w:b/>
                          <w:bCs/>
                          <w:highlight w:val="yellow"/>
                        </w:rPr>
                        <w:t>June</w:t>
                      </w:r>
                      <w:r w:rsidR="0077306D" w:rsidRPr="0077306D">
                        <w:rPr>
                          <w:rFonts w:cs="Arial"/>
                          <w:b/>
                          <w:bCs/>
                          <w:highlight w:val="yellow"/>
                        </w:rPr>
                        <w:t xml:space="preserve"> 16</w:t>
                      </w:r>
                      <w:r w:rsidR="0077306D" w:rsidRPr="0077306D">
                        <w:rPr>
                          <w:rFonts w:cs="Arial"/>
                          <w:b/>
                          <w:bCs/>
                          <w:highlight w:val="yellow"/>
                          <w:vertAlign w:val="superscript"/>
                        </w:rPr>
                        <w:t>th</w:t>
                      </w:r>
                      <w:r w:rsidR="0077306D" w:rsidRPr="0077306D">
                        <w:rPr>
                          <w:rFonts w:cs="Arial"/>
                          <w:b/>
                          <w:bCs/>
                          <w:highlight w:val="yellow"/>
                        </w:rPr>
                        <w:t xml:space="preserve">.  On </w:t>
                      </w:r>
                      <w:r w:rsidR="00892CBB">
                        <w:rPr>
                          <w:rFonts w:cs="Arial"/>
                          <w:b/>
                          <w:bCs/>
                          <w:highlight w:val="yellow"/>
                        </w:rPr>
                        <w:t>July 1</w:t>
                      </w:r>
                      <w:r w:rsidR="0077306D" w:rsidRPr="0077306D">
                        <w:rPr>
                          <w:rFonts w:cs="Arial"/>
                          <w:b/>
                          <w:bCs/>
                          <w:highlight w:val="yellow"/>
                        </w:rPr>
                        <w:t>, entries received for other breeds during that time will be processed with remaining spots in the order received.</w:t>
                      </w:r>
                    </w:p>
                    <w:p w14:paraId="6F52E0C6" w14:textId="77777777" w:rsidR="0077306D" w:rsidRDefault="0077306D" w:rsidP="0077306D"/>
                  </w:txbxContent>
                </v:textbox>
                <w10:wrap type="square" anchorx="margin"/>
              </v:shape>
            </w:pict>
          </mc:Fallback>
        </mc:AlternateContent>
      </w:r>
    </w:p>
    <w:p w14:paraId="7384C53D" w14:textId="43A5395D" w:rsidR="0077306D" w:rsidRDefault="0077306D" w:rsidP="005231B0">
      <w:pPr>
        <w:ind w:left="720"/>
        <w:rPr>
          <w:sz w:val="18"/>
        </w:rPr>
      </w:pPr>
    </w:p>
    <w:p w14:paraId="164DCEFF" w14:textId="77777777" w:rsidR="00337F94" w:rsidRPr="00337F94" w:rsidRDefault="00337F94" w:rsidP="00337F94">
      <w:pPr>
        <w:jc w:val="center"/>
        <w:rPr>
          <w:rFonts w:cs="Arial"/>
          <w:b/>
        </w:rPr>
      </w:pPr>
      <w:r w:rsidRPr="00337F94">
        <w:rPr>
          <w:rFonts w:cs="Arial"/>
          <w:b/>
        </w:rPr>
        <w:t>Schedule</w:t>
      </w:r>
    </w:p>
    <w:p w14:paraId="309E7409" w14:textId="77777777" w:rsidR="00337F94" w:rsidRDefault="00E27652" w:rsidP="00337F94">
      <w:pPr>
        <w:rPr>
          <w:rFonts w:cs="Arial"/>
        </w:rPr>
      </w:pPr>
      <w:r w:rsidRPr="006F68EE">
        <w:rPr>
          <w:rFonts w:cs="Arial"/>
        </w:rPr>
        <w:t>S</w:t>
      </w:r>
      <w:r w:rsidR="00A70BD9" w:rsidRPr="006F68EE">
        <w:rPr>
          <w:rFonts w:cs="Arial"/>
        </w:rPr>
        <w:t>tart time</w:t>
      </w:r>
      <w:r w:rsidRPr="006F68EE">
        <w:rPr>
          <w:rFonts w:cs="Arial"/>
        </w:rPr>
        <w:t xml:space="preserve">: </w:t>
      </w:r>
      <w:r w:rsidR="00A70BD9" w:rsidRPr="006F68EE">
        <w:rPr>
          <w:rFonts w:cs="Arial"/>
        </w:rPr>
        <w:t xml:space="preserve"> </w:t>
      </w:r>
      <w:r w:rsidR="00B113BF">
        <w:rPr>
          <w:rFonts w:cs="Arial"/>
        </w:rPr>
        <w:t>Tentative Start time is 8 am.  The trial may start at a later time to be determined based on entries after the entries have closed, but in no case will the start time be earlier than 8 am.</w:t>
      </w:r>
    </w:p>
    <w:p w14:paraId="49D65CF4" w14:textId="77777777" w:rsidR="00337F94" w:rsidRDefault="00337F94" w:rsidP="00337F94">
      <w:pPr>
        <w:rPr>
          <w:rFonts w:cs="Arial"/>
        </w:rPr>
      </w:pPr>
    </w:p>
    <w:p w14:paraId="58BF3EF6" w14:textId="77777777" w:rsidR="00913237" w:rsidRDefault="00E27652" w:rsidP="0077306D">
      <w:pPr>
        <w:jc w:val="center"/>
      </w:pPr>
      <w:r w:rsidRPr="0077306D">
        <w:rPr>
          <w:rFonts w:cs="Arial"/>
          <w:b/>
        </w:rPr>
        <w:t>Judge</w:t>
      </w:r>
      <w:r w:rsidR="00913237">
        <w:t>:</w:t>
      </w:r>
    </w:p>
    <w:p w14:paraId="3BDF4F57" w14:textId="1E52C636" w:rsidR="00F76C34" w:rsidRPr="007329A3" w:rsidRDefault="00892CBB" w:rsidP="004D0BEA">
      <w:pPr>
        <w:rPr>
          <w:b/>
        </w:rPr>
      </w:pPr>
      <w:r>
        <w:rPr>
          <w:b/>
        </w:rPr>
        <w:t>Beth Willingham</w:t>
      </w:r>
      <w:r w:rsidR="00913237" w:rsidRPr="00E13EBE">
        <w:rPr>
          <w:b/>
        </w:rPr>
        <w:t xml:space="preserve">  (#</w:t>
      </w:r>
      <w:r>
        <w:rPr>
          <w:rFonts w:cs="Arial"/>
          <w:color w:val="222223"/>
          <w:shd w:val="clear" w:color="auto" w:fill="FFFFFF"/>
        </w:rPr>
        <w:t>104653</w:t>
      </w:r>
      <w:r w:rsidR="00E13EBE" w:rsidRPr="00E13EBE">
        <w:rPr>
          <w:b/>
        </w:rPr>
        <w:t>)</w:t>
      </w:r>
      <w:r w:rsidR="00E13EBE">
        <w:rPr>
          <w:rFonts w:cs="Arial"/>
          <w:b/>
          <w:color w:val="3D2D56"/>
          <w:spacing w:val="24"/>
          <w:shd w:val="clear" w:color="auto" w:fill="FFFFFF"/>
        </w:rPr>
        <w:t xml:space="preserve"> </w:t>
      </w:r>
      <w:r w:rsidR="006818CF">
        <w:rPr>
          <w:rFonts w:cs="Arial"/>
          <w:color w:val="222223"/>
          <w:shd w:val="clear" w:color="auto" w:fill="FFFFFF"/>
        </w:rPr>
        <w:t>2600 Brown Bridge Rd, Piedmont, AL 36272</w:t>
      </w:r>
    </w:p>
    <w:p w14:paraId="00F38CA2" w14:textId="77777777" w:rsidR="00F76C34" w:rsidRDefault="00F76C34" w:rsidP="004D0BEA">
      <w:pPr>
        <w:rPr>
          <w:b/>
        </w:rPr>
      </w:pPr>
    </w:p>
    <w:p w14:paraId="1A66D608" w14:textId="43CEB198" w:rsidR="00913237" w:rsidRPr="00892CBB" w:rsidRDefault="007329A3" w:rsidP="00913237">
      <w:pPr>
        <w:rPr>
          <w:b/>
        </w:rPr>
      </w:pPr>
      <w:r w:rsidRPr="00892CBB">
        <w:rPr>
          <w:b/>
        </w:rPr>
        <w:t>Class Order:</w:t>
      </w:r>
    </w:p>
    <w:p w14:paraId="525A6E32" w14:textId="77777777" w:rsidR="00100EEC" w:rsidRDefault="00100EEC" w:rsidP="00913237">
      <w:pPr>
        <w:rPr>
          <w:b/>
        </w:rPr>
      </w:pPr>
      <w:r>
        <w:rPr>
          <w:b/>
        </w:rPr>
        <w:t>T2B</w:t>
      </w:r>
    </w:p>
    <w:p w14:paraId="3D6506B1" w14:textId="5A92F1FD" w:rsidR="007329A3" w:rsidRDefault="00892CBB" w:rsidP="00913237">
      <w:pPr>
        <w:rPr>
          <w:b/>
        </w:rPr>
      </w:pPr>
      <w:r>
        <w:rPr>
          <w:b/>
        </w:rPr>
        <w:t>Std in the order of Exc/Master, Open, Novice</w:t>
      </w:r>
    </w:p>
    <w:p w14:paraId="0D950E69" w14:textId="23FF0BB5" w:rsidR="00892CBB" w:rsidRPr="006572B3" w:rsidRDefault="00892CBB" w:rsidP="00892CBB">
      <w:pPr>
        <w:rPr>
          <w:b/>
        </w:rPr>
      </w:pPr>
      <w:r>
        <w:rPr>
          <w:b/>
        </w:rPr>
        <w:t>JWW in the order of Exc/Master, Open, Novice</w:t>
      </w:r>
    </w:p>
    <w:p w14:paraId="2F954C18" w14:textId="77777777" w:rsidR="00892CBB" w:rsidRPr="006572B3" w:rsidRDefault="00892CBB" w:rsidP="00913237">
      <w:pPr>
        <w:rPr>
          <w:b/>
        </w:rPr>
      </w:pPr>
    </w:p>
    <w:p w14:paraId="67BE85D2" w14:textId="77777777" w:rsidR="006F5AF0" w:rsidRDefault="006F5AF0" w:rsidP="006F5AF0">
      <w:pPr>
        <w:ind w:left="360"/>
        <w:jc w:val="center"/>
        <w:rPr>
          <w:sz w:val="18"/>
        </w:rPr>
      </w:pPr>
    </w:p>
    <w:p w14:paraId="701CC729" w14:textId="4A182CC6" w:rsidR="00250E48" w:rsidRDefault="00446F5B" w:rsidP="00250E48">
      <w:pPr>
        <w:pStyle w:val="Heading1"/>
        <w:rPr>
          <w:sz w:val="22"/>
        </w:rPr>
      </w:pPr>
      <w:r>
        <w:rPr>
          <w:noProof/>
        </w:rPr>
        <mc:AlternateContent>
          <mc:Choice Requires="wps">
            <w:drawing>
              <wp:anchor distT="4294967293" distB="4294967293" distL="114300" distR="114300" simplePos="0" relativeHeight="251663872" behindDoc="0" locked="0" layoutInCell="1" allowOverlap="1" wp14:anchorId="374B76E8" wp14:editId="445759CC">
                <wp:simplePos x="0" y="0"/>
                <wp:positionH relativeFrom="column">
                  <wp:posOffset>0</wp:posOffset>
                </wp:positionH>
                <wp:positionV relativeFrom="paragraph">
                  <wp:posOffset>37464</wp:posOffset>
                </wp:positionV>
                <wp:extent cx="4343400" cy="0"/>
                <wp:effectExtent l="0" t="0" r="0" b="0"/>
                <wp:wrapNone/>
                <wp:docPr id="1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CAD4" id="Line 307"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5pt" to="3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" strokeweight="1.5pt"/>
            </w:pict>
          </mc:Fallback>
        </mc:AlternateContent>
      </w:r>
      <w:r w:rsidR="00250E48">
        <w:rPr>
          <w:sz w:val="22"/>
        </w:rPr>
        <w:t>Moving Up To the Next Class</w:t>
      </w:r>
    </w:p>
    <w:p w14:paraId="1B1150C8" w14:textId="16779FF6" w:rsidR="00250E48" w:rsidRDefault="00250E48" w:rsidP="00250E48">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 xml:space="preserve">no later than </w:t>
      </w:r>
      <w:r w:rsidR="00892CBB">
        <w:rPr>
          <w:bCs/>
          <w:sz w:val="18"/>
        </w:rPr>
        <w:t>Sunday October 10</w:t>
      </w:r>
      <w:r w:rsidR="00892CBB" w:rsidRPr="00892CBB">
        <w:rPr>
          <w:bCs/>
          <w:sz w:val="18"/>
          <w:vertAlign w:val="superscript"/>
        </w:rPr>
        <w:t>th</w:t>
      </w:r>
      <w:r w:rsidR="0047455A">
        <w:rPr>
          <w:bCs/>
          <w:sz w:val="18"/>
        </w:rPr>
        <w:t>.</w:t>
      </w:r>
      <w:r>
        <w:rPr>
          <w:b w:val="0"/>
          <w:sz w:val="18"/>
        </w:rPr>
        <w:t xml:space="preserve">  </w:t>
      </w:r>
    </w:p>
    <w:p w14:paraId="0254B6E4" w14:textId="2BEAC549" w:rsidR="00250E48" w:rsidRDefault="00446F5B" w:rsidP="00250E48">
      <w:pPr>
        <w:spacing w:after="100"/>
        <w:jc w:val="both"/>
        <w:rPr>
          <w:sz w:val="18"/>
        </w:rPr>
      </w:pPr>
      <w:r>
        <w:rPr>
          <w:noProof/>
        </w:rPr>
        <mc:AlternateContent>
          <mc:Choice Requires="wps">
            <w:drawing>
              <wp:anchor distT="4294967293" distB="4294967293" distL="114300" distR="114300" simplePos="0" relativeHeight="251662848" behindDoc="0" locked="0" layoutInCell="1" allowOverlap="1" wp14:anchorId="651D7081" wp14:editId="64585611">
                <wp:simplePos x="0" y="0"/>
                <wp:positionH relativeFrom="column">
                  <wp:align>left</wp:align>
                </wp:positionH>
                <wp:positionV relativeFrom="paragraph">
                  <wp:posOffset>69849</wp:posOffset>
                </wp:positionV>
                <wp:extent cx="4343400" cy="0"/>
                <wp:effectExtent l="0" t="0" r="0" b="0"/>
                <wp:wrapNone/>
                <wp:docPr id="1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89FC" id="Line 307" o:spid="_x0000_s1026" style="position:absolute;z-index:251666944;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5.5pt" to="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" strokeweight="1.5pt"/>
            </w:pict>
          </mc:Fallback>
        </mc:AlternateContent>
      </w:r>
      <w:r w:rsidR="00250E48">
        <w:rPr>
          <w:sz w:val="18"/>
        </w:rPr>
        <w:t xml:space="preserve">. </w:t>
      </w:r>
    </w:p>
    <w:p w14:paraId="06F8FF14" w14:textId="77777777" w:rsidR="00250E48" w:rsidRDefault="00250E48" w:rsidP="00250E48">
      <w:pPr>
        <w:pStyle w:val="Heading1"/>
        <w:rPr>
          <w:sz w:val="22"/>
        </w:rPr>
      </w:pPr>
      <w:r>
        <w:rPr>
          <w:sz w:val="22"/>
        </w:rPr>
        <w:t>Prizes and Awards</w:t>
      </w:r>
    </w:p>
    <w:p w14:paraId="195E693A" w14:textId="77777777" w:rsidR="00250E48" w:rsidRDefault="00250E48" w:rsidP="00250E48">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w:t>
      </w:r>
      <w:r w:rsidRPr="00CA50CA">
        <w:rPr>
          <w:sz w:val="18"/>
        </w:rPr>
        <w:t xml:space="preserve">.  </w:t>
      </w:r>
      <w:r>
        <w:rPr>
          <w:sz w:val="18"/>
        </w:rPr>
        <w:t xml:space="preserve"> </w:t>
      </w:r>
      <w:r w:rsidRPr="00CA50CA">
        <w:rPr>
          <w:sz w:val="18"/>
        </w:rPr>
        <w:t>New Titling Ribbons will be offered for those finishing a title</w:t>
      </w:r>
      <w:r>
        <w:rPr>
          <w:sz w:val="18"/>
        </w:rPr>
        <w:t xml:space="preserve"> (</w:t>
      </w:r>
      <w:r w:rsidRPr="00E71AE6">
        <w:rPr>
          <w:sz w:val="18"/>
        </w:rPr>
        <w:t xml:space="preserve">with the exception of the new Master Bronze, Silver, Gold and Century titles).  </w:t>
      </w:r>
      <w:r w:rsidRPr="00CA50CA">
        <w:rPr>
          <w:sz w:val="18"/>
        </w:rPr>
        <w:t xml:space="preserve">Special MACH, </w:t>
      </w:r>
      <w:r>
        <w:rPr>
          <w:sz w:val="18"/>
        </w:rPr>
        <w:t xml:space="preserve">PACH, </w:t>
      </w:r>
      <w:r w:rsidRPr="00CA50CA">
        <w:rPr>
          <w:sz w:val="18"/>
        </w:rPr>
        <w:t xml:space="preserve">PAX, MX and MXJ ribbons will also be provided.   </w:t>
      </w:r>
    </w:p>
    <w:p w14:paraId="55F7A110" w14:textId="4D2A9BFF" w:rsidR="00250E48" w:rsidRDefault="00446F5B" w:rsidP="00250E48">
      <w:pPr>
        <w:rPr>
          <w:b/>
          <w:kern w:val="28"/>
          <w:sz w:val="24"/>
        </w:rPr>
      </w:pPr>
      <w:r>
        <w:rPr>
          <w:noProof/>
        </w:rPr>
        <mc:AlternateContent>
          <mc:Choice Requires="wps">
            <w:drawing>
              <wp:anchor distT="4294967293" distB="4294967293" distL="114300" distR="114300" simplePos="0" relativeHeight="251661824" behindDoc="0" locked="0" layoutInCell="1" allowOverlap="1" wp14:anchorId="3571F6FB" wp14:editId="76DE6737">
                <wp:simplePos x="0" y="0"/>
                <wp:positionH relativeFrom="column">
                  <wp:align>left</wp:align>
                </wp:positionH>
                <wp:positionV relativeFrom="paragraph">
                  <wp:posOffset>45084</wp:posOffset>
                </wp:positionV>
                <wp:extent cx="4343400" cy="0"/>
                <wp:effectExtent l="0" t="0" r="0" b="0"/>
                <wp:wrapNone/>
                <wp:docPr id="1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6165" id="Line 307" o:spid="_x0000_s1026" style="position:absolute;z-index:251665920;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3.55pt" to="3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" strokeweight="1.5pt"/>
            </w:pict>
          </mc:Fallback>
        </mc:AlternateContent>
      </w:r>
    </w:p>
    <w:p w14:paraId="69B6D146" w14:textId="77777777" w:rsidR="00913237" w:rsidRDefault="00913237" w:rsidP="00913237">
      <w:pPr>
        <w:jc w:val="center"/>
        <w:rPr>
          <w:b/>
          <w:bCs/>
          <w:u w:val="single"/>
        </w:rPr>
      </w:pPr>
    </w:p>
    <w:p w14:paraId="54D97421" w14:textId="58EFD2E5" w:rsidR="008C31FE" w:rsidRPr="00DB62E1" w:rsidRDefault="00211BA0" w:rsidP="005E7662">
      <w:pPr>
        <w:pStyle w:val="Heading1"/>
        <w:spacing w:before="0" w:after="0"/>
        <w:rPr>
          <w:sz w:val="18"/>
        </w:rPr>
      </w:pPr>
      <w:r>
        <w:rPr>
          <w:bCs/>
          <w:kern w:val="0"/>
        </w:rPr>
        <w:br w:type="column"/>
      </w:r>
      <w:r w:rsidR="00E13DC3">
        <w:rPr>
          <w:bCs/>
          <w:kern w:val="0"/>
          <w:sz w:val="22"/>
        </w:rPr>
        <w:t>Curly-Coated</w:t>
      </w:r>
      <w:r w:rsidR="00892CBB">
        <w:rPr>
          <w:bCs/>
          <w:kern w:val="0"/>
          <w:sz w:val="22"/>
        </w:rPr>
        <w:t xml:space="preserve"> Retriever Club of America</w:t>
      </w:r>
    </w:p>
    <w:p w14:paraId="3548F9B8"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4BA0D89E" w14:textId="06406561" w:rsidR="00211BA0" w:rsidRDefault="00211BA0">
      <w:pPr>
        <w:spacing w:before="60"/>
        <w:jc w:val="both"/>
        <w:rPr>
          <w:rFonts w:cs="Arial"/>
          <w:b/>
          <w:sz w:val="18"/>
        </w:rPr>
      </w:pPr>
      <w:r w:rsidRPr="00274057">
        <w:rPr>
          <w:rFonts w:cs="Arial"/>
          <w:b/>
          <w:sz w:val="18"/>
        </w:rPr>
        <w:t>It takes lots of workers, each putting in a little bit of time, to make a successful trial weekend</w:t>
      </w:r>
      <w:r w:rsidR="0047455A" w:rsidRPr="00274057">
        <w:rPr>
          <w:rFonts w:cs="Arial"/>
          <w:b/>
          <w:sz w:val="18"/>
        </w:rPr>
        <w:t>, the club will be forever grateful for any help the exhibitors can provide</w:t>
      </w:r>
      <w:r w:rsidR="0047455A" w:rsidRPr="00100EEC">
        <w:rPr>
          <w:rFonts w:cs="Arial"/>
          <w:b/>
          <w:sz w:val="18"/>
          <w:highlight w:val="green"/>
        </w:rPr>
        <w:t>.</w:t>
      </w:r>
    </w:p>
    <w:p w14:paraId="74A2F7E4" w14:textId="77777777" w:rsidR="00E27652" w:rsidRPr="00DB62E1" w:rsidRDefault="00E27652">
      <w:pPr>
        <w:spacing w:before="60"/>
        <w:jc w:val="both"/>
        <w:rPr>
          <w:b/>
          <w:bCs/>
          <w:sz w:val="18"/>
        </w:rPr>
      </w:pPr>
    </w:p>
    <w:p w14:paraId="2B0CE582" w14:textId="77777777" w:rsidR="006A446F" w:rsidRPr="00DB62E1" w:rsidRDefault="006A446F">
      <w:pPr>
        <w:spacing w:before="60"/>
        <w:rPr>
          <w:b/>
          <w:bCs/>
          <w:sz w:val="18"/>
          <w:u w:val="single"/>
        </w:rPr>
      </w:pPr>
    </w:p>
    <w:p w14:paraId="28CD737C" w14:textId="61445562" w:rsidR="00211BA0" w:rsidRPr="00DB62E1" w:rsidRDefault="00446F5B">
      <w:pPr>
        <w:spacing w:before="60"/>
        <w:rPr>
          <w:rFonts w:cs="Arial"/>
          <w:b/>
          <w:sz w:val="18"/>
        </w:rPr>
      </w:pPr>
      <w:r>
        <w:rPr>
          <w:noProof/>
        </w:rPr>
        <mc:AlternateContent>
          <mc:Choice Requires="wps">
            <w:drawing>
              <wp:anchor distT="4294967293" distB="4294967293" distL="114300" distR="114300" simplePos="0" relativeHeight="251651584" behindDoc="0" locked="0" layoutInCell="1" allowOverlap="1" wp14:anchorId="48EE5B16" wp14:editId="283A57BA">
                <wp:simplePos x="0" y="0"/>
                <wp:positionH relativeFrom="column">
                  <wp:posOffset>987425</wp:posOffset>
                </wp:positionH>
                <wp:positionV relativeFrom="paragraph">
                  <wp:posOffset>154939</wp:posOffset>
                </wp:positionV>
                <wp:extent cx="2756535" cy="0"/>
                <wp:effectExtent l="0" t="0" r="0"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1105" id="Line 241"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6CD42BEB" w14:textId="665FC2B3" w:rsidR="00DB62E1" w:rsidRDefault="00446F5B" w:rsidP="00DB62E1">
      <w:pPr>
        <w:spacing w:before="60"/>
        <w:jc w:val="both"/>
        <w:rPr>
          <w:rFonts w:cs="Arial"/>
          <w:b/>
          <w:sz w:val="18"/>
        </w:rPr>
      </w:pPr>
      <w:r>
        <w:rPr>
          <w:noProof/>
        </w:rPr>
        <mc:AlternateContent>
          <mc:Choice Requires="wps">
            <w:drawing>
              <wp:anchor distT="4294967293" distB="4294967293" distL="114300" distR="114300" simplePos="0" relativeHeight="251659776" behindDoc="0" locked="0" layoutInCell="1" allowOverlap="1" wp14:anchorId="7B29289D" wp14:editId="1EBA2665">
                <wp:simplePos x="0" y="0"/>
                <wp:positionH relativeFrom="column">
                  <wp:posOffset>981075</wp:posOffset>
                </wp:positionH>
                <wp:positionV relativeFrom="paragraph">
                  <wp:posOffset>156844</wp:posOffset>
                </wp:positionV>
                <wp:extent cx="2867025" cy="0"/>
                <wp:effectExtent l="0" t="0" r="0" b="0"/>
                <wp:wrapNone/>
                <wp:docPr id="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D236" id="Line 307"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" strokeweight=".5pt"/>
            </w:pict>
          </mc:Fallback>
        </mc:AlternateContent>
      </w:r>
      <w:r w:rsidR="00DB62E1">
        <w:rPr>
          <w:rFonts w:cs="Arial"/>
          <w:b/>
          <w:sz w:val="18"/>
        </w:rPr>
        <w:t>Email:</w:t>
      </w:r>
      <w:r w:rsidR="00DB62E1" w:rsidRPr="00DB62E1">
        <w:rPr>
          <w:noProof/>
        </w:rPr>
        <w:t xml:space="preserve"> </w:t>
      </w:r>
    </w:p>
    <w:p w14:paraId="22A5C857" w14:textId="77777777" w:rsidR="00575F09" w:rsidRPr="00DB62E1" w:rsidRDefault="00DB62E1" w:rsidP="00DB62E1">
      <w:pPr>
        <w:spacing w:before="60"/>
        <w:jc w:val="both"/>
        <w:rPr>
          <w:rFonts w:cs="Arial"/>
          <w:b/>
          <w:sz w:val="18"/>
        </w:rPr>
      </w:pPr>
      <w:r w:rsidRPr="00DB62E1">
        <w:rPr>
          <w:rFonts w:cs="Arial"/>
          <w:b/>
          <w:sz w:val="18"/>
        </w:rPr>
        <w:t xml:space="preserve"> </w:t>
      </w:r>
    </w:p>
    <w:p w14:paraId="4D036FB8" w14:textId="79F01237" w:rsidR="00211BA0" w:rsidRDefault="00211BA0">
      <w:pPr>
        <w:spacing w:before="60" w:after="120"/>
        <w:jc w:val="both"/>
        <w:rPr>
          <w:rFonts w:cs="Arial"/>
          <w:b/>
          <w:sz w:val="18"/>
        </w:rPr>
      </w:pPr>
      <w:r w:rsidRPr="00DB62E1">
        <w:rPr>
          <w:rFonts w:cs="Arial"/>
          <w:b/>
          <w:sz w:val="18"/>
        </w:rPr>
        <w:t>Jobs you’d consider doing and when:</w:t>
      </w:r>
    </w:p>
    <w:p w14:paraId="09F7AF3C" w14:textId="77777777" w:rsidR="00E13EBE" w:rsidRPr="00DB62E1" w:rsidRDefault="00E13EBE">
      <w:pPr>
        <w:spacing w:before="60" w:after="120"/>
        <w:jc w:val="both"/>
        <w:rPr>
          <w:rFonts w:cs="Arial"/>
          <w:b/>
          <w:sz w:val="1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2115"/>
        <w:gridCol w:w="1080"/>
        <w:gridCol w:w="1350"/>
      </w:tblGrid>
      <w:tr w:rsidR="00E13EBE" w:rsidRPr="00DB62E1" w14:paraId="1EDA19CE" w14:textId="29C7D401" w:rsidTr="00E13EBE">
        <w:tc>
          <w:tcPr>
            <w:tcW w:w="405" w:type="dxa"/>
            <w:tcBorders>
              <w:top w:val="nil"/>
            </w:tcBorders>
          </w:tcPr>
          <w:p w14:paraId="17E1D5F0" w14:textId="77777777" w:rsidR="00E13EBE" w:rsidRPr="00DB62E1" w:rsidRDefault="00E13EBE">
            <w:pPr>
              <w:spacing w:before="60"/>
              <w:jc w:val="center"/>
              <w:rPr>
                <w:rFonts w:cs="Arial"/>
                <w:i/>
                <w:sz w:val="18"/>
              </w:rPr>
            </w:pPr>
            <w:r w:rsidRPr="00DB62E1">
              <w:rPr>
                <w:rFonts w:cs="Arial"/>
                <w:i/>
                <w:sz w:val="18"/>
              </w:rPr>
              <w:t>√</w:t>
            </w:r>
          </w:p>
        </w:tc>
        <w:tc>
          <w:tcPr>
            <w:tcW w:w="2115" w:type="dxa"/>
            <w:tcBorders>
              <w:top w:val="nil"/>
            </w:tcBorders>
          </w:tcPr>
          <w:p w14:paraId="4DD927D6" w14:textId="77777777" w:rsidR="00E13EBE" w:rsidRPr="00DB62E1" w:rsidRDefault="00E13EBE">
            <w:pPr>
              <w:spacing w:before="60"/>
              <w:jc w:val="center"/>
              <w:rPr>
                <w:rFonts w:cs="Arial"/>
                <w:b/>
                <w:i/>
                <w:sz w:val="18"/>
              </w:rPr>
            </w:pPr>
            <w:r w:rsidRPr="00DB62E1">
              <w:rPr>
                <w:rFonts w:cs="Arial"/>
                <w:b/>
                <w:i/>
                <w:sz w:val="18"/>
              </w:rPr>
              <w:t>Job</w:t>
            </w:r>
          </w:p>
        </w:tc>
        <w:tc>
          <w:tcPr>
            <w:tcW w:w="1080" w:type="dxa"/>
            <w:tcBorders>
              <w:top w:val="nil"/>
            </w:tcBorders>
          </w:tcPr>
          <w:p w14:paraId="1D0F4A07" w14:textId="235B1C2A" w:rsidR="00E13EBE" w:rsidRPr="00DB62E1" w:rsidRDefault="00E13EBE">
            <w:pPr>
              <w:spacing w:before="60"/>
              <w:jc w:val="center"/>
              <w:rPr>
                <w:rFonts w:cs="Arial"/>
                <w:b/>
                <w:i/>
                <w:sz w:val="18"/>
              </w:rPr>
            </w:pPr>
            <w:r>
              <w:rPr>
                <w:rFonts w:cs="Arial"/>
                <w:b/>
                <w:i/>
                <w:sz w:val="18"/>
              </w:rPr>
              <w:t>Saturday</w:t>
            </w:r>
          </w:p>
        </w:tc>
        <w:tc>
          <w:tcPr>
            <w:tcW w:w="1350" w:type="dxa"/>
            <w:tcBorders>
              <w:top w:val="nil"/>
            </w:tcBorders>
          </w:tcPr>
          <w:p w14:paraId="721CFDAE" w14:textId="597227B1" w:rsidR="00E13EBE" w:rsidRPr="00DB62E1" w:rsidRDefault="00E13EBE">
            <w:pPr>
              <w:spacing w:before="60"/>
              <w:jc w:val="center"/>
              <w:rPr>
                <w:rFonts w:cs="Arial"/>
                <w:b/>
                <w:i/>
                <w:sz w:val="18"/>
              </w:rPr>
            </w:pPr>
            <w:r>
              <w:rPr>
                <w:rFonts w:cs="Arial"/>
                <w:b/>
                <w:i/>
                <w:sz w:val="18"/>
              </w:rPr>
              <w:t>Sunday</w:t>
            </w:r>
          </w:p>
        </w:tc>
      </w:tr>
      <w:tr w:rsidR="00E13EBE" w:rsidRPr="00DB62E1" w14:paraId="78B48D3A" w14:textId="5D3CFBD0" w:rsidTr="00E13EBE">
        <w:tc>
          <w:tcPr>
            <w:tcW w:w="405" w:type="dxa"/>
          </w:tcPr>
          <w:p w14:paraId="301CBE3E" w14:textId="77777777" w:rsidR="00E13EBE" w:rsidRPr="00DB62E1" w:rsidRDefault="00E13EBE">
            <w:pPr>
              <w:spacing w:before="60"/>
              <w:jc w:val="center"/>
              <w:rPr>
                <w:rFonts w:cs="Arial"/>
                <w:b/>
                <w:sz w:val="18"/>
              </w:rPr>
            </w:pPr>
          </w:p>
        </w:tc>
        <w:tc>
          <w:tcPr>
            <w:tcW w:w="2115" w:type="dxa"/>
          </w:tcPr>
          <w:p w14:paraId="59BB1229" w14:textId="77777777" w:rsidR="00E13EBE" w:rsidRPr="00DB62E1" w:rsidRDefault="00E13EBE">
            <w:pPr>
              <w:spacing w:before="60"/>
              <w:jc w:val="both"/>
              <w:rPr>
                <w:rFonts w:cs="Arial"/>
                <w:b/>
                <w:sz w:val="18"/>
              </w:rPr>
            </w:pPr>
            <w:r w:rsidRPr="00DB62E1">
              <w:rPr>
                <w:rFonts w:cs="Arial"/>
                <w:b/>
                <w:sz w:val="18"/>
              </w:rPr>
              <w:t>Timer</w:t>
            </w:r>
          </w:p>
        </w:tc>
        <w:tc>
          <w:tcPr>
            <w:tcW w:w="1080" w:type="dxa"/>
          </w:tcPr>
          <w:p w14:paraId="4A186C86" w14:textId="77777777" w:rsidR="00E13EBE" w:rsidRPr="00DB62E1" w:rsidRDefault="00E13EBE">
            <w:pPr>
              <w:spacing w:before="60"/>
              <w:jc w:val="both"/>
              <w:rPr>
                <w:rFonts w:cs="Arial"/>
                <w:b/>
                <w:sz w:val="18"/>
              </w:rPr>
            </w:pPr>
          </w:p>
        </w:tc>
        <w:tc>
          <w:tcPr>
            <w:tcW w:w="1350" w:type="dxa"/>
          </w:tcPr>
          <w:p w14:paraId="0795414B" w14:textId="77777777" w:rsidR="00E13EBE" w:rsidRPr="00DB62E1" w:rsidRDefault="00E13EBE">
            <w:pPr>
              <w:spacing w:before="60"/>
              <w:jc w:val="both"/>
              <w:rPr>
                <w:rFonts w:cs="Arial"/>
                <w:b/>
                <w:sz w:val="18"/>
              </w:rPr>
            </w:pPr>
          </w:p>
        </w:tc>
      </w:tr>
      <w:tr w:rsidR="00E13EBE" w:rsidRPr="00DB62E1" w14:paraId="0563532F" w14:textId="03F68EDA" w:rsidTr="00E13EBE">
        <w:tc>
          <w:tcPr>
            <w:tcW w:w="405" w:type="dxa"/>
          </w:tcPr>
          <w:p w14:paraId="419ADE36" w14:textId="77777777" w:rsidR="00E13EBE" w:rsidRPr="00DB62E1" w:rsidRDefault="00E13EBE">
            <w:pPr>
              <w:spacing w:before="60"/>
              <w:jc w:val="center"/>
              <w:rPr>
                <w:rFonts w:cs="Arial"/>
                <w:b/>
                <w:sz w:val="18"/>
              </w:rPr>
            </w:pPr>
          </w:p>
        </w:tc>
        <w:tc>
          <w:tcPr>
            <w:tcW w:w="2115" w:type="dxa"/>
          </w:tcPr>
          <w:p w14:paraId="6D4B8612" w14:textId="77777777" w:rsidR="00E13EBE" w:rsidRPr="00DB62E1" w:rsidRDefault="00E13EBE">
            <w:pPr>
              <w:spacing w:before="60"/>
              <w:jc w:val="both"/>
              <w:rPr>
                <w:rFonts w:cs="Arial"/>
                <w:b/>
                <w:sz w:val="18"/>
              </w:rPr>
            </w:pPr>
            <w:r w:rsidRPr="00DB62E1">
              <w:rPr>
                <w:rFonts w:cs="Arial"/>
                <w:b/>
                <w:sz w:val="18"/>
              </w:rPr>
              <w:t>Scribe</w:t>
            </w:r>
          </w:p>
        </w:tc>
        <w:tc>
          <w:tcPr>
            <w:tcW w:w="1080" w:type="dxa"/>
          </w:tcPr>
          <w:p w14:paraId="21798BD2" w14:textId="77777777" w:rsidR="00E13EBE" w:rsidRPr="00DB62E1" w:rsidRDefault="00E13EBE">
            <w:pPr>
              <w:spacing w:before="60"/>
              <w:jc w:val="both"/>
              <w:rPr>
                <w:rFonts w:cs="Arial"/>
                <w:b/>
                <w:sz w:val="18"/>
              </w:rPr>
            </w:pPr>
          </w:p>
        </w:tc>
        <w:tc>
          <w:tcPr>
            <w:tcW w:w="1350" w:type="dxa"/>
          </w:tcPr>
          <w:p w14:paraId="24D2E1F1" w14:textId="77777777" w:rsidR="00E13EBE" w:rsidRPr="00DB62E1" w:rsidRDefault="00E13EBE">
            <w:pPr>
              <w:spacing w:before="60"/>
              <w:jc w:val="both"/>
              <w:rPr>
                <w:rFonts w:cs="Arial"/>
                <w:b/>
                <w:sz w:val="18"/>
              </w:rPr>
            </w:pPr>
          </w:p>
        </w:tc>
      </w:tr>
      <w:tr w:rsidR="00E13EBE" w:rsidRPr="00DB62E1" w14:paraId="40E4AE64" w14:textId="49329C7D" w:rsidTr="00E13EBE">
        <w:tc>
          <w:tcPr>
            <w:tcW w:w="405" w:type="dxa"/>
          </w:tcPr>
          <w:p w14:paraId="4E7AE241" w14:textId="77777777" w:rsidR="00E13EBE" w:rsidRPr="00DB62E1" w:rsidRDefault="00E13EBE">
            <w:pPr>
              <w:spacing w:before="60"/>
              <w:jc w:val="center"/>
              <w:rPr>
                <w:rFonts w:cs="Arial"/>
                <w:b/>
                <w:sz w:val="18"/>
              </w:rPr>
            </w:pPr>
          </w:p>
        </w:tc>
        <w:tc>
          <w:tcPr>
            <w:tcW w:w="2115" w:type="dxa"/>
          </w:tcPr>
          <w:p w14:paraId="5B46A995" w14:textId="77777777" w:rsidR="00E13EBE" w:rsidRPr="00DB62E1" w:rsidRDefault="00E13EBE">
            <w:pPr>
              <w:spacing w:before="60"/>
              <w:jc w:val="both"/>
              <w:rPr>
                <w:rFonts w:cs="Arial"/>
                <w:b/>
                <w:sz w:val="18"/>
              </w:rPr>
            </w:pPr>
            <w:r w:rsidRPr="00DB62E1">
              <w:rPr>
                <w:rFonts w:cs="Arial"/>
                <w:b/>
                <w:sz w:val="18"/>
              </w:rPr>
              <w:t>Gate Steward</w:t>
            </w:r>
          </w:p>
        </w:tc>
        <w:tc>
          <w:tcPr>
            <w:tcW w:w="1080" w:type="dxa"/>
          </w:tcPr>
          <w:p w14:paraId="428528CA" w14:textId="77777777" w:rsidR="00E13EBE" w:rsidRPr="00DB62E1" w:rsidRDefault="00E13EBE">
            <w:pPr>
              <w:spacing w:before="60"/>
              <w:jc w:val="both"/>
              <w:rPr>
                <w:rFonts w:cs="Arial"/>
                <w:b/>
                <w:sz w:val="18"/>
              </w:rPr>
            </w:pPr>
          </w:p>
        </w:tc>
        <w:tc>
          <w:tcPr>
            <w:tcW w:w="1350" w:type="dxa"/>
          </w:tcPr>
          <w:p w14:paraId="35AA3B42" w14:textId="77777777" w:rsidR="00E13EBE" w:rsidRPr="00DB62E1" w:rsidRDefault="00E13EBE">
            <w:pPr>
              <w:spacing w:before="60"/>
              <w:jc w:val="both"/>
              <w:rPr>
                <w:rFonts w:cs="Arial"/>
                <w:b/>
                <w:sz w:val="18"/>
              </w:rPr>
            </w:pPr>
          </w:p>
        </w:tc>
      </w:tr>
      <w:tr w:rsidR="00E13EBE" w:rsidRPr="00DB62E1" w14:paraId="26F884A9" w14:textId="5EB01044" w:rsidTr="00E13EBE">
        <w:tc>
          <w:tcPr>
            <w:tcW w:w="405" w:type="dxa"/>
          </w:tcPr>
          <w:p w14:paraId="2003166F" w14:textId="77777777" w:rsidR="00E13EBE" w:rsidRPr="00DB62E1" w:rsidRDefault="00E13EBE">
            <w:pPr>
              <w:spacing w:before="60"/>
              <w:jc w:val="center"/>
              <w:rPr>
                <w:rFonts w:cs="Arial"/>
                <w:b/>
                <w:sz w:val="18"/>
              </w:rPr>
            </w:pPr>
          </w:p>
        </w:tc>
        <w:tc>
          <w:tcPr>
            <w:tcW w:w="2115" w:type="dxa"/>
          </w:tcPr>
          <w:p w14:paraId="31806D94" w14:textId="77777777" w:rsidR="00E13EBE" w:rsidRPr="00DB62E1" w:rsidRDefault="00E13EBE">
            <w:pPr>
              <w:spacing w:before="60"/>
              <w:jc w:val="both"/>
              <w:rPr>
                <w:rFonts w:cs="Arial"/>
                <w:b/>
                <w:sz w:val="18"/>
              </w:rPr>
            </w:pPr>
            <w:r w:rsidRPr="00DB62E1">
              <w:rPr>
                <w:rFonts w:cs="Arial"/>
                <w:b/>
                <w:sz w:val="18"/>
              </w:rPr>
              <w:t>Ring Crew</w:t>
            </w:r>
          </w:p>
        </w:tc>
        <w:tc>
          <w:tcPr>
            <w:tcW w:w="1080" w:type="dxa"/>
          </w:tcPr>
          <w:p w14:paraId="3F2F213F" w14:textId="77777777" w:rsidR="00E13EBE" w:rsidRPr="00DB62E1" w:rsidRDefault="00E13EBE">
            <w:pPr>
              <w:spacing w:before="60"/>
              <w:jc w:val="both"/>
              <w:rPr>
                <w:rFonts w:cs="Arial"/>
                <w:b/>
                <w:sz w:val="18"/>
              </w:rPr>
            </w:pPr>
          </w:p>
        </w:tc>
        <w:tc>
          <w:tcPr>
            <w:tcW w:w="1350" w:type="dxa"/>
          </w:tcPr>
          <w:p w14:paraId="236CF0DF" w14:textId="77777777" w:rsidR="00E13EBE" w:rsidRPr="00DB62E1" w:rsidRDefault="00E13EBE">
            <w:pPr>
              <w:spacing w:before="60"/>
              <w:jc w:val="both"/>
              <w:rPr>
                <w:rFonts w:cs="Arial"/>
                <w:b/>
                <w:sz w:val="18"/>
              </w:rPr>
            </w:pPr>
          </w:p>
        </w:tc>
      </w:tr>
      <w:tr w:rsidR="00E13EBE" w:rsidRPr="00DB62E1" w14:paraId="2C119AFF" w14:textId="256171A1" w:rsidTr="00E13EBE">
        <w:tc>
          <w:tcPr>
            <w:tcW w:w="405" w:type="dxa"/>
          </w:tcPr>
          <w:p w14:paraId="2705FC39" w14:textId="77777777" w:rsidR="00E13EBE" w:rsidRPr="00DB62E1" w:rsidRDefault="00E13EBE">
            <w:pPr>
              <w:spacing w:before="60"/>
              <w:jc w:val="center"/>
              <w:rPr>
                <w:rFonts w:cs="Arial"/>
                <w:b/>
                <w:sz w:val="18"/>
              </w:rPr>
            </w:pPr>
          </w:p>
        </w:tc>
        <w:tc>
          <w:tcPr>
            <w:tcW w:w="2115" w:type="dxa"/>
          </w:tcPr>
          <w:p w14:paraId="2BA9CC5B" w14:textId="77777777" w:rsidR="00E13EBE" w:rsidRPr="00DB62E1" w:rsidRDefault="00E13EBE">
            <w:pPr>
              <w:spacing w:before="60"/>
              <w:jc w:val="both"/>
              <w:rPr>
                <w:rFonts w:cs="Arial"/>
                <w:b/>
                <w:sz w:val="18"/>
              </w:rPr>
            </w:pPr>
            <w:r w:rsidRPr="00DB62E1">
              <w:rPr>
                <w:rFonts w:cs="Arial"/>
                <w:b/>
                <w:sz w:val="18"/>
              </w:rPr>
              <w:t>Scribe Sheet Runner</w:t>
            </w:r>
          </w:p>
        </w:tc>
        <w:tc>
          <w:tcPr>
            <w:tcW w:w="1080" w:type="dxa"/>
          </w:tcPr>
          <w:p w14:paraId="44935F29" w14:textId="77777777" w:rsidR="00E13EBE" w:rsidRPr="00DB62E1" w:rsidRDefault="00E13EBE">
            <w:pPr>
              <w:spacing w:before="60"/>
              <w:jc w:val="both"/>
              <w:rPr>
                <w:rFonts w:cs="Arial"/>
                <w:b/>
                <w:sz w:val="18"/>
              </w:rPr>
            </w:pPr>
          </w:p>
        </w:tc>
        <w:tc>
          <w:tcPr>
            <w:tcW w:w="1350" w:type="dxa"/>
          </w:tcPr>
          <w:p w14:paraId="2651066E" w14:textId="77777777" w:rsidR="00E13EBE" w:rsidRPr="00DB62E1" w:rsidRDefault="00E13EBE">
            <w:pPr>
              <w:spacing w:before="60"/>
              <w:jc w:val="both"/>
              <w:rPr>
                <w:rFonts w:cs="Arial"/>
                <w:b/>
                <w:sz w:val="18"/>
              </w:rPr>
            </w:pPr>
          </w:p>
        </w:tc>
      </w:tr>
      <w:tr w:rsidR="00E13EBE" w:rsidRPr="00DB62E1" w14:paraId="1BE3ADC6" w14:textId="0D7074BE" w:rsidTr="00E13EBE">
        <w:tc>
          <w:tcPr>
            <w:tcW w:w="405" w:type="dxa"/>
          </w:tcPr>
          <w:p w14:paraId="3A73FD9B" w14:textId="77777777" w:rsidR="00E13EBE" w:rsidRPr="00DB62E1" w:rsidRDefault="00E13EBE">
            <w:pPr>
              <w:spacing w:before="60"/>
              <w:jc w:val="center"/>
              <w:rPr>
                <w:rFonts w:cs="Arial"/>
                <w:b/>
                <w:sz w:val="18"/>
              </w:rPr>
            </w:pPr>
          </w:p>
        </w:tc>
        <w:tc>
          <w:tcPr>
            <w:tcW w:w="2115" w:type="dxa"/>
          </w:tcPr>
          <w:p w14:paraId="0ED4FC67" w14:textId="77777777" w:rsidR="00E13EBE" w:rsidRPr="00DB62E1" w:rsidRDefault="00E13EBE">
            <w:pPr>
              <w:spacing w:before="60"/>
              <w:jc w:val="both"/>
              <w:rPr>
                <w:rFonts w:cs="Arial"/>
                <w:b/>
                <w:sz w:val="18"/>
              </w:rPr>
            </w:pPr>
            <w:r w:rsidRPr="00DB62E1">
              <w:rPr>
                <w:rFonts w:cs="Arial"/>
                <w:b/>
                <w:sz w:val="18"/>
              </w:rPr>
              <w:t>Leash Runner</w:t>
            </w:r>
          </w:p>
        </w:tc>
        <w:tc>
          <w:tcPr>
            <w:tcW w:w="1080" w:type="dxa"/>
          </w:tcPr>
          <w:p w14:paraId="48905B7C" w14:textId="77777777" w:rsidR="00E13EBE" w:rsidRPr="00DB62E1" w:rsidRDefault="00E13EBE">
            <w:pPr>
              <w:spacing w:before="60"/>
              <w:jc w:val="both"/>
              <w:rPr>
                <w:rFonts w:cs="Arial"/>
                <w:b/>
                <w:sz w:val="18"/>
              </w:rPr>
            </w:pPr>
          </w:p>
        </w:tc>
        <w:tc>
          <w:tcPr>
            <w:tcW w:w="1350" w:type="dxa"/>
          </w:tcPr>
          <w:p w14:paraId="2E3B5B24" w14:textId="77777777" w:rsidR="00E13EBE" w:rsidRPr="00DB62E1" w:rsidRDefault="00E13EBE">
            <w:pPr>
              <w:spacing w:before="60"/>
              <w:jc w:val="both"/>
              <w:rPr>
                <w:rFonts w:cs="Arial"/>
                <w:b/>
                <w:sz w:val="18"/>
              </w:rPr>
            </w:pPr>
          </w:p>
        </w:tc>
      </w:tr>
      <w:tr w:rsidR="00E13EBE" w:rsidRPr="00DB62E1" w14:paraId="7388DB07" w14:textId="36243DCF" w:rsidTr="00E13EBE">
        <w:tc>
          <w:tcPr>
            <w:tcW w:w="405" w:type="dxa"/>
          </w:tcPr>
          <w:p w14:paraId="088E3ACF" w14:textId="77777777" w:rsidR="00E13EBE" w:rsidRPr="00DB62E1" w:rsidRDefault="00E13EBE">
            <w:pPr>
              <w:spacing w:before="60"/>
              <w:jc w:val="center"/>
              <w:rPr>
                <w:rFonts w:cs="Arial"/>
                <w:b/>
                <w:sz w:val="18"/>
              </w:rPr>
            </w:pPr>
          </w:p>
        </w:tc>
        <w:tc>
          <w:tcPr>
            <w:tcW w:w="2115" w:type="dxa"/>
          </w:tcPr>
          <w:p w14:paraId="5372BB50" w14:textId="77777777" w:rsidR="00E13EBE" w:rsidRPr="00DB62E1" w:rsidRDefault="00E13EBE">
            <w:pPr>
              <w:spacing w:before="60"/>
              <w:jc w:val="both"/>
              <w:rPr>
                <w:rFonts w:cs="Arial"/>
                <w:b/>
                <w:sz w:val="18"/>
              </w:rPr>
            </w:pPr>
            <w:r w:rsidRPr="00DB62E1">
              <w:rPr>
                <w:rFonts w:cs="Arial"/>
                <w:b/>
                <w:sz w:val="18"/>
              </w:rPr>
              <w:t>Table Work (scoring)</w:t>
            </w:r>
          </w:p>
        </w:tc>
        <w:tc>
          <w:tcPr>
            <w:tcW w:w="1080" w:type="dxa"/>
          </w:tcPr>
          <w:p w14:paraId="13DB6377" w14:textId="77777777" w:rsidR="00E13EBE" w:rsidRPr="00DB62E1" w:rsidRDefault="00E13EBE">
            <w:pPr>
              <w:spacing w:before="60"/>
              <w:jc w:val="both"/>
              <w:rPr>
                <w:rFonts w:cs="Arial"/>
                <w:b/>
                <w:sz w:val="18"/>
              </w:rPr>
            </w:pPr>
          </w:p>
        </w:tc>
        <w:tc>
          <w:tcPr>
            <w:tcW w:w="1350" w:type="dxa"/>
          </w:tcPr>
          <w:p w14:paraId="2763FDDA" w14:textId="77777777" w:rsidR="00E13EBE" w:rsidRPr="00DB62E1" w:rsidRDefault="00E13EBE">
            <w:pPr>
              <w:spacing w:before="60"/>
              <w:jc w:val="both"/>
              <w:rPr>
                <w:rFonts w:cs="Arial"/>
                <w:b/>
                <w:sz w:val="18"/>
              </w:rPr>
            </w:pPr>
          </w:p>
        </w:tc>
      </w:tr>
      <w:tr w:rsidR="00E13EBE" w:rsidRPr="00DB62E1" w14:paraId="05EAEA4C" w14:textId="420E4AE5" w:rsidTr="00E13EBE">
        <w:tc>
          <w:tcPr>
            <w:tcW w:w="405" w:type="dxa"/>
          </w:tcPr>
          <w:p w14:paraId="64479C1E" w14:textId="77777777" w:rsidR="00E13EBE" w:rsidRPr="00DB62E1" w:rsidRDefault="00E13EBE">
            <w:pPr>
              <w:spacing w:before="60"/>
              <w:jc w:val="center"/>
              <w:rPr>
                <w:rFonts w:cs="Arial"/>
                <w:b/>
                <w:sz w:val="18"/>
              </w:rPr>
            </w:pPr>
          </w:p>
        </w:tc>
        <w:tc>
          <w:tcPr>
            <w:tcW w:w="2115" w:type="dxa"/>
          </w:tcPr>
          <w:p w14:paraId="2A3D1F6A" w14:textId="77777777" w:rsidR="00E13EBE" w:rsidRPr="00DB62E1" w:rsidRDefault="00E13EBE">
            <w:pPr>
              <w:spacing w:before="60"/>
              <w:jc w:val="both"/>
              <w:rPr>
                <w:rFonts w:cs="Arial"/>
                <w:b/>
                <w:sz w:val="18"/>
              </w:rPr>
            </w:pPr>
            <w:r w:rsidRPr="00DB62E1">
              <w:rPr>
                <w:rFonts w:cs="Arial"/>
                <w:b/>
                <w:sz w:val="18"/>
              </w:rPr>
              <w:t>Course Builder</w:t>
            </w:r>
          </w:p>
        </w:tc>
        <w:tc>
          <w:tcPr>
            <w:tcW w:w="1080" w:type="dxa"/>
          </w:tcPr>
          <w:p w14:paraId="69C7146C" w14:textId="77777777" w:rsidR="00E13EBE" w:rsidRPr="00DB62E1" w:rsidRDefault="00E13EBE">
            <w:pPr>
              <w:spacing w:before="60"/>
              <w:jc w:val="both"/>
              <w:rPr>
                <w:rFonts w:cs="Arial"/>
                <w:b/>
                <w:sz w:val="18"/>
              </w:rPr>
            </w:pPr>
          </w:p>
        </w:tc>
        <w:tc>
          <w:tcPr>
            <w:tcW w:w="1350" w:type="dxa"/>
          </w:tcPr>
          <w:p w14:paraId="395BFD99" w14:textId="77777777" w:rsidR="00E13EBE" w:rsidRPr="00DB62E1" w:rsidRDefault="00E13EBE">
            <w:pPr>
              <w:spacing w:before="60"/>
              <w:jc w:val="both"/>
              <w:rPr>
                <w:rFonts w:cs="Arial"/>
                <w:b/>
                <w:sz w:val="18"/>
              </w:rPr>
            </w:pPr>
          </w:p>
        </w:tc>
      </w:tr>
    </w:tbl>
    <w:p w14:paraId="202B0F59" w14:textId="77777777" w:rsidR="00211BA0" w:rsidRPr="00DB62E1" w:rsidRDefault="00211BA0">
      <w:pPr>
        <w:spacing w:before="60"/>
        <w:jc w:val="both"/>
        <w:rPr>
          <w:rFonts w:cs="Arial"/>
          <w:b/>
          <w:sz w:val="18"/>
        </w:rPr>
      </w:pPr>
    </w:p>
    <w:p w14:paraId="2EF8837A"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3D413635" w14:textId="77777777" w:rsidTr="002C1DCF">
        <w:tc>
          <w:tcPr>
            <w:tcW w:w="450" w:type="dxa"/>
            <w:tcBorders>
              <w:top w:val="nil"/>
            </w:tcBorders>
          </w:tcPr>
          <w:p w14:paraId="0ED8B7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2AFF2EAC"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1AAE45B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2AB45C89"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644EC75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0EB571AA" w14:textId="77777777" w:rsidTr="002C1DCF">
        <w:tc>
          <w:tcPr>
            <w:tcW w:w="450" w:type="dxa"/>
          </w:tcPr>
          <w:p w14:paraId="09C9698C" w14:textId="77777777" w:rsidR="00211BA0" w:rsidRPr="00DB62E1" w:rsidRDefault="00211BA0">
            <w:pPr>
              <w:spacing w:before="60"/>
              <w:jc w:val="center"/>
              <w:rPr>
                <w:rFonts w:cs="Arial"/>
                <w:b/>
                <w:sz w:val="18"/>
              </w:rPr>
            </w:pPr>
          </w:p>
        </w:tc>
        <w:tc>
          <w:tcPr>
            <w:tcW w:w="2677" w:type="dxa"/>
          </w:tcPr>
          <w:p w14:paraId="0EE2CE9E"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2E1D4410" w14:textId="77777777" w:rsidR="00211BA0" w:rsidRPr="00DB62E1" w:rsidRDefault="00211BA0">
            <w:pPr>
              <w:spacing w:before="60"/>
              <w:jc w:val="both"/>
              <w:rPr>
                <w:rFonts w:cs="Arial"/>
                <w:b/>
                <w:sz w:val="18"/>
              </w:rPr>
            </w:pPr>
          </w:p>
        </w:tc>
        <w:tc>
          <w:tcPr>
            <w:tcW w:w="720" w:type="dxa"/>
          </w:tcPr>
          <w:p w14:paraId="33C8EA49" w14:textId="77777777" w:rsidR="00211BA0" w:rsidRPr="00DB62E1" w:rsidRDefault="00211BA0">
            <w:pPr>
              <w:spacing w:before="60"/>
              <w:jc w:val="both"/>
              <w:rPr>
                <w:rFonts w:cs="Arial"/>
                <w:b/>
                <w:sz w:val="18"/>
              </w:rPr>
            </w:pPr>
          </w:p>
        </w:tc>
        <w:tc>
          <w:tcPr>
            <w:tcW w:w="900" w:type="dxa"/>
          </w:tcPr>
          <w:p w14:paraId="3DD0CF82" w14:textId="77777777" w:rsidR="00211BA0" w:rsidRPr="00DB62E1" w:rsidRDefault="00211BA0">
            <w:pPr>
              <w:spacing w:before="60"/>
              <w:jc w:val="both"/>
              <w:rPr>
                <w:rFonts w:cs="Arial"/>
                <w:b/>
                <w:sz w:val="18"/>
              </w:rPr>
            </w:pPr>
          </w:p>
        </w:tc>
      </w:tr>
      <w:tr w:rsidR="002C1DCF" w:rsidRPr="00DB62E1" w14:paraId="03FA1D9E" w14:textId="77777777" w:rsidTr="002C1DCF">
        <w:tc>
          <w:tcPr>
            <w:tcW w:w="450" w:type="dxa"/>
          </w:tcPr>
          <w:p w14:paraId="61D64C84" w14:textId="77777777" w:rsidR="002C1DCF" w:rsidRPr="00DB62E1" w:rsidRDefault="002C1DCF" w:rsidP="002C1DCF">
            <w:pPr>
              <w:spacing w:before="60"/>
              <w:jc w:val="center"/>
              <w:rPr>
                <w:rFonts w:cs="Arial"/>
                <w:b/>
                <w:sz w:val="18"/>
              </w:rPr>
            </w:pPr>
          </w:p>
        </w:tc>
        <w:tc>
          <w:tcPr>
            <w:tcW w:w="2677" w:type="dxa"/>
          </w:tcPr>
          <w:p w14:paraId="754241E9" w14:textId="25D661F6" w:rsidR="002C1DCF" w:rsidRPr="00DB62E1" w:rsidRDefault="002C1DCF" w:rsidP="002C1DCF">
            <w:pPr>
              <w:spacing w:before="60"/>
              <w:jc w:val="both"/>
              <w:rPr>
                <w:rFonts w:cs="Arial"/>
                <w:b/>
                <w:sz w:val="18"/>
              </w:rPr>
            </w:pPr>
            <w:r w:rsidRPr="00DB62E1">
              <w:rPr>
                <w:rFonts w:cs="Arial"/>
                <w:b/>
                <w:sz w:val="18"/>
              </w:rPr>
              <w:t>Open</w:t>
            </w:r>
          </w:p>
        </w:tc>
        <w:tc>
          <w:tcPr>
            <w:tcW w:w="810" w:type="dxa"/>
          </w:tcPr>
          <w:p w14:paraId="09E77F4F" w14:textId="77777777" w:rsidR="002C1DCF" w:rsidRPr="00DB62E1" w:rsidRDefault="002C1DCF" w:rsidP="002C1DCF">
            <w:pPr>
              <w:spacing w:before="60"/>
              <w:jc w:val="both"/>
              <w:rPr>
                <w:rFonts w:cs="Arial"/>
                <w:b/>
                <w:sz w:val="18"/>
              </w:rPr>
            </w:pPr>
          </w:p>
        </w:tc>
        <w:tc>
          <w:tcPr>
            <w:tcW w:w="720" w:type="dxa"/>
          </w:tcPr>
          <w:p w14:paraId="110BB053" w14:textId="77777777" w:rsidR="002C1DCF" w:rsidRPr="00DB62E1" w:rsidRDefault="002C1DCF" w:rsidP="002C1DCF">
            <w:pPr>
              <w:spacing w:before="60"/>
              <w:jc w:val="both"/>
              <w:rPr>
                <w:rFonts w:cs="Arial"/>
                <w:b/>
                <w:sz w:val="18"/>
              </w:rPr>
            </w:pPr>
          </w:p>
        </w:tc>
        <w:tc>
          <w:tcPr>
            <w:tcW w:w="900" w:type="dxa"/>
          </w:tcPr>
          <w:p w14:paraId="08782397" w14:textId="77777777" w:rsidR="002C1DCF" w:rsidRPr="00DB62E1" w:rsidRDefault="002C1DCF" w:rsidP="002C1DCF">
            <w:pPr>
              <w:spacing w:before="60"/>
              <w:jc w:val="both"/>
              <w:rPr>
                <w:rFonts w:cs="Arial"/>
                <w:b/>
                <w:sz w:val="18"/>
              </w:rPr>
            </w:pPr>
          </w:p>
        </w:tc>
      </w:tr>
      <w:tr w:rsidR="002C1DCF" w:rsidRPr="00DB62E1" w14:paraId="2763593C" w14:textId="77777777" w:rsidTr="002C1DCF">
        <w:tc>
          <w:tcPr>
            <w:tcW w:w="450" w:type="dxa"/>
          </w:tcPr>
          <w:p w14:paraId="2D4EEDFF" w14:textId="77777777" w:rsidR="002C1DCF" w:rsidRPr="00DB62E1" w:rsidRDefault="002C1DCF" w:rsidP="002C1DCF">
            <w:pPr>
              <w:spacing w:before="60"/>
              <w:jc w:val="center"/>
              <w:rPr>
                <w:rFonts w:cs="Arial"/>
                <w:b/>
                <w:sz w:val="18"/>
              </w:rPr>
            </w:pPr>
          </w:p>
        </w:tc>
        <w:tc>
          <w:tcPr>
            <w:tcW w:w="2677" w:type="dxa"/>
          </w:tcPr>
          <w:p w14:paraId="480D20EF" w14:textId="65AE4C60" w:rsidR="002C1DCF" w:rsidRPr="00DB62E1" w:rsidRDefault="002C1DCF" w:rsidP="002C1DCF">
            <w:pPr>
              <w:spacing w:before="60"/>
              <w:jc w:val="both"/>
              <w:rPr>
                <w:rFonts w:cs="Arial"/>
                <w:b/>
                <w:sz w:val="18"/>
              </w:rPr>
            </w:pPr>
            <w:r w:rsidRPr="00DB62E1">
              <w:rPr>
                <w:rFonts w:cs="Arial"/>
                <w:b/>
                <w:sz w:val="18"/>
              </w:rPr>
              <w:t>Novice</w:t>
            </w:r>
          </w:p>
        </w:tc>
        <w:tc>
          <w:tcPr>
            <w:tcW w:w="810" w:type="dxa"/>
          </w:tcPr>
          <w:p w14:paraId="3AB54DBC" w14:textId="77777777" w:rsidR="002C1DCF" w:rsidRPr="00DB62E1" w:rsidRDefault="002C1DCF" w:rsidP="002C1DCF">
            <w:pPr>
              <w:spacing w:before="60"/>
              <w:jc w:val="both"/>
              <w:rPr>
                <w:rFonts w:cs="Arial"/>
                <w:b/>
                <w:sz w:val="18"/>
              </w:rPr>
            </w:pPr>
          </w:p>
        </w:tc>
        <w:tc>
          <w:tcPr>
            <w:tcW w:w="720" w:type="dxa"/>
          </w:tcPr>
          <w:p w14:paraId="58740820" w14:textId="77777777" w:rsidR="002C1DCF" w:rsidRPr="00DB62E1" w:rsidRDefault="002C1DCF" w:rsidP="002C1DCF">
            <w:pPr>
              <w:spacing w:before="60"/>
              <w:jc w:val="both"/>
              <w:rPr>
                <w:rFonts w:cs="Arial"/>
                <w:b/>
                <w:sz w:val="18"/>
              </w:rPr>
            </w:pPr>
          </w:p>
        </w:tc>
        <w:tc>
          <w:tcPr>
            <w:tcW w:w="900" w:type="dxa"/>
          </w:tcPr>
          <w:p w14:paraId="7668A3DD" w14:textId="77777777" w:rsidR="002C1DCF" w:rsidRPr="00DB62E1" w:rsidRDefault="002C1DCF" w:rsidP="002C1DCF">
            <w:pPr>
              <w:spacing w:before="60"/>
              <w:jc w:val="both"/>
              <w:rPr>
                <w:rFonts w:cs="Arial"/>
                <w:b/>
                <w:sz w:val="18"/>
              </w:rPr>
            </w:pPr>
          </w:p>
        </w:tc>
      </w:tr>
      <w:tr w:rsidR="002C1DCF" w:rsidRPr="00DB62E1" w14:paraId="1260BC16" w14:textId="77777777" w:rsidTr="002C1DCF">
        <w:tc>
          <w:tcPr>
            <w:tcW w:w="450" w:type="dxa"/>
          </w:tcPr>
          <w:p w14:paraId="296327B1" w14:textId="77777777" w:rsidR="002C1DCF" w:rsidRPr="00DB62E1" w:rsidRDefault="002C1DCF" w:rsidP="002C1DCF">
            <w:pPr>
              <w:spacing w:before="60"/>
              <w:jc w:val="center"/>
              <w:rPr>
                <w:rFonts w:cs="Arial"/>
                <w:b/>
                <w:sz w:val="18"/>
              </w:rPr>
            </w:pPr>
          </w:p>
        </w:tc>
        <w:tc>
          <w:tcPr>
            <w:tcW w:w="2677" w:type="dxa"/>
          </w:tcPr>
          <w:p w14:paraId="5BF6836C" w14:textId="6AB4E719" w:rsidR="002C1DCF" w:rsidRPr="00DB62E1" w:rsidRDefault="002C1DCF" w:rsidP="002C1DCF">
            <w:pPr>
              <w:spacing w:before="60"/>
              <w:jc w:val="both"/>
              <w:rPr>
                <w:rFonts w:cs="Arial"/>
                <w:b/>
                <w:sz w:val="18"/>
              </w:rPr>
            </w:pPr>
            <w:r w:rsidRPr="00DB62E1">
              <w:rPr>
                <w:rFonts w:cs="Arial"/>
                <w:b/>
                <w:sz w:val="18"/>
              </w:rPr>
              <w:t>Excellent/Master JWW</w:t>
            </w:r>
          </w:p>
        </w:tc>
        <w:tc>
          <w:tcPr>
            <w:tcW w:w="810" w:type="dxa"/>
          </w:tcPr>
          <w:p w14:paraId="1B1CA313" w14:textId="77777777" w:rsidR="002C1DCF" w:rsidRPr="00DB62E1" w:rsidRDefault="002C1DCF" w:rsidP="002C1DCF">
            <w:pPr>
              <w:spacing w:before="60"/>
              <w:jc w:val="both"/>
              <w:rPr>
                <w:rFonts w:cs="Arial"/>
                <w:b/>
                <w:sz w:val="18"/>
              </w:rPr>
            </w:pPr>
          </w:p>
        </w:tc>
        <w:tc>
          <w:tcPr>
            <w:tcW w:w="720" w:type="dxa"/>
          </w:tcPr>
          <w:p w14:paraId="34A8C567" w14:textId="77777777" w:rsidR="002C1DCF" w:rsidRPr="00DB62E1" w:rsidRDefault="002C1DCF" w:rsidP="002C1DCF">
            <w:pPr>
              <w:spacing w:before="60"/>
              <w:jc w:val="both"/>
              <w:rPr>
                <w:rFonts w:cs="Arial"/>
                <w:b/>
                <w:sz w:val="18"/>
              </w:rPr>
            </w:pPr>
          </w:p>
        </w:tc>
        <w:tc>
          <w:tcPr>
            <w:tcW w:w="900" w:type="dxa"/>
          </w:tcPr>
          <w:p w14:paraId="49A9CE6B" w14:textId="77777777" w:rsidR="002C1DCF" w:rsidRPr="00DB62E1" w:rsidRDefault="002C1DCF" w:rsidP="002C1DCF">
            <w:pPr>
              <w:spacing w:before="60"/>
              <w:jc w:val="both"/>
              <w:rPr>
                <w:rFonts w:cs="Arial"/>
                <w:b/>
                <w:sz w:val="18"/>
              </w:rPr>
            </w:pPr>
          </w:p>
        </w:tc>
      </w:tr>
      <w:tr w:rsidR="002C1DCF" w:rsidRPr="00DB62E1" w14:paraId="1CD322DD" w14:textId="77777777" w:rsidTr="002C1DCF">
        <w:tc>
          <w:tcPr>
            <w:tcW w:w="450" w:type="dxa"/>
          </w:tcPr>
          <w:p w14:paraId="241C49F9" w14:textId="77777777" w:rsidR="002C1DCF" w:rsidRPr="00DB62E1" w:rsidRDefault="002C1DCF" w:rsidP="002C1DCF">
            <w:pPr>
              <w:spacing w:before="60"/>
              <w:jc w:val="center"/>
              <w:rPr>
                <w:rFonts w:cs="Arial"/>
                <w:b/>
                <w:sz w:val="18"/>
              </w:rPr>
            </w:pPr>
          </w:p>
        </w:tc>
        <w:tc>
          <w:tcPr>
            <w:tcW w:w="2677" w:type="dxa"/>
          </w:tcPr>
          <w:p w14:paraId="6C4E8EDA" w14:textId="75F1B531" w:rsidR="002C1DCF" w:rsidRPr="00DB62E1" w:rsidRDefault="002C1DCF" w:rsidP="002C1DCF">
            <w:pPr>
              <w:spacing w:before="60"/>
              <w:jc w:val="both"/>
              <w:rPr>
                <w:rFonts w:cs="Arial"/>
                <w:b/>
                <w:sz w:val="18"/>
              </w:rPr>
            </w:pPr>
            <w:r w:rsidRPr="00DB62E1">
              <w:rPr>
                <w:rFonts w:cs="Arial"/>
                <w:b/>
                <w:sz w:val="18"/>
              </w:rPr>
              <w:t>Open JWW</w:t>
            </w:r>
          </w:p>
        </w:tc>
        <w:tc>
          <w:tcPr>
            <w:tcW w:w="810" w:type="dxa"/>
          </w:tcPr>
          <w:p w14:paraId="1CCB2048" w14:textId="77777777" w:rsidR="002C1DCF" w:rsidRPr="00DB62E1" w:rsidRDefault="002C1DCF" w:rsidP="002C1DCF">
            <w:pPr>
              <w:spacing w:before="60"/>
              <w:jc w:val="both"/>
              <w:rPr>
                <w:rFonts w:cs="Arial"/>
                <w:b/>
                <w:sz w:val="18"/>
              </w:rPr>
            </w:pPr>
          </w:p>
        </w:tc>
        <w:tc>
          <w:tcPr>
            <w:tcW w:w="720" w:type="dxa"/>
          </w:tcPr>
          <w:p w14:paraId="37A230F7" w14:textId="77777777" w:rsidR="002C1DCF" w:rsidRPr="00DB62E1" w:rsidRDefault="002C1DCF" w:rsidP="002C1DCF">
            <w:pPr>
              <w:spacing w:before="60"/>
              <w:jc w:val="both"/>
              <w:rPr>
                <w:rFonts w:cs="Arial"/>
                <w:b/>
                <w:sz w:val="18"/>
              </w:rPr>
            </w:pPr>
          </w:p>
        </w:tc>
        <w:tc>
          <w:tcPr>
            <w:tcW w:w="900" w:type="dxa"/>
          </w:tcPr>
          <w:p w14:paraId="643D4028" w14:textId="77777777" w:rsidR="002C1DCF" w:rsidRPr="00DB62E1" w:rsidRDefault="002C1DCF" w:rsidP="002C1DCF">
            <w:pPr>
              <w:spacing w:before="60"/>
              <w:jc w:val="both"/>
              <w:rPr>
                <w:rFonts w:cs="Arial"/>
                <w:b/>
                <w:sz w:val="18"/>
              </w:rPr>
            </w:pPr>
          </w:p>
        </w:tc>
      </w:tr>
      <w:tr w:rsidR="00E13EBE" w:rsidRPr="00DB62E1" w14:paraId="404B7306" w14:textId="77777777" w:rsidTr="002C1DCF">
        <w:tc>
          <w:tcPr>
            <w:tcW w:w="450" w:type="dxa"/>
          </w:tcPr>
          <w:p w14:paraId="57C46182" w14:textId="77777777" w:rsidR="00E13EBE" w:rsidRPr="00DB62E1" w:rsidRDefault="00E13EBE" w:rsidP="002C1DCF">
            <w:pPr>
              <w:spacing w:before="60"/>
              <w:jc w:val="center"/>
              <w:rPr>
                <w:rFonts w:cs="Arial"/>
                <w:b/>
                <w:sz w:val="18"/>
              </w:rPr>
            </w:pPr>
          </w:p>
        </w:tc>
        <w:tc>
          <w:tcPr>
            <w:tcW w:w="2677" w:type="dxa"/>
          </w:tcPr>
          <w:p w14:paraId="23DDAA1F" w14:textId="0B583C1F" w:rsidR="00E13EBE" w:rsidRPr="00DB62E1" w:rsidRDefault="00E13EBE" w:rsidP="002C1DCF">
            <w:pPr>
              <w:spacing w:before="60"/>
              <w:jc w:val="both"/>
              <w:rPr>
                <w:rFonts w:cs="Arial"/>
                <w:b/>
                <w:sz w:val="18"/>
              </w:rPr>
            </w:pPr>
            <w:r>
              <w:rPr>
                <w:rFonts w:cs="Arial"/>
                <w:b/>
                <w:sz w:val="18"/>
              </w:rPr>
              <w:t>T2B</w:t>
            </w:r>
          </w:p>
        </w:tc>
        <w:tc>
          <w:tcPr>
            <w:tcW w:w="810" w:type="dxa"/>
          </w:tcPr>
          <w:p w14:paraId="09D41E56" w14:textId="77777777" w:rsidR="00E13EBE" w:rsidRPr="00DB62E1" w:rsidRDefault="00E13EBE" w:rsidP="002C1DCF">
            <w:pPr>
              <w:spacing w:before="60"/>
              <w:jc w:val="both"/>
              <w:rPr>
                <w:rFonts w:cs="Arial"/>
                <w:b/>
                <w:sz w:val="18"/>
              </w:rPr>
            </w:pPr>
          </w:p>
        </w:tc>
        <w:tc>
          <w:tcPr>
            <w:tcW w:w="720" w:type="dxa"/>
          </w:tcPr>
          <w:p w14:paraId="299C9020" w14:textId="77777777" w:rsidR="00E13EBE" w:rsidRPr="00DB62E1" w:rsidRDefault="00E13EBE" w:rsidP="002C1DCF">
            <w:pPr>
              <w:spacing w:before="60"/>
              <w:jc w:val="both"/>
              <w:rPr>
                <w:rFonts w:cs="Arial"/>
                <w:b/>
                <w:sz w:val="18"/>
              </w:rPr>
            </w:pPr>
          </w:p>
        </w:tc>
        <w:tc>
          <w:tcPr>
            <w:tcW w:w="900" w:type="dxa"/>
          </w:tcPr>
          <w:p w14:paraId="7651EF04" w14:textId="77777777" w:rsidR="00E13EBE" w:rsidRPr="00DB62E1" w:rsidRDefault="00E13EBE" w:rsidP="002C1DCF">
            <w:pPr>
              <w:spacing w:before="60"/>
              <w:jc w:val="both"/>
              <w:rPr>
                <w:rFonts w:cs="Arial"/>
                <w:b/>
                <w:sz w:val="18"/>
              </w:rPr>
            </w:pPr>
          </w:p>
        </w:tc>
      </w:tr>
    </w:tbl>
    <w:p w14:paraId="7F2F94EB" w14:textId="77777777" w:rsidR="00211BA0" w:rsidRPr="00DB62E1" w:rsidRDefault="00211BA0">
      <w:pPr>
        <w:rPr>
          <w:rFonts w:cs="Arial"/>
          <w:b/>
          <w:sz w:val="18"/>
          <w:szCs w:val="24"/>
        </w:rPr>
      </w:pPr>
    </w:p>
    <w:p w14:paraId="5F710AB5" w14:textId="77777777" w:rsidR="00575F09" w:rsidRPr="00DB62E1" w:rsidRDefault="00575F09">
      <w:pPr>
        <w:rPr>
          <w:rFonts w:cs="Arial"/>
          <w:b/>
          <w:sz w:val="18"/>
          <w:szCs w:val="24"/>
        </w:rPr>
      </w:pPr>
    </w:p>
    <w:p w14:paraId="0EB4AE07" w14:textId="77777777" w:rsidR="00211BA0" w:rsidRPr="00DB62E1" w:rsidRDefault="00211BA0" w:rsidP="00B0393B">
      <w:pPr>
        <w:jc w:val="center"/>
        <w:rPr>
          <w:b/>
          <w:bCs/>
          <w:i/>
          <w:iCs/>
          <w:sz w:val="18"/>
        </w:rPr>
      </w:pPr>
      <w:r w:rsidRPr="00DB62E1">
        <w:rPr>
          <w:rFonts w:cs="Arial"/>
          <w:b/>
          <w:sz w:val="18"/>
          <w:szCs w:val="24"/>
        </w:rPr>
        <w:t>Please return this page with your entry if you are volunteering</w:t>
      </w:r>
      <w:r w:rsidR="0060543E" w:rsidRPr="00DB62E1">
        <w:rPr>
          <w:rFonts w:cs="Arial"/>
          <w:b/>
          <w:sz w:val="18"/>
          <w:szCs w:val="24"/>
        </w:rPr>
        <w:t>.</w:t>
      </w:r>
    </w:p>
    <w:p w14:paraId="44850814"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3E93B052" w14:textId="77777777" w:rsidR="00211BA0" w:rsidRDefault="00211BA0">
      <w:pPr>
        <w:pStyle w:val="Heading1"/>
        <w:rPr>
          <w:sz w:val="22"/>
        </w:rPr>
      </w:pPr>
      <w:r>
        <w:rPr>
          <w:rFonts w:ascii="Garamond" w:hAnsi="Garamond"/>
          <w:b w:val="0"/>
        </w:rPr>
        <w:br w:type="column"/>
      </w:r>
      <w:r>
        <w:rPr>
          <w:sz w:val="22"/>
        </w:rPr>
        <w:lastRenderedPageBreak/>
        <w:t xml:space="preserve"> Notice To Exhibitors</w:t>
      </w:r>
    </w:p>
    <w:p w14:paraId="42E01773"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29F07291"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0867EBB6"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15CA6017"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0FD503F6"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7A05B148" w14:textId="77777777" w:rsidR="00211BA0" w:rsidRDefault="00211BA0">
      <w:pPr>
        <w:numPr>
          <w:ilvl w:val="0"/>
          <w:numId w:val="1"/>
        </w:numPr>
        <w:tabs>
          <w:tab w:val="left" w:pos="360"/>
        </w:tabs>
        <w:jc w:val="both"/>
        <w:rPr>
          <w:sz w:val="18"/>
        </w:rPr>
      </w:pPr>
      <w:r>
        <w:rPr>
          <w:sz w:val="18"/>
        </w:rPr>
        <w:t>Handlers may opt to run in a higher height division, but not in a division lower than</w:t>
      </w:r>
      <w:r w:rsidR="007329A3">
        <w:rPr>
          <w:sz w:val="18"/>
        </w:rPr>
        <w:t xml:space="preserve"> their proper height division.</w:t>
      </w:r>
      <w:r>
        <w:rPr>
          <w:sz w:val="18"/>
        </w:rPr>
        <w:t xml:space="preserve"> Dogs entered in the Preferred classes may </w:t>
      </w:r>
      <w:r>
        <w:rPr>
          <w:b/>
          <w:sz w:val="18"/>
        </w:rPr>
        <w:t>not</w:t>
      </w:r>
      <w:r>
        <w:rPr>
          <w:sz w:val="18"/>
        </w:rPr>
        <w:t xml:space="preserve"> run in a higher height division.</w:t>
      </w:r>
    </w:p>
    <w:p w14:paraId="476F0AD8" w14:textId="77777777" w:rsidR="00211BA0" w:rsidRPr="006D1543" w:rsidRDefault="00211BA0">
      <w:pPr>
        <w:numPr>
          <w:ilvl w:val="0"/>
          <w:numId w:val="1"/>
        </w:numPr>
        <w:tabs>
          <w:tab w:val="left" w:pos="360"/>
        </w:tabs>
        <w:jc w:val="both"/>
        <w:rPr>
          <w:b/>
        </w:rPr>
      </w:pPr>
      <w:r w:rsidRPr="006D1543">
        <w:rPr>
          <w:b/>
          <w:sz w:val="18"/>
        </w:rPr>
        <w:t>Bitches in season and injured dogs</w:t>
      </w:r>
      <w:r w:rsidRPr="006D1543">
        <w:rPr>
          <w:sz w:val="18"/>
        </w:rPr>
        <w:t xml:space="preserve"> are not permitted to compete in Agility Trials</w:t>
      </w:r>
      <w:r w:rsidRPr="006D1543">
        <w:rPr>
          <w:b/>
          <w:sz w:val="18"/>
        </w:rPr>
        <w:t>.</w:t>
      </w:r>
      <w:r w:rsidRPr="006D1543">
        <w:rPr>
          <w:sz w:val="18"/>
        </w:rPr>
        <w:t xml:space="preserve">  Entry</w:t>
      </w:r>
      <w:r w:rsidR="00A136B9" w:rsidRPr="006D1543">
        <w:rPr>
          <w:sz w:val="18"/>
        </w:rPr>
        <w:t xml:space="preserve"> fees will be refunded less a $</w:t>
      </w:r>
      <w:r w:rsidR="006D1543" w:rsidRPr="006D1543">
        <w:rPr>
          <w:sz w:val="18"/>
        </w:rPr>
        <w:t>5</w:t>
      </w:r>
      <w:r w:rsidRPr="006D1543">
        <w:rPr>
          <w:sz w:val="18"/>
        </w:rPr>
        <w:t xml:space="preserve"> processing fee </w:t>
      </w:r>
      <w:r w:rsidR="006A7259" w:rsidRPr="006D1543">
        <w:rPr>
          <w:sz w:val="18"/>
        </w:rPr>
        <w:t xml:space="preserve">per </w:t>
      </w:r>
      <w:r w:rsidR="006D1543" w:rsidRPr="006D1543">
        <w:rPr>
          <w:sz w:val="18"/>
        </w:rPr>
        <w:t>run</w:t>
      </w:r>
      <w:r w:rsidR="006A7259" w:rsidRPr="006D1543">
        <w:rPr>
          <w:sz w:val="18"/>
        </w:rPr>
        <w:t xml:space="preserve"> </w:t>
      </w:r>
      <w:r w:rsidRPr="006D1543">
        <w:rPr>
          <w:b/>
        </w:rPr>
        <w:t>with a certificate from a veterinarian.</w:t>
      </w:r>
    </w:p>
    <w:p w14:paraId="09FFEBB2"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3A01BC5E"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6FA43E88" w14:textId="77777777" w:rsidR="00726DA4" w:rsidRPr="00CA063A" w:rsidRDefault="00726DA4">
      <w:pPr>
        <w:numPr>
          <w:ilvl w:val="0"/>
          <w:numId w:val="1"/>
        </w:numPr>
        <w:tabs>
          <w:tab w:val="left" w:pos="360"/>
        </w:tabs>
        <w:jc w:val="both"/>
        <w:rPr>
          <w:sz w:val="18"/>
        </w:rPr>
      </w:pPr>
      <w:r w:rsidRPr="00CA063A">
        <w:rPr>
          <w:sz w:val="18"/>
        </w:rPr>
        <w:t>Please do not allow your dogs off lead when you are walking them. The farm has livestock that may be loose. Do not allow your dogs to chase or lunge at the livestock.</w:t>
      </w:r>
    </w:p>
    <w:p w14:paraId="0AFFE630"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162E7FCE" w14:textId="5021E36E" w:rsidR="00211BA0" w:rsidRPr="00146EB2" w:rsidRDefault="00211BA0">
      <w:pPr>
        <w:numPr>
          <w:ilvl w:val="0"/>
          <w:numId w:val="1"/>
        </w:numPr>
        <w:autoSpaceDE w:val="0"/>
        <w:autoSpaceDN w:val="0"/>
        <w:adjustRightInd w:val="0"/>
        <w:rPr>
          <w:bCs/>
          <w:sz w:val="18"/>
        </w:rPr>
      </w:pPr>
      <w:r w:rsidRPr="00146EB2">
        <w:rPr>
          <w:bCs/>
          <w:sz w:val="18"/>
        </w:rPr>
        <w:t xml:space="preserve">Concessions will </w:t>
      </w:r>
      <w:r w:rsidR="00A16E35" w:rsidRPr="00146EB2">
        <w:rPr>
          <w:bCs/>
          <w:sz w:val="18"/>
        </w:rPr>
        <w:t xml:space="preserve">NOT </w:t>
      </w:r>
      <w:r w:rsidRPr="00146EB2">
        <w:rPr>
          <w:bCs/>
          <w:sz w:val="18"/>
        </w:rPr>
        <w:t>be available on sit</w:t>
      </w:r>
      <w:r w:rsidR="00D11DDC">
        <w:rPr>
          <w:bCs/>
          <w:sz w:val="18"/>
        </w:rPr>
        <w:t>e and t</w:t>
      </w:r>
      <w:r w:rsidR="00A16E35" w:rsidRPr="00146EB2">
        <w:rPr>
          <w:bCs/>
          <w:sz w:val="18"/>
        </w:rPr>
        <w:t>here are no restaurants nearby</w:t>
      </w:r>
      <w:r w:rsidR="009A2FA6">
        <w:rPr>
          <w:bCs/>
          <w:sz w:val="18"/>
        </w:rPr>
        <w:t xml:space="preserve">.  </w:t>
      </w:r>
      <w:r w:rsidR="00CA063A">
        <w:rPr>
          <w:bCs/>
          <w:sz w:val="18"/>
        </w:rPr>
        <w:t>We will provide bottled water</w:t>
      </w:r>
      <w:r w:rsidR="009A2FA6">
        <w:rPr>
          <w:bCs/>
          <w:sz w:val="18"/>
        </w:rPr>
        <w:t xml:space="preserve"> and lunch</w:t>
      </w:r>
      <w:r w:rsidR="00CA063A">
        <w:rPr>
          <w:bCs/>
          <w:sz w:val="18"/>
        </w:rPr>
        <w:t xml:space="preserve"> for workers.</w:t>
      </w:r>
      <w:r w:rsidR="009A2FA6">
        <w:rPr>
          <w:bCs/>
          <w:sz w:val="18"/>
        </w:rPr>
        <w:t xml:space="preserve">  Others should come prepared with their own lunch.</w:t>
      </w:r>
    </w:p>
    <w:p w14:paraId="10E9B670" w14:textId="1C363F8D" w:rsidR="00211BA0" w:rsidRPr="00CA063A" w:rsidRDefault="00211BA0" w:rsidP="00A16E35">
      <w:pPr>
        <w:numPr>
          <w:ilvl w:val="0"/>
          <w:numId w:val="1"/>
        </w:numPr>
        <w:autoSpaceDE w:val="0"/>
        <w:autoSpaceDN w:val="0"/>
        <w:adjustRightInd w:val="0"/>
      </w:pPr>
      <w:r w:rsidRPr="00CA063A">
        <w:rPr>
          <w:rFonts w:cs="Arial"/>
          <w:bCs/>
          <w:sz w:val="18"/>
        </w:rPr>
        <w:t xml:space="preserve">The show site will </w:t>
      </w:r>
      <w:r w:rsidR="009A2FA6">
        <w:rPr>
          <w:rFonts w:cs="Arial"/>
          <w:bCs/>
          <w:sz w:val="18"/>
        </w:rPr>
        <w:t xml:space="preserve">not </w:t>
      </w:r>
      <w:r w:rsidRPr="00CA063A">
        <w:rPr>
          <w:rFonts w:cs="Arial"/>
          <w:bCs/>
          <w:sz w:val="18"/>
        </w:rPr>
        <w:t xml:space="preserve">be available for set up </w:t>
      </w:r>
      <w:r w:rsidR="009A2FA6">
        <w:rPr>
          <w:rFonts w:cs="Arial"/>
          <w:bCs/>
          <w:sz w:val="18"/>
        </w:rPr>
        <w:t>until</w:t>
      </w:r>
      <w:r w:rsidR="0060543E" w:rsidRPr="00CA063A">
        <w:rPr>
          <w:rFonts w:cs="Arial"/>
          <w:bCs/>
          <w:sz w:val="18"/>
        </w:rPr>
        <w:t xml:space="preserve"> </w:t>
      </w:r>
      <w:r w:rsidR="00A16E35" w:rsidRPr="00CA063A">
        <w:rPr>
          <w:rFonts w:cs="Arial"/>
          <w:bCs/>
          <w:sz w:val="18"/>
        </w:rPr>
        <w:t>the day of the trial</w:t>
      </w:r>
      <w:r w:rsidR="0060543E" w:rsidRPr="00CA063A">
        <w:rPr>
          <w:rFonts w:cs="Arial"/>
          <w:bCs/>
          <w:sz w:val="18"/>
        </w:rPr>
        <w:t>.</w:t>
      </w:r>
      <w:r w:rsidR="009A2FA6">
        <w:rPr>
          <w:rFonts w:cs="Arial"/>
          <w:bCs/>
          <w:sz w:val="18"/>
        </w:rPr>
        <w:t xml:space="preserve">  The final confirmation will list the time.</w:t>
      </w:r>
      <w:r w:rsidR="00A16E35" w:rsidRPr="00CA063A">
        <w:t xml:space="preserve"> </w:t>
      </w:r>
    </w:p>
    <w:p w14:paraId="7108ADCB" w14:textId="77777777" w:rsidR="00CA063A" w:rsidRPr="00CA063A" w:rsidRDefault="00CA063A" w:rsidP="00A16E35">
      <w:pPr>
        <w:numPr>
          <w:ilvl w:val="0"/>
          <w:numId w:val="1"/>
        </w:numPr>
        <w:autoSpaceDE w:val="0"/>
        <w:autoSpaceDN w:val="0"/>
        <w:adjustRightInd w:val="0"/>
        <w:rPr>
          <w:b/>
        </w:rPr>
      </w:pPr>
      <w:r w:rsidRPr="00CA063A">
        <w:rPr>
          <w:b/>
        </w:rPr>
        <w:t>No RV parking. Parking for oversize vehicles will be down the hill from the arena.</w:t>
      </w:r>
    </w:p>
    <w:p w14:paraId="75002D0B" w14:textId="77777777" w:rsidR="00726DA4" w:rsidRPr="00CA063A" w:rsidRDefault="00726DA4" w:rsidP="00726DA4">
      <w:pPr>
        <w:numPr>
          <w:ilvl w:val="0"/>
          <w:numId w:val="1"/>
        </w:numPr>
        <w:autoSpaceDE w:val="0"/>
        <w:autoSpaceDN w:val="0"/>
        <w:adjustRightInd w:val="0"/>
      </w:pPr>
      <w:r w:rsidRPr="00CA063A">
        <w:rPr>
          <w:sz w:val="18"/>
          <w:szCs w:val="18"/>
        </w:rPr>
        <w:t>There is limited crating space inside the arena. Parking next to the arena will be limited to those who are keeping their dogs in their vehicles</w:t>
      </w:r>
      <w:r w:rsidRPr="00CA063A">
        <w:t>.</w:t>
      </w:r>
    </w:p>
    <w:p w14:paraId="22CCF935" w14:textId="77777777" w:rsidR="00A16E35" w:rsidRDefault="00A16E35" w:rsidP="00A16E35">
      <w:pPr>
        <w:autoSpaceDE w:val="0"/>
        <w:autoSpaceDN w:val="0"/>
        <w:adjustRightInd w:val="0"/>
      </w:pPr>
    </w:p>
    <w:p w14:paraId="2C81239F" w14:textId="77777777" w:rsidR="00211BA0" w:rsidRDefault="00211BA0">
      <w:pPr>
        <w:pStyle w:val="Heading1"/>
        <w:spacing w:before="80"/>
        <w:rPr>
          <w:sz w:val="20"/>
        </w:rPr>
      </w:pPr>
      <w:r>
        <w:rPr>
          <w:sz w:val="20"/>
        </w:rPr>
        <w:t>Course Familiarization and Warm-Ups</w:t>
      </w:r>
    </w:p>
    <w:p w14:paraId="71405B88"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1AE104AB" w14:textId="0D1937DF" w:rsidR="00211BA0" w:rsidRDefault="00E13DC3" w:rsidP="00E13EBE">
      <w:pPr>
        <w:pStyle w:val="Heading1"/>
      </w:pPr>
      <w:r>
        <w:rPr>
          <w:bCs/>
          <w:kern w:val="0"/>
        </w:rPr>
        <w:t>Curly-Coated</w:t>
      </w:r>
      <w:r w:rsidR="00892CBB">
        <w:rPr>
          <w:bCs/>
          <w:kern w:val="0"/>
        </w:rPr>
        <w:t xml:space="preserve"> Retriever</w:t>
      </w:r>
      <w:r w:rsidR="00E13EBE">
        <w:rPr>
          <w:bCs/>
          <w:kern w:val="0"/>
        </w:rPr>
        <w:t xml:space="preserve"> Club of America</w:t>
      </w:r>
    </w:p>
    <w:p w14:paraId="33E0F42F" w14:textId="603364F7" w:rsidR="00250E48" w:rsidRDefault="00250E48" w:rsidP="006818CF">
      <w:pPr>
        <w:tabs>
          <w:tab w:val="right" w:leader="dot" w:pos="6480"/>
        </w:tabs>
        <w:ind w:left="360"/>
        <w:rPr>
          <w:rFonts w:ascii="Calibri" w:hAnsi="Calibri"/>
        </w:rPr>
      </w:pPr>
      <w:r>
        <w:t xml:space="preserve">President </w:t>
      </w:r>
      <w:r w:rsidR="006818CF">
        <w:tab/>
        <w:t>Mary Meek</w:t>
      </w:r>
    </w:p>
    <w:p w14:paraId="58047668" w14:textId="2EB54FD8" w:rsidR="00250E48" w:rsidRDefault="00250E48" w:rsidP="006818CF">
      <w:pPr>
        <w:tabs>
          <w:tab w:val="right" w:leader="dot" w:pos="6480"/>
        </w:tabs>
        <w:ind w:left="360"/>
      </w:pPr>
      <w:r>
        <w:t xml:space="preserve">Vice President </w:t>
      </w:r>
      <w:r w:rsidR="006818CF">
        <w:tab/>
        <w:t>Scott Shifflett</w:t>
      </w:r>
    </w:p>
    <w:p w14:paraId="388412A7" w14:textId="7CC4CB76" w:rsidR="00250E48" w:rsidRDefault="00250E48" w:rsidP="006818CF">
      <w:pPr>
        <w:tabs>
          <w:tab w:val="right" w:leader="dot" w:pos="6480"/>
        </w:tabs>
        <w:ind w:left="360"/>
      </w:pPr>
      <w:r>
        <w:t xml:space="preserve">Treasurer </w:t>
      </w:r>
      <w:r w:rsidR="006818CF">
        <w:tab/>
        <w:t>Andy Ayers</w:t>
      </w:r>
    </w:p>
    <w:p w14:paraId="78268E23" w14:textId="3F7708AF" w:rsidR="00250E48" w:rsidRDefault="00250E48" w:rsidP="006818CF">
      <w:pPr>
        <w:tabs>
          <w:tab w:val="right" w:leader="dot" w:pos="6480"/>
        </w:tabs>
        <w:ind w:left="360"/>
      </w:pPr>
      <w:r>
        <w:t>Recording Secretary</w:t>
      </w:r>
      <w:r w:rsidR="00654CB0">
        <w:tab/>
      </w:r>
      <w:r>
        <w:t xml:space="preserve"> </w:t>
      </w:r>
      <w:r w:rsidR="006818CF">
        <w:t>Maureen Thompson</w:t>
      </w:r>
    </w:p>
    <w:p w14:paraId="382A5A36" w14:textId="54950A79" w:rsidR="006818CF" w:rsidRDefault="00250E48" w:rsidP="006818CF">
      <w:pPr>
        <w:tabs>
          <w:tab w:val="right" w:leader="dot" w:pos="6480"/>
        </w:tabs>
        <w:ind w:left="360"/>
      </w:pPr>
      <w:r>
        <w:t xml:space="preserve">Corresponding Secretary </w:t>
      </w:r>
      <w:r w:rsidR="00654CB0">
        <w:tab/>
      </w:r>
      <w:r w:rsidR="006818CF">
        <w:t xml:space="preserve">Elizabeth Bailey </w:t>
      </w:r>
    </w:p>
    <w:p w14:paraId="28E19EF1" w14:textId="6EC6D829" w:rsidR="00654CB0" w:rsidRPr="006807C7" w:rsidRDefault="006807C7" w:rsidP="00105EF2">
      <w:pPr>
        <w:jc w:val="center"/>
      </w:pPr>
      <w:r w:rsidRPr="006807C7">
        <w:t>35 Eider Rd Harpswell, ME 04079</w:t>
      </w:r>
    </w:p>
    <w:p w14:paraId="046B69BA" w14:textId="77777777" w:rsidR="006807C7" w:rsidRDefault="006807C7" w:rsidP="00105EF2">
      <w:pPr>
        <w:jc w:val="center"/>
        <w:rPr>
          <w:b/>
          <w:sz w:val="22"/>
        </w:rPr>
      </w:pPr>
    </w:p>
    <w:p w14:paraId="1A78D2F7" w14:textId="690BCAAE" w:rsidR="00105EF2" w:rsidRPr="003600BC" w:rsidRDefault="00105EF2" w:rsidP="00105EF2">
      <w:pPr>
        <w:jc w:val="center"/>
        <w:rPr>
          <w:rFonts w:cs="Arial"/>
          <w:sz w:val="18"/>
          <w:szCs w:val="18"/>
        </w:rPr>
      </w:pPr>
      <w:r>
        <w:rPr>
          <w:b/>
          <w:sz w:val="22"/>
        </w:rPr>
        <w:t>Trial Chairperson:</w:t>
      </w:r>
      <w:r>
        <w:rPr>
          <w:b/>
          <w:sz w:val="24"/>
        </w:rPr>
        <w:br/>
      </w:r>
      <w:r w:rsidR="006818CF">
        <w:rPr>
          <w:rFonts w:cs="Arial"/>
          <w:sz w:val="18"/>
          <w:szCs w:val="18"/>
        </w:rPr>
        <w:t>Kitty Jungkind</w:t>
      </w:r>
      <w:r w:rsidRPr="003600BC">
        <w:rPr>
          <w:rFonts w:cs="Arial"/>
          <w:sz w:val="18"/>
          <w:szCs w:val="18"/>
        </w:rPr>
        <w:t xml:space="preserve">, </w:t>
      </w:r>
      <w:r w:rsidR="006818CF" w:rsidRPr="006818CF">
        <w:rPr>
          <w:rFonts w:cs="Arial"/>
          <w:sz w:val="18"/>
          <w:szCs w:val="18"/>
        </w:rPr>
        <w:t>147 Harmon Cove</w:t>
      </w:r>
      <w:r w:rsidR="00250E48">
        <w:rPr>
          <w:rFonts w:cs="Arial"/>
          <w:sz w:val="18"/>
          <w:szCs w:val="18"/>
        </w:rPr>
        <w:t xml:space="preserve">, </w:t>
      </w:r>
      <w:r w:rsidR="006818CF">
        <w:rPr>
          <w:rFonts w:cs="Arial"/>
          <w:sz w:val="18"/>
          <w:szCs w:val="18"/>
        </w:rPr>
        <w:t>Brighton</w:t>
      </w:r>
      <w:r w:rsidR="00250E48">
        <w:rPr>
          <w:rFonts w:cs="Arial"/>
          <w:sz w:val="18"/>
          <w:szCs w:val="18"/>
        </w:rPr>
        <w:t xml:space="preserve">, TN  </w:t>
      </w:r>
      <w:r w:rsidR="006818CF">
        <w:rPr>
          <w:rFonts w:cs="Arial"/>
          <w:sz w:val="18"/>
          <w:szCs w:val="18"/>
        </w:rPr>
        <w:t>38011</w:t>
      </w:r>
      <w:r w:rsidRPr="003600BC">
        <w:rPr>
          <w:rFonts w:cs="Arial"/>
          <w:sz w:val="18"/>
          <w:szCs w:val="18"/>
        </w:rPr>
        <w:br/>
      </w:r>
      <w:r w:rsidR="006818CF" w:rsidRPr="006818CF">
        <w:rPr>
          <w:rFonts w:cs="Arial"/>
          <w:sz w:val="18"/>
          <w:szCs w:val="18"/>
        </w:rPr>
        <w:t xml:space="preserve">(901) 837-1551 </w:t>
      </w:r>
      <w:r w:rsidRPr="003600BC">
        <w:rPr>
          <w:rFonts w:cs="Arial"/>
          <w:sz w:val="18"/>
          <w:szCs w:val="18"/>
        </w:rPr>
        <w:t>(cell)</w:t>
      </w:r>
      <w:r w:rsidRPr="003600BC">
        <w:rPr>
          <w:rFonts w:cs="Arial"/>
          <w:sz w:val="18"/>
          <w:szCs w:val="18"/>
        </w:rPr>
        <w:tab/>
      </w:r>
      <w:r w:rsidRPr="003600BC">
        <w:rPr>
          <w:rFonts w:cs="Arial"/>
          <w:sz w:val="18"/>
          <w:szCs w:val="18"/>
        </w:rPr>
        <w:tab/>
        <w:t xml:space="preserve">email: </w:t>
      </w:r>
      <w:r w:rsidR="006818CF" w:rsidRPr="006818CF">
        <w:rPr>
          <w:sz w:val="18"/>
        </w:rPr>
        <w:t>kjcurly@gmail.com</w:t>
      </w:r>
    </w:p>
    <w:p w14:paraId="284208DA" w14:textId="77777777" w:rsidR="00105EF2" w:rsidRDefault="00105EF2" w:rsidP="00105EF2">
      <w:pPr>
        <w:spacing w:after="40"/>
        <w:jc w:val="center"/>
        <w:rPr>
          <w:b/>
          <w:sz w:val="22"/>
        </w:rPr>
      </w:pPr>
    </w:p>
    <w:p w14:paraId="574638B5" w14:textId="77777777" w:rsidR="00250E48" w:rsidRPr="00274057" w:rsidRDefault="00250E48" w:rsidP="00250E48">
      <w:pPr>
        <w:tabs>
          <w:tab w:val="decimal" w:pos="1260"/>
          <w:tab w:val="decimal" w:pos="5220"/>
        </w:tabs>
        <w:spacing w:after="40"/>
        <w:jc w:val="center"/>
        <w:rPr>
          <w:sz w:val="18"/>
        </w:rPr>
      </w:pPr>
      <w:r w:rsidRPr="00274057">
        <w:rPr>
          <w:b/>
          <w:sz w:val="22"/>
        </w:rPr>
        <w:t>Event Committee:</w:t>
      </w:r>
    </w:p>
    <w:p w14:paraId="66CAA094" w14:textId="20748444" w:rsidR="00274057" w:rsidRDefault="00250E48" w:rsidP="006818CF">
      <w:pPr>
        <w:spacing w:after="40"/>
        <w:jc w:val="center"/>
        <w:rPr>
          <w:shd w:val="clear" w:color="auto" w:fill="FFFFFF"/>
        </w:rPr>
      </w:pPr>
      <w:r>
        <w:tab/>
        <w:t xml:space="preserve"> </w:t>
      </w:r>
      <w:r w:rsidR="00274057">
        <w:rPr>
          <w:shd w:val="clear" w:color="auto" w:fill="FFFFFF"/>
        </w:rPr>
        <w:t xml:space="preserve">Dena Bream, Aubrey LaCrosse, </w:t>
      </w:r>
      <w:r w:rsidR="00274057" w:rsidRPr="00274057">
        <w:t>Kitty Jungkind</w:t>
      </w:r>
      <w:r w:rsidR="00274057">
        <w:t>,</w:t>
      </w:r>
      <w:r w:rsidR="00274057">
        <w:rPr>
          <w:shd w:val="clear" w:color="auto" w:fill="FFFFFF"/>
        </w:rPr>
        <w:t xml:space="preserve"> </w:t>
      </w:r>
      <w:r w:rsidR="00274057">
        <w:rPr>
          <w:shd w:val="clear" w:color="auto" w:fill="FFFFFF"/>
        </w:rPr>
        <w:t xml:space="preserve">Rita Knoll, </w:t>
      </w:r>
    </w:p>
    <w:p w14:paraId="3B09D3CD" w14:textId="2D9C7894" w:rsidR="006818CF" w:rsidRDefault="00274057" w:rsidP="006818CF">
      <w:pPr>
        <w:spacing w:after="40"/>
        <w:jc w:val="center"/>
      </w:pPr>
      <w:r>
        <w:rPr>
          <w:shd w:val="clear" w:color="auto" w:fill="FFFFFF"/>
        </w:rPr>
        <w:t>Rebekah Knoll, Virginia Wright, Lisa Lewis</w:t>
      </w:r>
    </w:p>
    <w:p w14:paraId="085A52BD" w14:textId="729B4795" w:rsidR="00211BA0" w:rsidRDefault="00B565C1">
      <w:pPr>
        <w:spacing w:after="40"/>
        <w:jc w:val="center"/>
        <w:rPr>
          <w:sz w:val="18"/>
        </w:rPr>
      </w:pPr>
      <w:r>
        <w:t xml:space="preserve">Other </w:t>
      </w:r>
      <w:r w:rsidR="006818CF">
        <w:t>CCRCA</w:t>
      </w:r>
      <w:r>
        <w:t xml:space="preserve"> members present</w:t>
      </w:r>
    </w:p>
    <w:p w14:paraId="45C4B319" w14:textId="77777777" w:rsidR="00250E48" w:rsidRDefault="00250E48">
      <w:pPr>
        <w:spacing w:after="40"/>
        <w:jc w:val="center"/>
        <w:rPr>
          <w:b/>
          <w:sz w:val="22"/>
        </w:rPr>
      </w:pPr>
    </w:p>
    <w:p w14:paraId="0C24D157" w14:textId="52F8DA87" w:rsidR="00211BA0" w:rsidRDefault="00211BA0">
      <w:pPr>
        <w:spacing w:after="40"/>
        <w:jc w:val="center"/>
        <w:rPr>
          <w:sz w:val="18"/>
        </w:rPr>
      </w:pPr>
      <w:r>
        <w:rPr>
          <w:b/>
          <w:sz w:val="22"/>
        </w:rPr>
        <w:t>Trial Secretary:</w:t>
      </w:r>
      <w:r>
        <w:rPr>
          <w:b/>
          <w:sz w:val="22"/>
        </w:rPr>
        <w:br/>
      </w:r>
      <w:r>
        <w:rPr>
          <w:sz w:val="18"/>
        </w:rPr>
        <w:t xml:space="preserve">Jane Mohr, </w:t>
      </w:r>
      <w:r w:rsidR="00892CBB">
        <w:rPr>
          <w:sz w:val="18"/>
        </w:rPr>
        <w:t>6811 Burkitt Road, Cane Ridge, TN  37013</w:t>
      </w:r>
    </w:p>
    <w:p w14:paraId="7B7F9E50" w14:textId="77777777" w:rsidR="00211BA0" w:rsidRDefault="00211BA0">
      <w:pPr>
        <w:spacing w:after="40"/>
        <w:jc w:val="center"/>
        <w:rPr>
          <w:snapToGrid w:val="0"/>
          <w:sz w:val="18"/>
        </w:rPr>
      </w:pPr>
      <w:r>
        <w:rPr>
          <w:sz w:val="18"/>
        </w:rPr>
        <w:t>615/</w:t>
      </w:r>
      <w:r w:rsidR="006572B3">
        <w:rPr>
          <w:sz w:val="18"/>
        </w:rPr>
        <w:t>406-3380</w:t>
      </w:r>
      <w:r>
        <w:rPr>
          <w:sz w:val="18"/>
        </w:rPr>
        <w:t xml:space="preserve">           email: </w:t>
      </w:r>
      <w:r w:rsidR="00BF50AD">
        <w:rPr>
          <w:sz w:val="18"/>
        </w:rPr>
        <w:t>Agilitysecretary@gmail.com</w:t>
      </w:r>
    </w:p>
    <w:p w14:paraId="73BEF1CC" w14:textId="24D85252" w:rsidR="00913237" w:rsidRDefault="00913237" w:rsidP="00DB62E1">
      <w:pPr>
        <w:pStyle w:val="CommentText"/>
        <w:tabs>
          <w:tab w:val="center" w:pos="1170"/>
          <w:tab w:val="center" w:pos="2790"/>
          <w:tab w:val="center" w:pos="4500"/>
        </w:tabs>
        <w:rPr>
          <w:sz w:val="18"/>
        </w:rPr>
      </w:pPr>
    </w:p>
    <w:p w14:paraId="7F4F1E56" w14:textId="77777777" w:rsidR="00913237" w:rsidRDefault="00913237" w:rsidP="00913237">
      <w:pPr>
        <w:pStyle w:val="Heading1"/>
        <w:rPr>
          <w:sz w:val="22"/>
        </w:rPr>
      </w:pPr>
      <w:r>
        <w:rPr>
          <w:sz w:val="22"/>
        </w:rPr>
        <w:t>Dogs Eligible to Enter</w:t>
      </w:r>
    </w:p>
    <w:p w14:paraId="194BB391" w14:textId="2F11B3EB" w:rsidR="00913237" w:rsidRDefault="00913237" w:rsidP="00913237">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55300879" w14:textId="2EC1FC73" w:rsidR="00595013" w:rsidRDefault="00595013" w:rsidP="00913237">
      <w:pPr>
        <w:spacing w:after="100"/>
        <w:jc w:val="both"/>
        <w:rPr>
          <w:sz w:val="18"/>
        </w:rPr>
      </w:pPr>
    </w:p>
    <w:p w14:paraId="6A03D0EB" w14:textId="77777777" w:rsidR="0077306D" w:rsidRPr="00EB6D59" w:rsidRDefault="0077306D" w:rsidP="0077306D">
      <w:pPr>
        <w:pStyle w:val="Heading1"/>
        <w:spacing w:before="0"/>
        <w:rPr>
          <w:sz w:val="22"/>
        </w:rPr>
      </w:pPr>
      <w:r w:rsidRPr="00EB6D59">
        <w:rPr>
          <w:sz w:val="22"/>
        </w:rPr>
        <w:t>Waiting list</w:t>
      </w:r>
    </w:p>
    <w:p w14:paraId="2F72C2DB" w14:textId="34DAB118" w:rsidR="0077306D" w:rsidRDefault="0077306D" w:rsidP="0077306D">
      <w:pPr>
        <w:rPr>
          <w:rFonts w:ascii="Arial Narrow" w:hAnsi="Arial Narrow"/>
          <w:b/>
        </w:rPr>
      </w:pPr>
      <w:r w:rsidRPr="00CC70D5">
        <w:rPr>
          <w:sz w:val="18"/>
        </w:rPr>
        <w:t xml:space="preserve">A waiting list of up to </w:t>
      </w:r>
      <w:r w:rsidR="00C076F5">
        <w:rPr>
          <w:sz w:val="18"/>
        </w:rPr>
        <w:t>10</w:t>
      </w:r>
      <w:r w:rsidRPr="00275FBE">
        <w:rPr>
          <w:sz w:val="18"/>
        </w:rPr>
        <w:t>0</w:t>
      </w:r>
      <w:r w:rsidRPr="00CC70D5">
        <w:rPr>
          <w:sz w:val="18"/>
        </w:rPr>
        <w:t xml:space="preserve"> runs will be maintained.  Per Chapter 1, Section 16.1 of the Regulations for Agility Trials, a “waiting list close date” will be instituted.  </w:t>
      </w:r>
      <w:r w:rsidRPr="00CC70D5">
        <w:rPr>
          <w:b/>
          <w:sz w:val="18"/>
        </w:rPr>
        <w:t xml:space="preserve">The “waiting list close” will be 6 </w:t>
      </w:r>
      <w:r w:rsidRPr="00275FBE">
        <w:rPr>
          <w:b/>
          <w:sz w:val="18"/>
        </w:rPr>
        <w:t xml:space="preserve">pm, </w:t>
      </w:r>
      <w:r>
        <w:rPr>
          <w:b/>
          <w:sz w:val="18"/>
        </w:rPr>
        <w:t>Monday before the trials</w:t>
      </w:r>
      <w:r w:rsidRPr="00275FBE">
        <w:rPr>
          <w:b/>
          <w:sz w:val="18"/>
        </w:rPr>
        <w:t>.</w:t>
      </w:r>
      <w:r w:rsidRPr="00CC70D5">
        <w:rPr>
          <w:b/>
          <w:sz w:val="18"/>
        </w:rPr>
        <w:t xml:space="preserve"> </w:t>
      </w:r>
      <w:r w:rsidRPr="00CC70D5">
        <w:rPr>
          <w:sz w:val="18"/>
        </w:rPr>
        <w:t xml:space="preserve">  Full refunds will be given to those exhibitors withdrawing </w:t>
      </w:r>
      <w:r w:rsidRPr="00CC70D5">
        <w:rPr>
          <w:b/>
          <w:sz w:val="18"/>
        </w:rPr>
        <w:t xml:space="preserve">ONLY for the runs that </w:t>
      </w:r>
      <w:r>
        <w:rPr>
          <w:b/>
          <w:sz w:val="18"/>
        </w:rPr>
        <w:t>can</w:t>
      </w:r>
      <w:r w:rsidRPr="00CC70D5">
        <w:rPr>
          <w:b/>
          <w:sz w:val="18"/>
        </w:rPr>
        <w:t xml:space="preserve"> be filled from the waiting list</w:t>
      </w:r>
      <w:r w:rsidRPr="00CC70D5">
        <w:rPr>
          <w:sz w:val="18"/>
        </w:rPr>
        <w:t>.</w:t>
      </w:r>
    </w:p>
    <w:p w14:paraId="62FE903B" w14:textId="5AF01A13" w:rsidR="00595013" w:rsidRDefault="00595013" w:rsidP="00913237">
      <w:pPr>
        <w:spacing w:after="100"/>
        <w:jc w:val="both"/>
        <w:rPr>
          <w:sz w:val="18"/>
        </w:rPr>
      </w:pPr>
    </w:p>
    <w:p w14:paraId="4825214B" w14:textId="530BD571" w:rsidR="00595013" w:rsidRDefault="00595013" w:rsidP="00913237">
      <w:pPr>
        <w:spacing w:after="100"/>
        <w:jc w:val="both"/>
        <w:rPr>
          <w:sz w:val="18"/>
        </w:rPr>
      </w:pPr>
    </w:p>
    <w:p w14:paraId="74BB1844" w14:textId="6DCF2532" w:rsidR="00595013" w:rsidRPr="00FE2BC7" w:rsidRDefault="00446F5B" w:rsidP="00782072">
      <w:pPr>
        <w:jc w:val="center"/>
        <w:rPr>
          <w:rFonts w:cs="Arial"/>
        </w:rPr>
      </w:pPr>
      <w:r>
        <w:rPr>
          <w:rFonts w:cs="Arial"/>
          <w:b/>
          <w:bCs/>
          <w:sz w:val="22"/>
        </w:rPr>
        <w:br w:type="page"/>
      </w:r>
    </w:p>
    <w:p w14:paraId="0805B905" w14:textId="77777777" w:rsidR="00595013" w:rsidRDefault="00595013">
      <w:pPr>
        <w:rPr>
          <w:rFonts w:cs="Arial"/>
          <w:b/>
          <w:bCs/>
          <w:sz w:val="22"/>
        </w:rPr>
      </w:pPr>
    </w:p>
    <w:p w14:paraId="58C90C51" w14:textId="00FFBF1F" w:rsidR="00211BA0" w:rsidRDefault="00211BA0" w:rsidP="0002646E">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r>
        <w:rPr>
          <w:rFonts w:cs="Arial"/>
          <w:b/>
          <w:bCs/>
          <w:sz w:val="22"/>
        </w:rPr>
        <w:t xml:space="preserve">DIRECTIONS TO </w:t>
      </w:r>
      <w:r w:rsidR="00A16E35">
        <w:rPr>
          <w:rFonts w:cs="Arial"/>
          <w:b/>
          <w:bCs/>
          <w:sz w:val="22"/>
        </w:rPr>
        <w:t>NEVER GO BACK RANCH</w:t>
      </w:r>
    </w:p>
    <w:p w14:paraId="33EA6747" w14:textId="77777777" w:rsidR="00211BA0" w:rsidRDefault="00211BA0">
      <w:pPr>
        <w:jc w:val="center"/>
        <w:rPr>
          <w:rFonts w:cs="Arial"/>
          <w:sz w:val="22"/>
        </w:rPr>
      </w:pPr>
    </w:p>
    <w:p w14:paraId="4288DF31" w14:textId="77777777" w:rsidR="00146EB2" w:rsidRPr="004F6803" w:rsidRDefault="004F6803" w:rsidP="00146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rPr>
      </w:pPr>
      <w:r>
        <w:rPr>
          <w:rFonts w:cs="Arial"/>
          <w:b/>
          <w:bCs/>
        </w:rPr>
        <w:t xml:space="preserve">If using your GPS: Some </w:t>
      </w:r>
      <w:r w:rsidR="00146EB2" w:rsidRPr="004F6803">
        <w:rPr>
          <w:rFonts w:cs="Arial"/>
          <w:b/>
          <w:bCs/>
        </w:rPr>
        <w:t>GPS's bring you off Sparta pike to Beech</w:t>
      </w:r>
      <w:r w:rsidRPr="004F6803">
        <w:rPr>
          <w:rFonts w:cs="Arial"/>
          <w:b/>
          <w:bCs/>
        </w:rPr>
        <w:t xml:space="preserve"> Log. </w:t>
      </w:r>
      <w:r>
        <w:rPr>
          <w:rFonts w:cs="Arial"/>
          <w:b/>
          <w:bCs/>
        </w:rPr>
        <w:br/>
      </w:r>
      <w:r w:rsidRPr="004F6803">
        <w:rPr>
          <w:rFonts w:cs="Arial"/>
          <w:b/>
          <w:bCs/>
        </w:rPr>
        <w:t>That is very wind</w:t>
      </w:r>
      <w:r w:rsidR="00275FBE">
        <w:rPr>
          <w:rFonts w:cs="Arial"/>
          <w:b/>
          <w:bCs/>
        </w:rPr>
        <w:t>ing</w:t>
      </w:r>
      <w:r w:rsidRPr="004F6803">
        <w:rPr>
          <w:rFonts w:cs="Arial"/>
          <w:b/>
          <w:bCs/>
        </w:rPr>
        <w:t xml:space="preserve"> back way,</w:t>
      </w:r>
      <w:r>
        <w:rPr>
          <w:rFonts w:cs="Arial"/>
          <w:b/>
          <w:bCs/>
        </w:rPr>
        <w:t xml:space="preserve"> and it's easy to get lost. I</w:t>
      </w:r>
      <w:r w:rsidR="00146EB2" w:rsidRPr="004F6803">
        <w:rPr>
          <w:rFonts w:cs="Arial"/>
          <w:b/>
          <w:bCs/>
        </w:rPr>
        <w:t xml:space="preserve">t's easier to </w:t>
      </w:r>
      <w:r w:rsidRPr="004F6803">
        <w:rPr>
          <w:rFonts w:cs="Arial"/>
          <w:b/>
          <w:bCs/>
        </w:rPr>
        <w:t>enter</w:t>
      </w:r>
      <w:r w:rsidR="00146EB2" w:rsidRPr="004F6803">
        <w:rPr>
          <w:rFonts w:cs="Arial"/>
          <w:b/>
          <w:bCs/>
        </w:rPr>
        <w:t xml:space="preserve"> the coordinates</w:t>
      </w:r>
      <w:r w:rsidRPr="004F6803">
        <w:rPr>
          <w:rFonts w:cs="Arial"/>
          <w:b/>
          <w:bCs/>
        </w:rPr>
        <w:t xml:space="preserve"> for the c</w:t>
      </w:r>
      <w:r w:rsidR="00146EB2" w:rsidRPr="004F6803">
        <w:rPr>
          <w:rFonts w:cs="Arial"/>
          <w:b/>
          <w:bCs/>
        </w:rPr>
        <w:t>orner of Beech Log Rd and Cainsville Rd</w:t>
      </w:r>
      <w:r w:rsidRPr="004F6803">
        <w:rPr>
          <w:rFonts w:cs="Arial"/>
          <w:b/>
          <w:bCs/>
        </w:rPr>
        <w:t>:</w:t>
      </w:r>
      <w:r w:rsidR="00146EB2" w:rsidRPr="004F6803">
        <w:rPr>
          <w:rFonts w:cs="Arial"/>
          <w:b/>
          <w:bCs/>
        </w:rPr>
        <w:t xml:space="preserve">  N 36 degrees 05.448'  W 086 degrees 14.191'</w:t>
      </w:r>
      <w:r w:rsidR="00CA0A55">
        <w:rPr>
          <w:rFonts w:cs="Arial"/>
          <w:b/>
          <w:bCs/>
        </w:rPr>
        <w:t>.</w:t>
      </w:r>
    </w:p>
    <w:p w14:paraId="17E730D2" w14:textId="77777777" w:rsidR="00146EB2" w:rsidRPr="006838D2" w:rsidRDefault="00146EB2" w:rsidP="00146EB2">
      <w:pPr>
        <w:pStyle w:val="NormalWeb"/>
        <w:spacing w:before="0" w:beforeAutospacing="0" w:after="0" w:afterAutospacing="0"/>
        <w:rPr>
          <w:rFonts w:ascii="Arial Narrow" w:hAnsi="Arial Narrow"/>
          <w:sz w:val="18"/>
          <w:szCs w:val="18"/>
        </w:rPr>
      </w:pPr>
    </w:p>
    <w:p w14:paraId="1B48AFD9" w14:textId="77777777" w:rsidR="00146EB2" w:rsidRPr="007A2EAB" w:rsidRDefault="00146EB2" w:rsidP="00146EB2">
      <w:pPr>
        <w:pStyle w:val="NormalWeb"/>
        <w:spacing w:before="0" w:beforeAutospacing="0" w:after="0" w:afterAutospacing="0"/>
        <w:rPr>
          <w:rFonts w:ascii="Arial" w:hAnsi="Arial" w:cs="Arial"/>
          <w:sz w:val="20"/>
          <w:szCs w:val="20"/>
        </w:rPr>
      </w:pPr>
      <w:r w:rsidRPr="007A2EAB">
        <w:rPr>
          <w:rStyle w:val="text478font6"/>
          <w:rFonts w:ascii="Arial" w:hAnsi="Arial" w:cs="Arial"/>
          <w:sz w:val="20"/>
          <w:szCs w:val="20"/>
        </w:rPr>
        <w:t>From Franklin / 840</w:t>
      </w:r>
      <w:r w:rsidR="007A2EAB">
        <w:rPr>
          <w:rStyle w:val="text478font6"/>
          <w:rFonts w:ascii="Arial" w:hAnsi="Arial" w:cs="Arial"/>
          <w:sz w:val="20"/>
          <w:szCs w:val="20"/>
        </w:rPr>
        <w:t>:</w:t>
      </w:r>
      <w:r w:rsidRPr="007A2EAB">
        <w:rPr>
          <w:rStyle w:val="text478font5"/>
          <w:rFonts w:ascii="Arial" w:hAnsi="Arial" w:cs="Arial"/>
          <w:sz w:val="20"/>
          <w:szCs w:val="20"/>
        </w:rPr>
        <w:t xml:space="preserve"> </w:t>
      </w:r>
    </w:p>
    <w:p w14:paraId="4E8EDD37" w14:textId="77777777"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w:t>
      </w:r>
      <w:r w:rsidR="00146EB2" w:rsidRPr="007A2EAB">
        <w:rPr>
          <w:rStyle w:val="text478font5"/>
          <w:rFonts w:ascii="Arial" w:hAnsi="Arial" w:cs="Arial"/>
          <w:sz w:val="20"/>
          <w:szCs w:val="20"/>
        </w:rPr>
        <w:t xml:space="preserve">ake exit </w:t>
      </w:r>
      <w:r>
        <w:rPr>
          <w:rStyle w:val="text478font5"/>
          <w:rFonts w:ascii="Arial" w:hAnsi="Arial" w:cs="Arial"/>
          <w:sz w:val="20"/>
          <w:szCs w:val="20"/>
        </w:rPr>
        <w:t>65 (TN 452E). Turn right.</w:t>
      </w:r>
      <w:r w:rsidR="00146EB2" w:rsidRPr="007A2EAB">
        <w:rPr>
          <w:rStyle w:val="text478font5"/>
          <w:rFonts w:ascii="Arial" w:hAnsi="Arial" w:cs="Arial"/>
          <w:sz w:val="20"/>
          <w:szCs w:val="20"/>
        </w:rPr>
        <w:t xml:space="preserve"> </w:t>
      </w:r>
    </w:p>
    <w:p w14:paraId="59C96876" w14:textId="77777777"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4.4 miles to Highway 231N (TN 452E ends at the stop sign).</w:t>
      </w:r>
      <w:r>
        <w:rPr>
          <w:rFonts w:ascii="Arial" w:hAnsi="Arial" w:cs="Arial"/>
          <w:sz w:val="20"/>
          <w:szCs w:val="20"/>
        </w:rPr>
        <w:t xml:space="preserve"> </w:t>
      </w:r>
      <w:r>
        <w:rPr>
          <w:rStyle w:val="text478font5"/>
          <w:rFonts w:ascii="Arial" w:hAnsi="Arial" w:cs="Arial"/>
          <w:sz w:val="20"/>
          <w:szCs w:val="20"/>
        </w:rPr>
        <w:t xml:space="preserve">Turn left. </w:t>
      </w:r>
    </w:p>
    <w:p w14:paraId="1EB95CC6" w14:textId="77777777"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5.8 miles to TN 265E (Chicken Road). Turn right.</w:t>
      </w:r>
    </w:p>
    <w:p w14:paraId="4828CC9B" w14:textId="77777777"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 xml:space="preserve">Travel </w:t>
      </w:r>
      <w:r w:rsidR="007B1531">
        <w:rPr>
          <w:rStyle w:val="text478font5"/>
          <w:rFonts w:ascii="Arial" w:hAnsi="Arial" w:cs="Arial"/>
          <w:sz w:val="20"/>
          <w:szCs w:val="20"/>
        </w:rPr>
        <w:t>5.4 miles to TN 266S (Cainesville Pike). Turn right.</w:t>
      </w:r>
    </w:p>
    <w:p w14:paraId="603E2462" w14:textId="77777777" w:rsidR="007B1531" w:rsidRDefault="007B1531"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1.4 miles to Beech Log Road. Turn left.</w:t>
      </w:r>
    </w:p>
    <w:p w14:paraId="4B06A7C8" w14:textId="77777777" w:rsidR="007A2EAB" w:rsidRDefault="007B1531"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2.5 miles to show site on the left, 3337 Beech Log Road.</w:t>
      </w:r>
    </w:p>
    <w:p w14:paraId="595F77E0" w14:textId="77777777" w:rsidR="00146EB2" w:rsidRPr="007A2EAB" w:rsidRDefault="00146EB2" w:rsidP="00146EB2">
      <w:pPr>
        <w:pStyle w:val="NormalWeb"/>
        <w:spacing w:before="0" w:beforeAutospacing="0" w:after="0" w:afterAutospacing="0"/>
        <w:rPr>
          <w:rFonts w:ascii="Arial" w:hAnsi="Arial" w:cs="Arial"/>
          <w:sz w:val="20"/>
          <w:szCs w:val="20"/>
        </w:rPr>
      </w:pPr>
      <w:r w:rsidRPr="007A2EAB">
        <w:rPr>
          <w:rStyle w:val="text478font5"/>
          <w:rFonts w:ascii="Arial" w:hAnsi="Arial" w:cs="Arial"/>
          <w:sz w:val="20"/>
          <w:szCs w:val="20"/>
        </w:rPr>
        <w:t> </w:t>
      </w:r>
    </w:p>
    <w:p w14:paraId="3E86AC82" w14:textId="77777777" w:rsidR="00146EB2" w:rsidRPr="007A2EAB" w:rsidRDefault="00146EB2" w:rsidP="00146EB2">
      <w:pPr>
        <w:pStyle w:val="NormalWeb"/>
        <w:spacing w:before="0" w:beforeAutospacing="0" w:after="0" w:afterAutospacing="0"/>
        <w:rPr>
          <w:rFonts w:ascii="Arial" w:hAnsi="Arial" w:cs="Arial"/>
          <w:sz w:val="20"/>
          <w:szCs w:val="20"/>
        </w:rPr>
      </w:pPr>
      <w:r w:rsidRPr="007A2EAB">
        <w:rPr>
          <w:rStyle w:val="text478font6"/>
          <w:rFonts w:ascii="Arial" w:hAnsi="Arial" w:cs="Arial"/>
          <w:sz w:val="20"/>
          <w:szCs w:val="20"/>
        </w:rPr>
        <w:t>From Murfree</w:t>
      </w:r>
      <w:r w:rsidR="007B1531">
        <w:rPr>
          <w:rStyle w:val="text478font6"/>
          <w:rFonts w:ascii="Arial" w:hAnsi="Arial" w:cs="Arial"/>
          <w:sz w:val="20"/>
          <w:szCs w:val="20"/>
        </w:rPr>
        <w:t>s</w:t>
      </w:r>
      <w:r w:rsidRPr="007A2EAB">
        <w:rPr>
          <w:rStyle w:val="text478font6"/>
          <w:rFonts w:ascii="Arial" w:hAnsi="Arial" w:cs="Arial"/>
          <w:sz w:val="20"/>
          <w:szCs w:val="20"/>
        </w:rPr>
        <w:t>boro</w:t>
      </w:r>
      <w:r w:rsidR="007B1531">
        <w:rPr>
          <w:rStyle w:val="text478font6"/>
          <w:rFonts w:ascii="Arial" w:hAnsi="Arial" w:cs="Arial"/>
          <w:sz w:val="20"/>
          <w:szCs w:val="20"/>
        </w:rPr>
        <w:t>:</w:t>
      </w:r>
      <w:r w:rsidRPr="007A2EAB">
        <w:rPr>
          <w:rStyle w:val="text478font5"/>
          <w:rFonts w:ascii="Arial" w:hAnsi="Arial" w:cs="Arial"/>
          <w:sz w:val="20"/>
          <w:szCs w:val="20"/>
        </w:rPr>
        <w:t xml:space="preserve"> </w:t>
      </w:r>
    </w:p>
    <w:p w14:paraId="4F94D2CA" w14:textId="77777777" w:rsidR="007B1531" w:rsidRDefault="00146EB2" w:rsidP="00146EB2">
      <w:pPr>
        <w:pStyle w:val="NormalWeb"/>
        <w:spacing w:before="0" w:beforeAutospacing="0" w:after="0" w:afterAutospacing="0"/>
        <w:rPr>
          <w:rStyle w:val="text478font5"/>
          <w:rFonts w:ascii="Arial" w:hAnsi="Arial" w:cs="Arial"/>
          <w:sz w:val="20"/>
          <w:szCs w:val="20"/>
        </w:rPr>
      </w:pPr>
      <w:r w:rsidRPr="007A2EAB">
        <w:rPr>
          <w:rStyle w:val="text478font5"/>
          <w:rFonts w:ascii="Arial" w:hAnsi="Arial" w:cs="Arial"/>
          <w:sz w:val="20"/>
          <w:szCs w:val="20"/>
        </w:rPr>
        <w:t xml:space="preserve">Take </w:t>
      </w:r>
      <w:r w:rsidR="004F6803">
        <w:rPr>
          <w:rStyle w:val="text478font5"/>
          <w:rFonts w:ascii="Arial" w:hAnsi="Arial" w:cs="Arial"/>
          <w:sz w:val="20"/>
          <w:szCs w:val="20"/>
        </w:rPr>
        <w:t xml:space="preserve">Highway </w:t>
      </w:r>
      <w:r w:rsidRPr="007A2EAB">
        <w:rPr>
          <w:rStyle w:val="text478font5"/>
          <w:rFonts w:ascii="Arial" w:hAnsi="Arial" w:cs="Arial"/>
          <w:sz w:val="20"/>
          <w:szCs w:val="20"/>
        </w:rPr>
        <w:t xml:space="preserve">96 Lacassas Pike (East) to </w:t>
      </w:r>
      <w:r w:rsidR="004F6803">
        <w:rPr>
          <w:rStyle w:val="text478font5"/>
          <w:rFonts w:ascii="Arial" w:hAnsi="Arial" w:cs="Arial"/>
          <w:sz w:val="20"/>
          <w:szCs w:val="20"/>
        </w:rPr>
        <w:t>TN 266S (Cainesville Pike)</w:t>
      </w:r>
      <w:r w:rsidR="007B1531">
        <w:rPr>
          <w:rStyle w:val="text478font5"/>
          <w:rFonts w:ascii="Arial" w:hAnsi="Arial" w:cs="Arial"/>
          <w:sz w:val="20"/>
          <w:szCs w:val="20"/>
        </w:rPr>
        <w:t>. Turn left.</w:t>
      </w:r>
    </w:p>
    <w:p w14:paraId="1B6767E0" w14:textId="77777777" w:rsidR="00146EB2" w:rsidRPr="007A2EAB" w:rsidRDefault="004F6803" w:rsidP="00146EB2">
      <w:pPr>
        <w:pStyle w:val="NormalWeb"/>
        <w:spacing w:before="0" w:beforeAutospacing="0" w:after="0" w:afterAutospacing="0"/>
        <w:rPr>
          <w:rFonts w:ascii="Arial" w:hAnsi="Arial" w:cs="Arial"/>
          <w:sz w:val="20"/>
          <w:szCs w:val="20"/>
        </w:rPr>
      </w:pPr>
      <w:r>
        <w:rPr>
          <w:rStyle w:val="text478font5"/>
          <w:rFonts w:ascii="Arial" w:hAnsi="Arial" w:cs="Arial"/>
          <w:sz w:val="20"/>
          <w:szCs w:val="20"/>
        </w:rPr>
        <w:t>Travel</w:t>
      </w:r>
      <w:r w:rsidR="00146EB2" w:rsidRPr="007A2EAB">
        <w:rPr>
          <w:rStyle w:val="text478font5"/>
          <w:rFonts w:ascii="Arial" w:hAnsi="Arial" w:cs="Arial"/>
          <w:sz w:val="20"/>
          <w:szCs w:val="20"/>
        </w:rPr>
        <w:t xml:space="preserve"> </w:t>
      </w:r>
      <w:r w:rsidR="007B1531">
        <w:rPr>
          <w:rStyle w:val="text478font5"/>
          <w:rFonts w:ascii="Arial" w:hAnsi="Arial" w:cs="Arial"/>
          <w:sz w:val="20"/>
          <w:szCs w:val="20"/>
        </w:rPr>
        <w:t>12</w:t>
      </w:r>
      <w:r w:rsidR="00146EB2" w:rsidRPr="007A2EAB">
        <w:rPr>
          <w:rStyle w:val="text478font5"/>
          <w:rFonts w:ascii="Arial" w:hAnsi="Arial" w:cs="Arial"/>
          <w:sz w:val="20"/>
          <w:szCs w:val="20"/>
        </w:rPr>
        <w:t xml:space="preserve"> miles to Bee</w:t>
      </w:r>
      <w:r>
        <w:rPr>
          <w:rStyle w:val="text478font5"/>
          <w:rFonts w:ascii="Arial" w:hAnsi="Arial" w:cs="Arial"/>
          <w:sz w:val="20"/>
          <w:szCs w:val="20"/>
        </w:rPr>
        <w:t xml:space="preserve">ch Log Road. Turn right. </w:t>
      </w:r>
      <w:r w:rsidR="00146EB2" w:rsidRPr="007A2EAB">
        <w:rPr>
          <w:rStyle w:val="text478font5"/>
          <w:rFonts w:ascii="Arial" w:hAnsi="Arial" w:cs="Arial"/>
          <w:sz w:val="20"/>
          <w:szCs w:val="20"/>
        </w:rPr>
        <w:t>(</w:t>
      </w:r>
      <w:r>
        <w:rPr>
          <w:rStyle w:val="text478font5"/>
          <w:rFonts w:ascii="Arial" w:hAnsi="Arial" w:cs="Arial"/>
          <w:sz w:val="20"/>
          <w:szCs w:val="20"/>
        </w:rPr>
        <w:t>I</w:t>
      </w:r>
      <w:r w:rsidR="00146EB2" w:rsidRPr="007A2EAB">
        <w:rPr>
          <w:rStyle w:val="text478font5"/>
          <w:rFonts w:ascii="Arial" w:hAnsi="Arial" w:cs="Arial"/>
          <w:sz w:val="20"/>
          <w:szCs w:val="20"/>
        </w:rPr>
        <w:t>f you come to Rt 265</w:t>
      </w:r>
      <w:r>
        <w:rPr>
          <w:rStyle w:val="text478font5"/>
          <w:rFonts w:ascii="Arial" w:hAnsi="Arial" w:cs="Arial"/>
          <w:sz w:val="20"/>
          <w:szCs w:val="20"/>
        </w:rPr>
        <w:t>,</w:t>
      </w:r>
      <w:r w:rsidR="00146EB2" w:rsidRPr="007A2EAB">
        <w:rPr>
          <w:rStyle w:val="text478font5"/>
          <w:rFonts w:ascii="Arial" w:hAnsi="Arial" w:cs="Arial"/>
          <w:sz w:val="20"/>
          <w:szCs w:val="20"/>
        </w:rPr>
        <w:t xml:space="preserve"> you </w:t>
      </w:r>
      <w:r>
        <w:rPr>
          <w:rStyle w:val="text478font5"/>
          <w:rFonts w:ascii="Arial" w:hAnsi="Arial" w:cs="Arial"/>
          <w:sz w:val="20"/>
          <w:szCs w:val="20"/>
        </w:rPr>
        <w:t>have gone</w:t>
      </w:r>
      <w:r w:rsidR="00146EB2" w:rsidRPr="007A2EAB">
        <w:rPr>
          <w:rStyle w:val="text478font5"/>
          <w:rFonts w:ascii="Arial" w:hAnsi="Arial" w:cs="Arial"/>
          <w:sz w:val="20"/>
          <w:szCs w:val="20"/>
        </w:rPr>
        <w:t xml:space="preserve"> too far</w:t>
      </w:r>
      <w:r>
        <w:rPr>
          <w:rStyle w:val="text478font5"/>
          <w:rFonts w:ascii="Arial" w:hAnsi="Arial" w:cs="Arial"/>
          <w:sz w:val="20"/>
          <w:szCs w:val="20"/>
        </w:rPr>
        <w:t>.</w:t>
      </w:r>
      <w:r w:rsidR="00146EB2" w:rsidRPr="007A2EAB">
        <w:rPr>
          <w:rStyle w:val="text478font5"/>
          <w:rFonts w:ascii="Arial" w:hAnsi="Arial" w:cs="Arial"/>
          <w:sz w:val="20"/>
          <w:szCs w:val="20"/>
        </w:rPr>
        <w:t xml:space="preserve">) </w:t>
      </w:r>
    </w:p>
    <w:p w14:paraId="6908C3B4" w14:textId="77777777" w:rsidR="00211BA0" w:rsidRDefault="004F6803" w:rsidP="00146EB2">
      <w:pPr>
        <w:widowControl w:val="0"/>
        <w:rPr>
          <w:rStyle w:val="text478font5"/>
          <w:rFonts w:cs="Arial"/>
        </w:rPr>
      </w:pPr>
      <w:r>
        <w:rPr>
          <w:rStyle w:val="text478font5"/>
          <w:rFonts w:cs="Arial"/>
        </w:rPr>
        <w:t>Travel 2.5 miles to show site on the left, 3337 Beech Log Road.</w:t>
      </w:r>
    </w:p>
    <w:p w14:paraId="1048CD99" w14:textId="77777777" w:rsidR="004F6803" w:rsidRPr="007A2EAB" w:rsidRDefault="004F6803" w:rsidP="00146EB2">
      <w:pPr>
        <w:widowControl w:val="0"/>
        <w:rPr>
          <w:rFonts w:cs="Arial"/>
          <w:snapToGrid w:val="0"/>
          <w:color w:val="000000"/>
        </w:rPr>
      </w:pPr>
    </w:p>
    <w:p w14:paraId="54042E10" w14:textId="77777777" w:rsidR="00211BA0" w:rsidRPr="00146EB2" w:rsidRDefault="00211BA0">
      <w:pPr>
        <w:jc w:val="center"/>
      </w:pPr>
      <w:r w:rsidRPr="00146EB2">
        <w:rPr>
          <w:b/>
          <w:sz w:val="24"/>
        </w:rPr>
        <w:t>Hotel Information</w:t>
      </w:r>
    </w:p>
    <w:p w14:paraId="3F680097" w14:textId="77777777" w:rsidR="00211BA0" w:rsidRPr="00146EB2" w:rsidRDefault="00211BA0">
      <w:pPr>
        <w:pStyle w:val="Heading4"/>
        <w:tabs>
          <w:tab w:val="right" w:pos="6480"/>
        </w:tabs>
        <w:autoSpaceDE w:val="0"/>
        <w:autoSpaceDN w:val="0"/>
        <w:adjustRightInd w:val="0"/>
      </w:pPr>
      <w:r w:rsidRPr="00146EB2">
        <w:t xml:space="preserve">Hotels and Motels that will </w:t>
      </w:r>
      <w:r w:rsidR="00391153" w:rsidRPr="00146EB2">
        <w:t xml:space="preserve">accept well behaved </w:t>
      </w:r>
      <w:r w:rsidRPr="00146EB2">
        <w:t>dogs</w:t>
      </w:r>
    </w:p>
    <w:p w14:paraId="13EB8676" w14:textId="77777777" w:rsidR="0050593E" w:rsidRPr="00146EB2" w:rsidRDefault="0050593E" w:rsidP="0050593E">
      <w:pPr>
        <w:jc w:val="center"/>
      </w:pPr>
      <w:r w:rsidRPr="00146EB2">
        <w:t>Please verify Pet policies and current rates when making reservations.</w:t>
      </w:r>
    </w:p>
    <w:p w14:paraId="301392AA" w14:textId="0C10630F" w:rsidR="0002646E" w:rsidRDefault="006818CF" w:rsidP="006818CF">
      <w:pPr>
        <w:pStyle w:val="BodyA"/>
        <w:rPr>
          <w:rStyle w:val="Hyperlink4"/>
        </w:rPr>
      </w:pPr>
      <w:r w:rsidRPr="00654CB0">
        <w:rPr>
          <w:b/>
          <w:bCs/>
        </w:rPr>
        <w:t xml:space="preserve">Host Hotel: Fairfield Inn &amp; Suites, Lebanon </w:t>
      </w:r>
      <w:r w:rsidRPr="00654CB0">
        <w:rPr>
          <w:rStyle w:val="None"/>
          <w:b/>
          <w:bCs/>
          <w:u w:color="FF2600"/>
        </w:rPr>
        <w:t>For Reservations</w:t>
      </w:r>
      <w:r>
        <w:rPr>
          <w:rStyle w:val="None"/>
          <w:b/>
          <w:bCs/>
          <w:color w:val="FF2600"/>
          <w:u w:color="FF2600"/>
        </w:rPr>
        <w:t xml:space="preserve"> </w:t>
      </w:r>
      <w:r w:rsidR="0002646E">
        <w:rPr>
          <w:rStyle w:val="None"/>
          <w:b/>
          <w:bCs/>
          <w:color w:val="FF2600"/>
          <w:u w:color="FF2600"/>
        </w:rPr>
        <w:t>Ask for Curly Group</w:t>
      </w:r>
      <w:r w:rsidR="0002646E">
        <w:rPr>
          <w:rStyle w:val="Hyperlink4"/>
        </w:rPr>
        <w:t xml:space="preserve"> </w:t>
      </w:r>
    </w:p>
    <w:p w14:paraId="75B97D6D" w14:textId="1FBF619C" w:rsidR="006818CF" w:rsidRDefault="00DE58E7" w:rsidP="006818CF">
      <w:pPr>
        <w:pStyle w:val="BodyA"/>
        <w:rPr>
          <w:rStyle w:val="None"/>
          <w:b/>
          <w:bCs/>
          <w:color w:val="FF2600"/>
          <w:u w:color="FF2600"/>
        </w:rPr>
      </w:pPr>
      <w:hyperlink r:id="rId7" w:history="1">
        <w:r w:rsidR="0002646E" w:rsidRPr="00F3226F">
          <w:rPr>
            <w:rStyle w:val="Hyperlink"/>
            <w:rFonts w:eastAsia="Calibri" w:cs="Calibri"/>
          </w:rPr>
          <w:t>https://www.marriott.com/event-reservations/reservation-link.mi?id=1599256901293&amp;key=GRP&amp;app=resvlink</w:t>
        </w:r>
      </w:hyperlink>
      <w:r w:rsidR="006818CF">
        <w:rPr>
          <w:rStyle w:val="None"/>
          <w:b/>
          <w:bCs/>
          <w:color w:val="FF2600"/>
          <w:u w:color="FF2600"/>
        </w:rPr>
        <w:t xml:space="preserve"> </w:t>
      </w:r>
    </w:p>
    <w:p w14:paraId="4D921C08" w14:textId="680DC71D" w:rsidR="00211BA0" w:rsidRPr="00A16E35" w:rsidRDefault="00211BA0">
      <w:pPr>
        <w:autoSpaceDE w:val="0"/>
        <w:autoSpaceDN w:val="0"/>
        <w:adjustRightInd w:val="0"/>
        <w:rPr>
          <w:highlight w:val="yellow"/>
        </w:rPr>
      </w:pPr>
    </w:p>
    <w:p w14:paraId="794A3D76" w14:textId="77777777" w:rsidR="004F6803" w:rsidRDefault="00146EB2" w:rsidP="00146EB2">
      <w:r w:rsidRPr="004F6803">
        <w:t xml:space="preserve">La Quinta - Address: 140 Dixie Ave, Lebanon, TN 37090 </w:t>
      </w:r>
    </w:p>
    <w:p w14:paraId="3024E0EA" w14:textId="77777777" w:rsidR="00146EB2" w:rsidRPr="004F6803" w:rsidRDefault="004F6803" w:rsidP="00146EB2">
      <w:r>
        <w:t xml:space="preserve">  </w:t>
      </w:r>
      <w:r w:rsidR="00146EB2" w:rsidRPr="004F6803">
        <w:t xml:space="preserve">Phone:(615) 470-1001  </w:t>
      </w:r>
    </w:p>
    <w:p w14:paraId="11D52D07" w14:textId="77777777" w:rsidR="00EF7607" w:rsidRPr="004F6803" w:rsidRDefault="00146EB2" w:rsidP="00146EB2">
      <w:pPr>
        <w:rPr>
          <w:rFonts w:ascii="Tahoma" w:hAnsi="Tahoma" w:cs="Tahoma"/>
          <w:color w:val="002060"/>
        </w:rPr>
      </w:pPr>
      <w:r w:rsidRPr="004F6803">
        <w:t xml:space="preserve">Econo Lodge Address: 829 S Cumberland St Lebanon, TN 37090 </w:t>
      </w:r>
      <w:r w:rsidR="004F6803">
        <w:br/>
        <w:t xml:space="preserve">  </w:t>
      </w:r>
      <w:r w:rsidRPr="004F6803">
        <w:t>Phone:(615) 444-1001</w:t>
      </w:r>
    </w:p>
    <w:p w14:paraId="3A2D2BFA" w14:textId="77777777" w:rsidR="00211BA0" w:rsidRDefault="00211BA0">
      <w:pPr>
        <w:rPr>
          <w:sz w:val="18"/>
        </w:rPr>
      </w:pPr>
    </w:p>
    <w:p w14:paraId="71FCE5C4" w14:textId="77777777" w:rsidR="00105F8D" w:rsidRDefault="00211BA0" w:rsidP="00CC70D5">
      <w:pPr>
        <w:autoSpaceDE w:val="0"/>
        <w:autoSpaceDN w:val="0"/>
        <w:adjustRightInd w:val="0"/>
        <w:rPr>
          <w:rFonts w:cs="Arial"/>
          <w:b/>
          <w:bCs/>
          <w:sz w:val="22"/>
          <w:u w:val="single"/>
        </w:rPr>
      </w:pPr>
      <w:r>
        <w:rPr>
          <w:rFonts w:cs="Arial"/>
          <w:sz w:val="18"/>
        </w:rPr>
        <w:tab/>
      </w:r>
    </w:p>
    <w:p w14:paraId="0E078924" w14:textId="5E1564E4" w:rsidR="00CC70D5" w:rsidRPr="004F6803" w:rsidRDefault="00654CB0" w:rsidP="00CC70D5">
      <w:pPr>
        <w:spacing w:after="60"/>
        <w:jc w:val="center"/>
        <w:rPr>
          <w:b/>
          <w:sz w:val="24"/>
          <w:szCs w:val="24"/>
        </w:rPr>
      </w:pPr>
      <w:r>
        <w:rPr>
          <w:b/>
          <w:sz w:val="24"/>
          <w:szCs w:val="24"/>
        </w:rPr>
        <w:br w:type="column"/>
      </w:r>
      <w:r w:rsidR="00CC70D5" w:rsidRPr="004F6803">
        <w:rPr>
          <w:b/>
          <w:sz w:val="24"/>
          <w:szCs w:val="24"/>
        </w:rPr>
        <w:t>On Call Vet services provided by</w:t>
      </w:r>
      <w:r w:rsidR="00146EB2" w:rsidRPr="004F6803">
        <w:rPr>
          <w:b/>
          <w:sz w:val="24"/>
          <w:szCs w:val="24"/>
        </w:rPr>
        <w:t>:</w:t>
      </w:r>
    </w:p>
    <w:p w14:paraId="5224E426" w14:textId="77777777" w:rsidR="00146EB2" w:rsidRPr="00FD050B" w:rsidRDefault="00146EB2" w:rsidP="00146EB2">
      <w:pPr>
        <w:rPr>
          <w:b/>
          <w:bCs/>
        </w:rPr>
      </w:pPr>
      <w:r w:rsidRPr="00FD050B">
        <w:rPr>
          <w:b/>
          <w:bCs/>
        </w:rPr>
        <w:t>Animal Medical Center, LLC</w:t>
      </w:r>
    </w:p>
    <w:p w14:paraId="6C5156E0" w14:textId="77777777" w:rsidR="00146EB2" w:rsidRPr="00FD050B" w:rsidRDefault="00146EB2" w:rsidP="00146EB2">
      <w:r w:rsidRPr="00FD050B">
        <w:t xml:space="preserve">234 River Rock Road, Murfreesboro, TN </w:t>
      </w:r>
    </w:p>
    <w:p w14:paraId="077EBDC0" w14:textId="77777777" w:rsidR="00146EB2" w:rsidRPr="00FD050B" w:rsidRDefault="00146EB2" w:rsidP="00146EB2">
      <w:r w:rsidRPr="00FD050B">
        <w:t>Phone: 615 867-7575</w:t>
      </w:r>
    </w:p>
    <w:p w14:paraId="2442114B" w14:textId="77777777" w:rsidR="00146EB2" w:rsidRPr="00FD050B" w:rsidRDefault="00146EB2" w:rsidP="00146EB2">
      <w:r w:rsidRPr="00FD050B">
        <w:t xml:space="preserve">Regular hours are 8-6 Monday – Friday, 8-3 Saturday.  </w:t>
      </w:r>
    </w:p>
    <w:p w14:paraId="159E39F9" w14:textId="77777777" w:rsidR="00146EB2" w:rsidRPr="00FD050B" w:rsidRDefault="00146EB2" w:rsidP="00146EB2">
      <w:r w:rsidRPr="00FD050B">
        <w:t>Emergency hours are 6 pm – 8 am weekdays and 3 pm Saturday to 8 am Monday.</w:t>
      </w:r>
    </w:p>
    <w:p w14:paraId="7222C31F" w14:textId="77777777" w:rsidR="00CC70D5" w:rsidRPr="00CE5443" w:rsidRDefault="00146EB2" w:rsidP="00146EB2">
      <w:pPr>
        <w:spacing w:before="40"/>
        <w:rPr>
          <w:sz w:val="18"/>
          <w:szCs w:val="18"/>
        </w:rPr>
      </w:pPr>
      <w:r>
        <w:rPr>
          <w:rFonts w:cs="Arial"/>
          <w:color w:val="4A4F55"/>
        </w:rPr>
        <w:t>From Show Site, take TN-265-W to US 231S, turn left onto US 231S, get on TN-840 W in Rutherford County; continue on TN 840 W to Murfreesboro. Take exit 78A from I-24E. Turn left on Cason Lane then immediate left onto River Rock Blvd.</w:t>
      </w:r>
      <w:r w:rsidR="00CC70D5" w:rsidRPr="00CE5443">
        <w:rPr>
          <w:sz w:val="18"/>
          <w:szCs w:val="18"/>
        </w:rPr>
        <w:br/>
      </w:r>
    </w:p>
    <w:p w14:paraId="3AA468E9" w14:textId="77777777" w:rsidR="001E1413" w:rsidRDefault="001E1413" w:rsidP="00105F8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4959264D" w14:textId="77777777" w:rsidR="00A45F9F" w:rsidRPr="00A45F9F" w:rsidRDefault="00105F8D" w:rsidP="00A45F9F">
      <w:pPr>
        <w:pStyle w:val="Heading1"/>
        <w:spacing w:before="0" w:after="0"/>
        <w:rPr>
          <w:sz w:val="22"/>
          <w:szCs w:val="18"/>
          <w:u w:val="single"/>
        </w:rPr>
      </w:pPr>
      <w:r w:rsidRPr="00A45F9F">
        <w:rPr>
          <w:sz w:val="22"/>
          <w:szCs w:val="18"/>
          <w:u w:val="single"/>
        </w:rPr>
        <w:t xml:space="preserve">Exhibitors should follow their veterinarians’ recommendation to </w:t>
      </w:r>
      <w:r w:rsidR="00146EB2" w:rsidRPr="00A45F9F">
        <w:rPr>
          <w:sz w:val="22"/>
          <w:szCs w:val="18"/>
          <w:u w:val="single"/>
        </w:rPr>
        <w:t>en</w:t>
      </w:r>
      <w:r w:rsidRPr="00A45F9F">
        <w:rPr>
          <w:sz w:val="22"/>
          <w:szCs w:val="18"/>
          <w:u w:val="single"/>
        </w:rPr>
        <w:t>sure their dogs are free of internal and external parasites, any communicable diseases, and have appropriate vaccinations</w:t>
      </w:r>
    </w:p>
    <w:p w14:paraId="5616EF98" w14:textId="77777777" w:rsidR="00A45F9F" w:rsidRDefault="00A45F9F" w:rsidP="00A45F9F">
      <w:pPr>
        <w:pStyle w:val="Heading1"/>
        <w:spacing w:before="0" w:after="0"/>
        <w:rPr>
          <w:u w:val="single"/>
        </w:rPr>
      </w:pPr>
    </w:p>
    <w:p w14:paraId="178C3E6F" w14:textId="77777777" w:rsidR="00A45F9F" w:rsidRDefault="00A45F9F" w:rsidP="00A45F9F">
      <w:pPr>
        <w:pStyle w:val="Heading1"/>
        <w:spacing w:before="0" w:after="0"/>
        <w:rPr>
          <w:u w:val="single"/>
        </w:rPr>
      </w:pPr>
    </w:p>
    <w:p w14:paraId="242BB12E" w14:textId="48F26EAA" w:rsidR="00A45F9F" w:rsidRDefault="00A45F9F" w:rsidP="00A45F9F">
      <w:pPr>
        <w:pStyle w:val="Heading1"/>
        <w:spacing w:before="0" w:after="0"/>
        <w:rPr>
          <w:sz w:val="22"/>
        </w:rPr>
      </w:pPr>
      <w:r w:rsidRPr="00A45F9F">
        <w:rPr>
          <w:sz w:val="22"/>
        </w:rPr>
        <w:t xml:space="preserve"> </w:t>
      </w:r>
      <w:r>
        <w:rPr>
          <w:sz w:val="22"/>
        </w:rPr>
        <w:t>Classes Offered</w:t>
      </w:r>
    </w:p>
    <w:p w14:paraId="195355F0" w14:textId="77777777" w:rsidR="0002646E" w:rsidRDefault="00A45F9F" w:rsidP="0002646E">
      <w:pPr>
        <w:pStyle w:val="BodyA"/>
        <w:widowControl w:val="0"/>
        <w:spacing w:after="0"/>
        <w:rPr>
          <w:rFonts w:ascii="Times New Roman" w:hAnsi="Times New Roman"/>
          <w:b/>
          <w:bCs/>
          <w:kern w:val="28"/>
          <w:szCs w:val="18"/>
          <w:lang w:val="de-DE"/>
        </w:rPr>
      </w:pPr>
      <w:r>
        <w:rPr>
          <w:rFonts w:ascii="Arial Narrow" w:hAnsi="Arial Narrow"/>
          <w:b/>
        </w:rPr>
        <w:t xml:space="preserve">Standard: </w:t>
      </w:r>
      <w:r>
        <w:t>Excellent, Master, Open, Novice A and Novice B</w:t>
      </w:r>
      <w:r w:rsidRPr="00A45F9F">
        <w:rPr>
          <w:rFonts w:ascii="Times New Roman" w:hAnsi="Times New Roman"/>
          <w:b/>
          <w:bCs/>
          <w:kern w:val="28"/>
          <w:szCs w:val="18"/>
          <w:lang w:val="de-DE"/>
        </w:rPr>
        <w:t xml:space="preserve"> </w:t>
      </w:r>
    </w:p>
    <w:p w14:paraId="63981486" w14:textId="3D0B992A" w:rsidR="0002646E" w:rsidRPr="00446F5B" w:rsidRDefault="0002646E" w:rsidP="0002646E">
      <w:pPr>
        <w:pStyle w:val="BodyA"/>
        <w:widowControl w:val="0"/>
        <w:spacing w:after="0"/>
        <w:rPr>
          <w:b/>
          <w:bCs/>
        </w:rPr>
      </w:pPr>
      <w:r>
        <w:rPr>
          <w:rFonts w:ascii="Arial Narrow" w:hAnsi="Arial Narrow"/>
          <w:b/>
        </w:rPr>
        <w:t xml:space="preserve">Standard, Preferred: </w:t>
      </w:r>
      <w:r>
        <w:t xml:space="preserve">Excellent, Master, Open, Novice </w:t>
      </w:r>
      <w:r>
        <w:br/>
      </w:r>
      <w:r>
        <w:rPr>
          <w:rFonts w:ascii="Arial Narrow" w:hAnsi="Arial Narrow"/>
          <w:b/>
        </w:rPr>
        <w:t>Jumpers with Weaves:</w:t>
      </w:r>
      <w:r>
        <w:rPr>
          <w:b/>
        </w:rPr>
        <w:t xml:space="preserve"> </w:t>
      </w:r>
      <w:r>
        <w:t xml:space="preserve"> Excellent, Master</w:t>
      </w:r>
      <w:r>
        <w:rPr>
          <w:sz w:val="18"/>
        </w:rPr>
        <w:t xml:space="preserve">, Open, Novice A &amp; Novice B </w:t>
      </w:r>
      <w:r>
        <w:rPr>
          <w:sz w:val="18"/>
        </w:rPr>
        <w:br/>
      </w:r>
      <w:r>
        <w:rPr>
          <w:rFonts w:ascii="Arial Narrow" w:hAnsi="Arial Narrow"/>
          <w:b/>
        </w:rPr>
        <w:t>Jumpers with Weaves, Preferred:</w:t>
      </w:r>
      <w:r>
        <w:rPr>
          <w:b/>
        </w:rPr>
        <w:t xml:space="preserve"> </w:t>
      </w:r>
      <w:r>
        <w:t xml:space="preserve"> Excellent, Master, Open, Novice </w:t>
      </w:r>
      <w:r>
        <w:br/>
      </w:r>
      <w:r w:rsidRPr="00446F5B">
        <w:rPr>
          <w:b/>
          <w:bCs/>
        </w:rPr>
        <w:t>T2B</w:t>
      </w:r>
    </w:p>
    <w:p w14:paraId="505974CE" w14:textId="5C583D9B" w:rsidR="00105F8D" w:rsidRDefault="0002646E" w:rsidP="0002646E">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sidRPr="00446F5B">
        <w:rPr>
          <w:b/>
          <w:bCs/>
        </w:rPr>
        <w:t>T2B Preferred</w:t>
      </w:r>
      <w:r w:rsidRPr="00446F5B">
        <w:rPr>
          <w:b/>
          <w:bCs/>
        </w:rPr>
        <w:br/>
      </w:r>
    </w:p>
    <w:p w14:paraId="2B29DAC5" w14:textId="0B8ADB47" w:rsidR="00A45F9F" w:rsidRDefault="00211BA0" w:rsidP="00A45F9F">
      <w:pPr>
        <w:pStyle w:val="Heading1"/>
        <w:spacing w:before="0" w:after="0"/>
        <w:rPr>
          <w:rFonts w:ascii="Times New Roman" w:hAnsi="Times New Roman"/>
          <w:b w:val="0"/>
          <w:bCs/>
          <w:szCs w:val="18"/>
          <w:lang w:val="de-DE"/>
        </w:rPr>
      </w:pPr>
      <w:r>
        <w:rPr>
          <w:rFonts w:cs="Arial"/>
          <w:b w:val="0"/>
          <w:sz w:val="22"/>
        </w:rPr>
        <w:br w:type="column"/>
      </w:r>
      <w:r w:rsidR="00A45F9F" w:rsidRPr="00A45F9F">
        <w:rPr>
          <w:rFonts w:ascii="Times New Roman" w:hAnsi="Times New Roman"/>
          <w:b w:val="0"/>
          <w:bCs/>
          <w:szCs w:val="18"/>
          <w:u w:color="000000"/>
          <w:lang w:val="de-DE"/>
        </w:rPr>
        <w:lastRenderedPageBreak/>
        <w:t xml:space="preserve"> </w:t>
      </w:r>
    </w:p>
    <w:p w14:paraId="32D39B2E" w14:textId="357815BD" w:rsidR="00A45F9F" w:rsidRPr="00A45F9F" w:rsidRDefault="00A45F9F" w:rsidP="00A45F9F">
      <w:pPr>
        <w:pStyle w:val="BodyA"/>
        <w:widowControl w:val="0"/>
        <w:jc w:val="center"/>
        <w:rPr>
          <w:rFonts w:ascii="Arial" w:hAnsi="Arial" w:cs="Arial"/>
          <w:b/>
          <w:bCs/>
          <w:kern w:val="28"/>
          <w:szCs w:val="18"/>
          <w:lang w:val="de-DE"/>
        </w:rPr>
      </w:pPr>
      <w:r w:rsidRPr="00A45F9F">
        <w:rPr>
          <w:rFonts w:ascii="Arial" w:hAnsi="Arial" w:cs="Arial"/>
          <w:b/>
          <w:bCs/>
          <w:kern w:val="28"/>
          <w:szCs w:val="18"/>
          <w:lang w:val="de-DE"/>
        </w:rPr>
        <w:t>Prizes and Awards</w:t>
      </w:r>
    </w:p>
    <w:p w14:paraId="0F1195BB" w14:textId="7E6388DE" w:rsidR="0002646E" w:rsidRDefault="0002646E" w:rsidP="00A45F9F">
      <w:pPr>
        <w:pStyle w:val="BodyA"/>
        <w:widowControl w:val="0"/>
        <w:rPr>
          <w:rFonts w:ascii="Arial" w:hAnsi="Arial" w:cs="Arial"/>
          <w:b/>
          <w:bCs/>
          <w:kern w:val="28"/>
          <w:sz w:val="18"/>
          <w:szCs w:val="18"/>
        </w:rPr>
      </w:pPr>
      <w:r>
        <w:rPr>
          <w:rFonts w:ascii="Arial" w:hAnsi="Arial" w:cs="Arial"/>
          <w:b/>
          <w:bCs/>
          <w:kern w:val="28"/>
          <w:sz w:val="18"/>
          <w:szCs w:val="18"/>
        </w:rPr>
        <w:t>HIGH IN TRIAL</w:t>
      </w:r>
    </w:p>
    <w:p w14:paraId="37838716" w14:textId="35A17BA7" w:rsidR="00A45F9F" w:rsidRPr="00A45F9F" w:rsidRDefault="0002646E" w:rsidP="00A45F9F">
      <w:pPr>
        <w:pStyle w:val="BodyA"/>
        <w:widowControl w:val="0"/>
        <w:rPr>
          <w:rFonts w:ascii="Arial" w:eastAsia="Times New Roman" w:hAnsi="Arial" w:cs="Arial"/>
          <w:kern w:val="28"/>
          <w:sz w:val="18"/>
          <w:szCs w:val="18"/>
        </w:rPr>
      </w:pPr>
      <w:r w:rsidRPr="00A45F9F">
        <w:rPr>
          <w:rFonts w:ascii="Arial" w:hAnsi="Arial" w:cs="Arial"/>
          <w:b/>
          <w:bCs/>
          <w:kern w:val="28"/>
          <w:sz w:val="18"/>
          <w:szCs w:val="18"/>
        </w:rPr>
        <w:t>ALL QUALIFIERS</w:t>
      </w:r>
      <w:r w:rsidRPr="00A45F9F">
        <w:rPr>
          <w:rFonts w:ascii="Arial" w:hAnsi="Arial" w:cs="Arial"/>
          <w:kern w:val="28"/>
          <w:sz w:val="18"/>
          <w:szCs w:val="18"/>
        </w:rPr>
        <w:t xml:space="preserve"> </w:t>
      </w:r>
      <w:r w:rsidR="00A45F9F" w:rsidRPr="00A45F9F">
        <w:rPr>
          <w:rFonts w:ascii="Arial" w:hAnsi="Arial" w:cs="Arial"/>
          <w:kern w:val="28"/>
          <w:sz w:val="18"/>
          <w:szCs w:val="18"/>
        </w:rPr>
        <w:t>will receive a Rosette, Choice of toy or Curly Item Sponsored by:  Bob &amp; Maureen Thompson</w:t>
      </w:r>
    </w:p>
    <w:p w14:paraId="7A6243F6"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lang w:val="de-DE"/>
        </w:rPr>
        <w:t>HIGHEST QUALIFER Sponsored by:  Ton</w:t>
      </w:r>
      <w:r w:rsidRPr="00A45F9F">
        <w:rPr>
          <w:rFonts w:ascii="Arial" w:hAnsi="Arial" w:cs="Arial"/>
          <w:b/>
          <w:bCs/>
          <w:kern w:val="28"/>
          <w:sz w:val="18"/>
          <w:szCs w:val="18"/>
        </w:rPr>
        <w:t>ilynn &amp; Aaron Sharpe</w:t>
      </w:r>
    </w:p>
    <w:p w14:paraId="26D62104" w14:textId="18DB47BB" w:rsidR="00A45F9F" w:rsidRDefault="00A45F9F" w:rsidP="00A45F9F">
      <w:pPr>
        <w:pStyle w:val="BodyA"/>
        <w:widowControl w:val="0"/>
        <w:spacing w:after="0"/>
        <w:rPr>
          <w:rFonts w:ascii="Arial" w:hAnsi="Arial" w:cs="Arial"/>
          <w:b/>
          <w:bCs/>
          <w:kern w:val="28"/>
          <w:sz w:val="18"/>
          <w:szCs w:val="18"/>
        </w:rPr>
      </w:pPr>
      <w:r w:rsidRPr="00A45F9F">
        <w:rPr>
          <w:rFonts w:ascii="Arial" w:eastAsia="Times New Roman" w:hAnsi="Arial" w:cs="Arial"/>
          <w:b/>
          <w:bCs/>
          <w:kern w:val="28"/>
          <w:sz w:val="18"/>
          <w:szCs w:val="18"/>
        </w:rPr>
        <w:tab/>
      </w:r>
      <w:r w:rsidRPr="00A45F9F">
        <w:rPr>
          <w:rFonts w:ascii="Arial" w:eastAsia="Times New Roman" w:hAnsi="Arial" w:cs="Arial"/>
          <w:b/>
          <w:bCs/>
          <w:kern w:val="28"/>
          <w:sz w:val="18"/>
          <w:szCs w:val="18"/>
        </w:rPr>
        <w:tab/>
        <w:t xml:space="preserve">          In Memory of:  Backcast ON Sweet Whirled Called </w:t>
      </w:r>
      <w:r w:rsidRPr="00A45F9F">
        <w:rPr>
          <w:rFonts w:ascii="Arial" w:hAnsi="Arial" w:cs="Arial"/>
          <w:kern w:val="28"/>
          <w:sz w:val="18"/>
          <w:szCs w:val="18"/>
          <w:rtl/>
          <w:lang w:val="ar-SA"/>
        </w:rPr>
        <w:t>“</w:t>
      </w:r>
      <w:r w:rsidRPr="00A45F9F">
        <w:rPr>
          <w:rFonts w:ascii="Arial" w:hAnsi="Arial" w:cs="Arial"/>
          <w:b/>
          <w:bCs/>
          <w:kern w:val="28"/>
          <w:sz w:val="18"/>
          <w:szCs w:val="18"/>
          <w:lang w:val="es-ES_tradnl"/>
        </w:rPr>
        <w:t>Elsie</w:t>
      </w:r>
      <w:r w:rsidRPr="00A45F9F">
        <w:rPr>
          <w:rFonts w:ascii="Arial" w:hAnsi="Arial" w:cs="Arial"/>
          <w:b/>
          <w:bCs/>
          <w:kern w:val="28"/>
          <w:sz w:val="18"/>
          <w:szCs w:val="18"/>
        </w:rPr>
        <w:t>”</w:t>
      </w:r>
    </w:p>
    <w:p w14:paraId="2F5BA155" w14:textId="77777777" w:rsidR="00A45F9F" w:rsidRPr="00A45F9F" w:rsidRDefault="00A45F9F" w:rsidP="00A45F9F">
      <w:pPr>
        <w:pStyle w:val="BodyA"/>
        <w:widowControl w:val="0"/>
        <w:spacing w:after="0"/>
        <w:rPr>
          <w:rFonts w:ascii="Arial" w:eastAsia="Times New Roman" w:hAnsi="Arial" w:cs="Arial"/>
          <w:b/>
          <w:bCs/>
          <w:kern w:val="28"/>
          <w:sz w:val="18"/>
          <w:szCs w:val="18"/>
        </w:rPr>
      </w:pPr>
    </w:p>
    <w:p w14:paraId="7FBD589C" w14:textId="69490FE5" w:rsidR="00A45F9F" w:rsidRDefault="00A45F9F" w:rsidP="00A45F9F">
      <w:pPr>
        <w:pStyle w:val="BodyA"/>
        <w:widowControl w:val="0"/>
        <w:spacing w:after="0"/>
        <w:rPr>
          <w:rFonts w:ascii="Arial" w:hAnsi="Arial" w:cs="Arial"/>
          <w:b/>
          <w:bCs/>
          <w:kern w:val="28"/>
          <w:sz w:val="18"/>
          <w:szCs w:val="18"/>
          <w:lang w:val="de-DE"/>
        </w:rPr>
      </w:pPr>
      <w:r w:rsidRPr="00A45F9F">
        <w:rPr>
          <w:rFonts w:ascii="Arial" w:hAnsi="Arial" w:cs="Arial"/>
          <w:b/>
          <w:bCs/>
          <w:kern w:val="28"/>
          <w:sz w:val="18"/>
          <w:szCs w:val="18"/>
          <w:lang w:val="de-DE"/>
        </w:rPr>
        <w:t xml:space="preserve">HIGHEST QUALIFIER I N EACH CLASS  </w:t>
      </w:r>
    </w:p>
    <w:p w14:paraId="32F3B21D" w14:textId="77777777" w:rsidR="00A45F9F" w:rsidRPr="00A45F9F" w:rsidRDefault="00A45F9F" w:rsidP="00A45F9F">
      <w:pPr>
        <w:pStyle w:val="BodyA"/>
        <w:widowControl w:val="0"/>
        <w:spacing w:after="0"/>
        <w:rPr>
          <w:rFonts w:ascii="Arial" w:eastAsia="Times New Roman" w:hAnsi="Arial" w:cs="Arial"/>
          <w:b/>
          <w:bCs/>
          <w:kern w:val="28"/>
          <w:sz w:val="18"/>
          <w:szCs w:val="18"/>
          <w:lang w:val="de-DE"/>
        </w:rPr>
      </w:pPr>
    </w:p>
    <w:p w14:paraId="1DFD67CA"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lang w:val="de-DE"/>
        </w:rPr>
        <w:t xml:space="preserve">JWW </w:t>
      </w:r>
      <w:r w:rsidRPr="00A45F9F">
        <w:rPr>
          <w:rFonts w:ascii="Arial" w:hAnsi="Arial" w:cs="Arial"/>
          <w:b/>
          <w:bCs/>
          <w:kern w:val="28"/>
          <w:sz w:val="18"/>
          <w:szCs w:val="18"/>
        </w:rPr>
        <w:t xml:space="preserve">– </w:t>
      </w:r>
      <w:r w:rsidRPr="00A45F9F">
        <w:rPr>
          <w:rFonts w:ascii="Arial" w:hAnsi="Arial" w:cs="Arial"/>
          <w:b/>
          <w:bCs/>
          <w:kern w:val="28"/>
          <w:sz w:val="18"/>
          <w:szCs w:val="18"/>
          <w:lang w:val="de-DE"/>
        </w:rPr>
        <w:t xml:space="preserve">MASTER, EXCELLENT, OPEN NOVICE A&amp;B </w:t>
      </w:r>
    </w:p>
    <w:p w14:paraId="1D836177" w14:textId="77777777" w:rsidR="00A45F9F" w:rsidRPr="00A45F9F" w:rsidRDefault="00A45F9F" w:rsidP="00A45F9F">
      <w:pPr>
        <w:pStyle w:val="BodyA"/>
        <w:widowControl w:val="0"/>
        <w:spacing w:after="0"/>
        <w:rPr>
          <w:rFonts w:ascii="Arial" w:eastAsia="Times New Roman" w:hAnsi="Arial" w:cs="Arial"/>
          <w:b/>
          <w:bCs/>
          <w:kern w:val="28"/>
          <w:sz w:val="18"/>
          <w:szCs w:val="18"/>
          <w:lang w:val="de-DE"/>
        </w:rPr>
      </w:pPr>
      <w:r w:rsidRPr="00A45F9F">
        <w:rPr>
          <w:rFonts w:ascii="Arial" w:eastAsia="Times New Roman" w:hAnsi="Arial" w:cs="Arial"/>
          <w:b/>
          <w:bCs/>
          <w:kern w:val="28"/>
          <w:sz w:val="18"/>
          <w:szCs w:val="18"/>
          <w:lang w:val="de-DE"/>
        </w:rPr>
        <w:tab/>
        <w:t xml:space="preserve">                         Sponsored by:  Aubrey LaCrosse</w:t>
      </w:r>
    </w:p>
    <w:p w14:paraId="347663DB" w14:textId="77777777" w:rsidR="00A45F9F" w:rsidRDefault="00A45F9F" w:rsidP="00A45F9F">
      <w:pPr>
        <w:pStyle w:val="BodyA"/>
        <w:widowControl w:val="0"/>
        <w:spacing w:after="0"/>
        <w:rPr>
          <w:rFonts w:ascii="Arial" w:hAnsi="Arial" w:cs="Arial"/>
          <w:b/>
          <w:bCs/>
          <w:kern w:val="28"/>
          <w:sz w:val="18"/>
          <w:szCs w:val="18"/>
        </w:rPr>
      </w:pPr>
      <w:r w:rsidRPr="00A45F9F">
        <w:rPr>
          <w:rFonts w:ascii="Arial" w:eastAsia="Times New Roman" w:hAnsi="Arial" w:cs="Arial"/>
          <w:b/>
          <w:bCs/>
          <w:kern w:val="28"/>
          <w:sz w:val="18"/>
          <w:szCs w:val="18"/>
        </w:rPr>
        <w:tab/>
      </w:r>
      <w:r w:rsidRPr="00A45F9F">
        <w:rPr>
          <w:rFonts w:ascii="Arial" w:eastAsia="Times New Roman" w:hAnsi="Arial" w:cs="Arial"/>
          <w:b/>
          <w:bCs/>
          <w:kern w:val="28"/>
          <w:sz w:val="18"/>
          <w:szCs w:val="18"/>
        </w:rPr>
        <w:tab/>
        <w:t xml:space="preserve">          In Memory of:   </w:t>
      </w:r>
      <w:r w:rsidRPr="00A45F9F">
        <w:rPr>
          <w:rFonts w:ascii="Arial" w:hAnsi="Arial" w:cs="Arial"/>
          <w:kern w:val="28"/>
          <w:sz w:val="18"/>
          <w:szCs w:val="18"/>
          <w:rtl/>
          <w:lang w:val="ar-SA"/>
        </w:rPr>
        <w:t>“</w:t>
      </w:r>
      <w:r w:rsidRPr="00A45F9F">
        <w:rPr>
          <w:rFonts w:ascii="Arial" w:hAnsi="Arial" w:cs="Arial"/>
          <w:b/>
          <w:bCs/>
          <w:kern w:val="28"/>
          <w:sz w:val="18"/>
          <w:szCs w:val="18"/>
          <w:lang w:val="nl-NL"/>
        </w:rPr>
        <w:t>Qwik</w:t>
      </w:r>
      <w:r w:rsidRPr="00A45F9F">
        <w:rPr>
          <w:rFonts w:ascii="Arial" w:hAnsi="Arial" w:cs="Arial"/>
          <w:b/>
          <w:bCs/>
          <w:kern w:val="28"/>
          <w:sz w:val="18"/>
          <w:szCs w:val="18"/>
        </w:rPr>
        <w:t>” She loved agility</w:t>
      </w:r>
    </w:p>
    <w:p w14:paraId="543EC4BB" w14:textId="4A04C7EB"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rPr>
        <w:tab/>
      </w:r>
      <w:r w:rsidRPr="00A45F9F">
        <w:rPr>
          <w:rFonts w:ascii="Arial" w:hAnsi="Arial" w:cs="Arial"/>
          <w:b/>
          <w:bCs/>
          <w:kern w:val="28"/>
          <w:sz w:val="18"/>
          <w:szCs w:val="18"/>
        </w:rPr>
        <w:tab/>
        <w:t xml:space="preserve">           </w:t>
      </w:r>
    </w:p>
    <w:p w14:paraId="070E241C"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lang w:val="de-DE"/>
        </w:rPr>
        <w:t xml:space="preserve">PREFERRED JWW </w:t>
      </w:r>
      <w:r w:rsidRPr="00A45F9F">
        <w:rPr>
          <w:rFonts w:ascii="Arial" w:hAnsi="Arial" w:cs="Arial"/>
          <w:b/>
          <w:bCs/>
          <w:kern w:val="28"/>
          <w:sz w:val="18"/>
          <w:szCs w:val="18"/>
        </w:rPr>
        <w:t xml:space="preserve">– </w:t>
      </w:r>
      <w:r w:rsidRPr="00A45F9F">
        <w:rPr>
          <w:rFonts w:ascii="Arial" w:hAnsi="Arial" w:cs="Arial"/>
          <w:b/>
          <w:bCs/>
          <w:kern w:val="28"/>
          <w:sz w:val="18"/>
          <w:szCs w:val="18"/>
          <w:lang w:val="de-DE"/>
        </w:rPr>
        <w:t>MASTER, EXCELLENT, OPEN, NOVICE A&amp;B</w:t>
      </w:r>
    </w:p>
    <w:p w14:paraId="448C0869"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rPr>
        <w:t xml:space="preserve">                                         Sponsored by:  Aubrey LaCrosse</w:t>
      </w:r>
    </w:p>
    <w:p w14:paraId="4B2B6D80" w14:textId="3CE18819" w:rsidR="00A45F9F" w:rsidRDefault="00A45F9F" w:rsidP="00A45F9F">
      <w:pPr>
        <w:pStyle w:val="BodyA"/>
        <w:widowControl w:val="0"/>
        <w:spacing w:after="0"/>
        <w:rPr>
          <w:rFonts w:ascii="Arial" w:hAnsi="Arial" w:cs="Arial"/>
          <w:b/>
          <w:bCs/>
          <w:kern w:val="28"/>
          <w:sz w:val="18"/>
          <w:szCs w:val="18"/>
        </w:rPr>
      </w:pPr>
      <w:r w:rsidRPr="00A45F9F">
        <w:rPr>
          <w:rFonts w:ascii="Arial" w:eastAsia="Times New Roman" w:hAnsi="Arial" w:cs="Arial"/>
          <w:b/>
          <w:bCs/>
          <w:kern w:val="28"/>
          <w:sz w:val="18"/>
          <w:szCs w:val="18"/>
        </w:rPr>
        <w:tab/>
      </w:r>
      <w:r w:rsidRPr="00A45F9F">
        <w:rPr>
          <w:rFonts w:ascii="Arial" w:eastAsia="Times New Roman" w:hAnsi="Arial" w:cs="Arial"/>
          <w:b/>
          <w:bCs/>
          <w:kern w:val="28"/>
          <w:sz w:val="18"/>
          <w:szCs w:val="18"/>
        </w:rPr>
        <w:tab/>
        <w:t xml:space="preserve">          In Memory of:   </w:t>
      </w:r>
      <w:r w:rsidRPr="00A45F9F">
        <w:rPr>
          <w:rFonts w:ascii="Arial" w:hAnsi="Arial" w:cs="Arial"/>
          <w:kern w:val="28"/>
          <w:sz w:val="18"/>
          <w:szCs w:val="18"/>
          <w:rtl/>
          <w:lang w:val="ar-SA"/>
        </w:rPr>
        <w:t>“</w:t>
      </w:r>
      <w:r w:rsidRPr="00A45F9F">
        <w:rPr>
          <w:rFonts w:ascii="Arial" w:hAnsi="Arial" w:cs="Arial"/>
          <w:b/>
          <w:bCs/>
          <w:kern w:val="28"/>
          <w:sz w:val="18"/>
          <w:szCs w:val="18"/>
          <w:lang w:val="nl-NL"/>
        </w:rPr>
        <w:t>Qwik</w:t>
      </w:r>
      <w:r w:rsidRPr="00A45F9F">
        <w:rPr>
          <w:rFonts w:ascii="Arial" w:hAnsi="Arial" w:cs="Arial"/>
          <w:b/>
          <w:bCs/>
          <w:kern w:val="28"/>
          <w:sz w:val="18"/>
          <w:szCs w:val="18"/>
        </w:rPr>
        <w:t>” She loved agility</w:t>
      </w:r>
    </w:p>
    <w:p w14:paraId="332F021F" w14:textId="77777777" w:rsidR="00A45F9F" w:rsidRPr="00A45F9F" w:rsidRDefault="00A45F9F" w:rsidP="00A45F9F">
      <w:pPr>
        <w:pStyle w:val="BodyA"/>
        <w:widowControl w:val="0"/>
        <w:spacing w:after="0"/>
        <w:rPr>
          <w:rFonts w:ascii="Arial" w:eastAsia="Times New Roman" w:hAnsi="Arial" w:cs="Arial"/>
          <w:b/>
          <w:bCs/>
          <w:kern w:val="28"/>
          <w:sz w:val="18"/>
          <w:szCs w:val="18"/>
        </w:rPr>
      </w:pPr>
    </w:p>
    <w:p w14:paraId="5C149AAB"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rPr>
        <w:t xml:space="preserve">STANDARD – </w:t>
      </w:r>
      <w:r w:rsidRPr="00A45F9F">
        <w:rPr>
          <w:rFonts w:ascii="Arial" w:hAnsi="Arial" w:cs="Arial"/>
          <w:b/>
          <w:bCs/>
          <w:kern w:val="28"/>
          <w:sz w:val="18"/>
          <w:szCs w:val="18"/>
          <w:lang w:val="de-DE"/>
        </w:rPr>
        <w:t>MASTER, EXCELLENT, OPEN, NOVICE A&amp;B</w:t>
      </w:r>
    </w:p>
    <w:p w14:paraId="1D7E83CA"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rPr>
        <w:t xml:space="preserve">                                          Sponsored by:  Ileana Pullos</w:t>
      </w:r>
    </w:p>
    <w:p w14:paraId="1992A4EB"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eastAsia="Times New Roman" w:hAnsi="Arial" w:cs="Arial"/>
          <w:b/>
          <w:bCs/>
          <w:kern w:val="28"/>
          <w:sz w:val="18"/>
          <w:szCs w:val="18"/>
        </w:rPr>
        <w:tab/>
      </w:r>
      <w:r w:rsidRPr="00A45F9F">
        <w:rPr>
          <w:rFonts w:ascii="Arial" w:eastAsia="Times New Roman" w:hAnsi="Arial" w:cs="Arial"/>
          <w:b/>
          <w:bCs/>
          <w:kern w:val="28"/>
          <w:sz w:val="18"/>
          <w:szCs w:val="18"/>
        </w:rPr>
        <w:tab/>
        <w:t xml:space="preserve">           In Memory of:  Marshqurls Three Karat Emerald </w:t>
      </w:r>
      <w:r w:rsidRPr="00A45F9F">
        <w:rPr>
          <w:rFonts w:ascii="Arial" w:hAnsi="Arial" w:cs="Arial"/>
          <w:kern w:val="28"/>
          <w:sz w:val="18"/>
          <w:szCs w:val="18"/>
          <w:rtl/>
          <w:lang w:val="ar-SA"/>
        </w:rPr>
        <w:t>“</w:t>
      </w:r>
      <w:r w:rsidRPr="00A45F9F">
        <w:rPr>
          <w:rFonts w:ascii="Arial" w:hAnsi="Arial" w:cs="Arial"/>
          <w:b/>
          <w:bCs/>
          <w:kern w:val="28"/>
          <w:sz w:val="18"/>
          <w:szCs w:val="18"/>
          <w:lang w:val="pt-PT"/>
        </w:rPr>
        <w:t>Emerald</w:t>
      </w:r>
    </w:p>
    <w:p w14:paraId="29CD7841"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eastAsia="Times New Roman" w:hAnsi="Arial" w:cs="Arial"/>
          <w:b/>
          <w:bCs/>
          <w:kern w:val="28"/>
          <w:sz w:val="18"/>
          <w:szCs w:val="18"/>
        </w:rPr>
        <w:tab/>
        <w:t xml:space="preserve"> </w:t>
      </w:r>
    </w:p>
    <w:p w14:paraId="4A8B27E2" w14:textId="77777777" w:rsidR="00A45F9F" w:rsidRPr="00A45F9F" w:rsidRDefault="00A45F9F" w:rsidP="00A45F9F">
      <w:pPr>
        <w:pStyle w:val="BodyA"/>
        <w:widowControl w:val="0"/>
        <w:spacing w:after="0"/>
        <w:rPr>
          <w:rFonts w:ascii="Arial" w:eastAsia="Times New Roman" w:hAnsi="Arial" w:cs="Arial"/>
          <w:b/>
          <w:bCs/>
          <w:kern w:val="28"/>
          <w:sz w:val="18"/>
          <w:szCs w:val="18"/>
          <w:lang w:val="de-DE"/>
        </w:rPr>
      </w:pPr>
      <w:r w:rsidRPr="00A45F9F">
        <w:rPr>
          <w:rFonts w:ascii="Arial" w:hAnsi="Arial" w:cs="Arial"/>
          <w:b/>
          <w:bCs/>
          <w:kern w:val="28"/>
          <w:sz w:val="18"/>
          <w:szCs w:val="18"/>
          <w:lang w:val="de-DE"/>
        </w:rPr>
        <w:t>PREFERRED STANDARD  - MASTER, EXCELLENT, OPEN, NOVICE A&amp;B</w:t>
      </w:r>
    </w:p>
    <w:p w14:paraId="5785F3E0" w14:textId="77777777" w:rsidR="00A45F9F" w:rsidRPr="00A45F9F" w:rsidRDefault="00A45F9F" w:rsidP="00A45F9F">
      <w:pPr>
        <w:pStyle w:val="BodyA"/>
        <w:widowControl w:val="0"/>
        <w:spacing w:after="0"/>
        <w:rPr>
          <w:rFonts w:ascii="Arial" w:eastAsia="Times New Roman" w:hAnsi="Arial" w:cs="Arial"/>
          <w:b/>
          <w:bCs/>
          <w:kern w:val="28"/>
          <w:sz w:val="18"/>
          <w:szCs w:val="18"/>
          <w:lang w:val="de-DE"/>
        </w:rPr>
      </w:pPr>
      <w:r w:rsidRPr="00A45F9F">
        <w:rPr>
          <w:rFonts w:ascii="Arial" w:eastAsia="Times New Roman" w:hAnsi="Arial" w:cs="Arial"/>
          <w:b/>
          <w:bCs/>
          <w:kern w:val="28"/>
          <w:sz w:val="18"/>
          <w:szCs w:val="18"/>
          <w:lang w:val="de-DE"/>
        </w:rPr>
        <w:tab/>
      </w:r>
      <w:r w:rsidRPr="00A45F9F">
        <w:rPr>
          <w:rFonts w:ascii="Arial" w:eastAsia="Times New Roman" w:hAnsi="Arial" w:cs="Arial"/>
          <w:b/>
          <w:bCs/>
          <w:kern w:val="28"/>
          <w:sz w:val="18"/>
          <w:szCs w:val="18"/>
          <w:lang w:val="de-DE"/>
        </w:rPr>
        <w:tab/>
        <w:t xml:space="preserve">             Sponsored by:  Ileana Pullos</w:t>
      </w:r>
    </w:p>
    <w:p w14:paraId="48E9ABFF" w14:textId="2D712D57" w:rsidR="00A45F9F" w:rsidRDefault="00A45F9F" w:rsidP="00A45F9F">
      <w:pPr>
        <w:pStyle w:val="BodyA"/>
        <w:widowControl w:val="0"/>
        <w:spacing w:after="0"/>
        <w:rPr>
          <w:rFonts w:ascii="Arial" w:hAnsi="Arial" w:cs="Arial"/>
          <w:b/>
          <w:bCs/>
          <w:kern w:val="28"/>
          <w:sz w:val="18"/>
          <w:szCs w:val="18"/>
        </w:rPr>
      </w:pPr>
      <w:r w:rsidRPr="00A45F9F">
        <w:rPr>
          <w:rFonts w:ascii="Arial" w:eastAsia="Times New Roman" w:hAnsi="Arial" w:cs="Arial"/>
          <w:b/>
          <w:bCs/>
          <w:kern w:val="28"/>
          <w:sz w:val="18"/>
          <w:szCs w:val="18"/>
          <w:lang w:val="de-DE"/>
        </w:rPr>
        <w:tab/>
      </w:r>
      <w:r w:rsidRPr="00A45F9F">
        <w:rPr>
          <w:rFonts w:ascii="Arial" w:eastAsia="Times New Roman" w:hAnsi="Arial" w:cs="Arial"/>
          <w:b/>
          <w:bCs/>
          <w:kern w:val="28"/>
          <w:sz w:val="18"/>
          <w:szCs w:val="18"/>
          <w:lang w:val="de-DE"/>
        </w:rPr>
        <w:tab/>
        <w:t xml:space="preserve">             In Memory of:  Marshqurls Ruby </w:t>
      </w:r>
      <w:r w:rsidRPr="00A45F9F">
        <w:rPr>
          <w:rFonts w:ascii="Arial" w:hAnsi="Arial" w:cs="Arial"/>
          <w:kern w:val="28"/>
          <w:sz w:val="18"/>
          <w:szCs w:val="18"/>
          <w:rtl/>
          <w:lang w:val="ar-SA"/>
        </w:rPr>
        <w:t>“</w:t>
      </w:r>
      <w:r w:rsidRPr="00A45F9F">
        <w:rPr>
          <w:rFonts w:ascii="Arial" w:hAnsi="Arial" w:cs="Arial"/>
          <w:b/>
          <w:bCs/>
          <w:kern w:val="28"/>
          <w:sz w:val="18"/>
          <w:szCs w:val="18"/>
        </w:rPr>
        <w:t>Ruby”</w:t>
      </w:r>
    </w:p>
    <w:p w14:paraId="69E5206B" w14:textId="77777777" w:rsidR="00A45F9F" w:rsidRPr="00A45F9F" w:rsidRDefault="00A45F9F" w:rsidP="00A45F9F">
      <w:pPr>
        <w:pStyle w:val="BodyA"/>
        <w:widowControl w:val="0"/>
        <w:spacing w:after="0"/>
        <w:rPr>
          <w:rFonts w:ascii="Arial" w:eastAsia="Times New Roman" w:hAnsi="Arial" w:cs="Arial"/>
          <w:b/>
          <w:bCs/>
          <w:kern w:val="28"/>
          <w:sz w:val="18"/>
          <w:szCs w:val="18"/>
        </w:rPr>
      </w:pPr>
    </w:p>
    <w:p w14:paraId="47782463" w14:textId="77777777" w:rsidR="00A45F9F" w:rsidRPr="00A45F9F" w:rsidRDefault="00A45F9F" w:rsidP="00A45F9F">
      <w:pPr>
        <w:pStyle w:val="BodyA"/>
        <w:widowControl w:val="0"/>
        <w:spacing w:after="0"/>
        <w:rPr>
          <w:rFonts w:ascii="Arial" w:eastAsia="Times New Roman" w:hAnsi="Arial" w:cs="Arial"/>
          <w:b/>
          <w:bCs/>
          <w:kern w:val="28"/>
          <w:sz w:val="18"/>
          <w:szCs w:val="18"/>
          <w:lang w:val="pt-PT"/>
        </w:rPr>
      </w:pPr>
      <w:r w:rsidRPr="00A45F9F">
        <w:rPr>
          <w:rFonts w:ascii="Arial" w:hAnsi="Arial" w:cs="Arial"/>
          <w:b/>
          <w:bCs/>
          <w:kern w:val="28"/>
          <w:sz w:val="18"/>
          <w:szCs w:val="18"/>
          <w:lang w:val="pt-PT"/>
        </w:rPr>
        <w:t>TIME TO BEST (T2B)</w:t>
      </w:r>
    </w:p>
    <w:p w14:paraId="6718C021" w14:textId="77777777" w:rsidR="00A45F9F" w:rsidRPr="00A45F9F" w:rsidRDefault="00A45F9F" w:rsidP="00A45F9F">
      <w:pPr>
        <w:pStyle w:val="BodyA"/>
        <w:widowControl w:val="0"/>
        <w:spacing w:after="0"/>
        <w:rPr>
          <w:rFonts w:ascii="Arial" w:eastAsia="Times New Roman" w:hAnsi="Arial" w:cs="Arial"/>
          <w:b/>
          <w:bCs/>
          <w:kern w:val="28"/>
          <w:sz w:val="18"/>
          <w:szCs w:val="18"/>
          <w:lang w:val="de-DE"/>
        </w:rPr>
      </w:pPr>
      <w:r w:rsidRPr="00A45F9F">
        <w:rPr>
          <w:rFonts w:ascii="Arial" w:eastAsia="Times New Roman" w:hAnsi="Arial" w:cs="Arial"/>
          <w:b/>
          <w:bCs/>
          <w:kern w:val="28"/>
          <w:sz w:val="18"/>
          <w:szCs w:val="18"/>
          <w:lang w:val="de-DE"/>
        </w:rPr>
        <w:tab/>
      </w:r>
      <w:r w:rsidRPr="00A45F9F">
        <w:rPr>
          <w:rFonts w:ascii="Arial" w:eastAsia="Times New Roman" w:hAnsi="Arial" w:cs="Arial"/>
          <w:b/>
          <w:bCs/>
          <w:kern w:val="28"/>
          <w:sz w:val="18"/>
          <w:szCs w:val="18"/>
          <w:lang w:val="de-DE"/>
        </w:rPr>
        <w:tab/>
        <w:t xml:space="preserve">             Sponsored by:  Ileana Pullos</w:t>
      </w:r>
    </w:p>
    <w:p w14:paraId="3B8FADD8" w14:textId="1619A375" w:rsidR="00A45F9F" w:rsidRDefault="00A45F9F" w:rsidP="00A45F9F">
      <w:pPr>
        <w:pStyle w:val="BodyA"/>
        <w:widowControl w:val="0"/>
        <w:spacing w:after="0"/>
        <w:rPr>
          <w:rFonts w:ascii="Arial" w:hAnsi="Arial" w:cs="Arial"/>
          <w:b/>
          <w:bCs/>
          <w:kern w:val="28"/>
          <w:sz w:val="18"/>
          <w:szCs w:val="18"/>
        </w:rPr>
      </w:pPr>
      <w:r w:rsidRPr="00A45F9F">
        <w:rPr>
          <w:rFonts w:ascii="Arial" w:eastAsia="Times New Roman" w:hAnsi="Arial" w:cs="Arial"/>
          <w:b/>
          <w:bCs/>
          <w:kern w:val="28"/>
          <w:sz w:val="18"/>
          <w:szCs w:val="18"/>
          <w:lang w:val="de-DE"/>
        </w:rPr>
        <w:tab/>
      </w:r>
      <w:r w:rsidRPr="00A45F9F">
        <w:rPr>
          <w:rFonts w:ascii="Arial" w:eastAsia="Times New Roman" w:hAnsi="Arial" w:cs="Arial"/>
          <w:b/>
          <w:bCs/>
          <w:kern w:val="28"/>
          <w:sz w:val="18"/>
          <w:szCs w:val="18"/>
          <w:lang w:val="de-DE"/>
        </w:rPr>
        <w:tab/>
        <w:t xml:space="preserve">             In Memory of:  Summerwind</w:t>
      </w:r>
      <w:r w:rsidRPr="00A45F9F">
        <w:rPr>
          <w:rFonts w:ascii="Arial" w:hAnsi="Arial" w:cs="Arial"/>
          <w:kern w:val="28"/>
          <w:sz w:val="18"/>
          <w:szCs w:val="18"/>
        </w:rPr>
        <w:t>’</w:t>
      </w:r>
      <w:r w:rsidRPr="00A45F9F">
        <w:rPr>
          <w:rFonts w:ascii="Arial" w:hAnsi="Arial" w:cs="Arial"/>
          <w:b/>
          <w:bCs/>
          <w:kern w:val="28"/>
          <w:sz w:val="18"/>
          <w:szCs w:val="18"/>
        </w:rPr>
        <w:t xml:space="preserve">s Big Girl </w:t>
      </w:r>
      <w:r w:rsidRPr="00A45F9F">
        <w:rPr>
          <w:rFonts w:ascii="Arial" w:hAnsi="Arial" w:cs="Arial"/>
          <w:kern w:val="28"/>
          <w:sz w:val="18"/>
          <w:szCs w:val="18"/>
          <w:rtl/>
          <w:lang w:val="ar-SA"/>
        </w:rPr>
        <w:t>“</w:t>
      </w:r>
      <w:r w:rsidRPr="00A45F9F">
        <w:rPr>
          <w:rFonts w:ascii="Arial" w:hAnsi="Arial" w:cs="Arial"/>
          <w:b/>
          <w:bCs/>
          <w:kern w:val="28"/>
          <w:sz w:val="18"/>
          <w:szCs w:val="18"/>
          <w:lang w:val="de-DE"/>
        </w:rPr>
        <w:t>BG</w:t>
      </w:r>
      <w:r w:rsidRPr="00A45F9F">
        <w:rPr>
          <w:rFonts w:ascii="Arial" w:hAnsi="Arial" w:cs="Arial"/>
          <w:b/>
          <w:bCs/>
          <w:kern w:val="28"/>
          <w:sz w:val="18"/>
          <w:szCs w:val="18"/>
        </w:rPr>
        <w:t>”</w:t>
      </w:r>
    </w:p>
    <w:p w14:paraId="70A07945" w14:textId="77777777" w:rsidR="00A45F9F" w:rsidRPr="00A45F9F" w:rsidRDefault="00A45F9F" w:rsidP="00A45F9F">
      <w:pPr>
        <w:pStyle w:val="BodyA"/>
        <w:widowControl w:val="0"/>
        <w:spacing w:after="0"/>
        <w:rPr>
          <w:rFonts w:ascii="Arial" w:eastAsia="Times New Roman" w:hAnsi="Arial" w:cs="Arial"/>
          <w:b/>
          <w:bCs/>
          <w:kern w:val="28"/>
          <w:sz w:val="18"/>
          <w:szCs w:val="18"/>
        </w:rPr>
      </w:pPr>
    </w:p>
    <w:p w14:paraId="120D1AFA" w14:textId="77777777" w:rsidR="00A45F9F" w:rsidRPr="00A45F9F" w:rsidRDefault="00A45F9F" w:rsidP="00A45F9F">
      <w:pPr>
        <w:pStyle w:val="BodyA"/>
        <w:widowControl w:val="0"/>
        <w:spacing w:after="0"/>
        <w:rPr>
          <w:rFonts w:ascii="Arial" w:eastAsia="Times New Roman" w:hAnsi="Arial" w:cs="Arial"/>
          <w:b/>
          <w:bCs/>
          <w:kern w:val="28"/>
          <w:sz w:val="18"/>
          <w:szCs w:val="18"/>
          <w:lang w:val="de-DE"/>
        </w:rPr>
      </w:pPr>
      <w:r w:rsidRPr="00A45F9F">
        <w:rPr>
          <w:rFonts w:ascii="Arial" w:hAnsi="Arial" w:cs="Arial"/>
          <w:b/>
          <w:bCs/>
          <w:kern w:val="28"/>
          <w:sz w:val="18"/>
          <w:szCs w:val="18"/>
          <w:lang w:val="de-DE"/>
        </w:rPr>
        <w:t>PREFERRED TIME TO BEAT (T2B)</w:t>
      </w:r>
    </w:p>
    <w:p w14:paraId="1BD0A4B1" w14:textId="77777777"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rPr>
        <w:t xml:space="preserve">                                            Sponsored by:  Ileana Pullos</w:t>
      </w:r>
    </w:p>
    <w:p w14:paraId="2E4AD2CC" w14:textId="1173E17F" w:rsidR="00A45F9F" w:rsidRPr="00A45F9F" w:rsidRDefault="00A45F9F" w:rsidP="00A45F9F">
      <w:pPr>
        <w:pStyle w:val="BodyA"/>
        <w:widowControl w:val="0"/>
        <w:spacing w:after="0"/>
        <w:ind w:left="2160"/>
        <w:rPr>
          <w:rFonts w:ascii="Arial" w:eastAsia="Times New Roman" w:hAnsi="Arial" w:cs="Arial"/>
          <w:b/>
          <w:bCs/>
          <w:kern w:val="28"/>
          <w:sz w:val="18"/>
          <w:szCs w:val="18"/>
        </w:rPr>
      </w:pPr>
      <w:r w:rsidRPr="00A45F9F">
        <w:rPr>
          <w:rFonts w:ascii="Arial" w:eastAsia="Times New Roman" w:hAnsi="Arial" w:cs="Arial"/>
          <w:b/>
          <w:bCs/>
          <w:kern w:val="28"/>
          <w:sz w:val="18"/>
          <w:szCs w:val="18"/>
        </w:rPr>
        <w:t>In Memory of:  Nina, my Mom</w:t>
      </w:r>
      <w:r w:rsidRPr="00A45F9F">
        <w:rPr>
          <w:rFonts w:ascii="Arial" w:hAnsi="Arial" w:cs="Arial"/>
          <w:b/>
          <w:bCs/>
          <w:kern w:val="28"/>
          <w:sz w:val="18"/>
          <w:szCs w:val="18"/>
        </w:rPr>
        <w:t xml:space="preserve">…The </w:t>
      </w:r>
      <w:r w:rsidR="00E13DC3">
        <w:rPr>
          <w:rFonts w:ascii="Arial" w:hAnsi="Arial" w:cs="Arial"/>
          <w:b/>
          <w:bCs/>
          <w:kern w:val="28"/>
          <w:sz w:val="18"/>
          <w:szCs w:val="18"/>
        </w:rPr>
        <w:t>Curly-Coated</w:t>
      </w:r>
      <w:r w:rsidRPr="00A45F9F">
        <w:rPr>
          <w:rFonts w:ascii="Arial" w:hAnsi="Arial" w:cs="Arial"/>
          <w:b/>
          <w:bCs/>
          <w:kern w:val="28"/>
          <w:sz w:val="18"/>
          <w:szCs w:val="18"/>
        </w:rPr>
        <w:t xml:space="preserve"> used to take her glasses all the time</w:t>
      </w:r>
    </w:p>
    <w:p w14:paraId="126ECDCB" w14:textId="77777777" w:rsidR="00A45F9F" w:rsidRDefault="00A45F9F" w:rsidP="00A45F9F">
      <w:pPr>
        <w:pStyle w:val="BodyA"/>
        <w:widowControl w:val="0"/>
        <w:spacing w:after="0"/>
        <w:rPr>
          <w:rFonts w:ascii="Arial" w:hAnsi="Arial" w:cs="Arial"/>
          <w:b/>
          <w:bCs/>
          <w:kern w:val="28"/>
          <w:sz w:val="18"/>
          <w:szCs w:val="18"/>
        </w:rPr>
      </w:pPr>
    </w:p>
    <w:p w14:paraId="2F62BFCC" w14:textId="237A3958" w:rsidR="00A45F9F" w:rsidRPr="00A45F9F" w:rsidRDefault="00A45F9F" w:rsidP="00A45F9F">
      <w:pPr>
        <w:pStyle w:val="BodyA"/>
        <w:widowControl w:val="0"/>
        <w:spacing w:after="0"/>
        <w:rPr>
          <w:rFonts w:ascii="Arial" w:eastAsia="Times New Roman" w:hAnsi="Arial" w:cs="Arial"/>
          <w:b/>
          <w:bCs/>
          <w:kern w:val="28"/>
          <w:sz w:val="18"/>
          <w:szCs w:val="18"/>
        </w:rPr>
      </w:pPr>
      <w:r w:rsidRPr="00A45F9F">
        <w:rPr>
          <w:rFonts w:ascii="Arial" w:hAnsi="Arial" w:cs="Arial"/>
          <w:b/>
          <w:bCs/>
          <w:kern w:val="28"/>
          <w:sz w:val="18"/>
          <w:szCs w:val="18"/>
        </w:rPr>
        <w:t>ALL QUALIFIERS</w:t>
      </w:r>
      <w:r w:rsidRPr="00A45F9F">
        <w:rPr>
          <w:rFonts w:ascii="Arial" w:eastAsia="Times New Roman" w:hAnsi="Arial" w:cs="Arial"/>
          <w:b/>
          <w:bCs/>
          <w:kern w:val="28"/>
          <w:sz w:val="18"/>
          <w:szCs w:val="18"/>
        </w:rPr>
        <w:tab/>
      </w:r>
      <w:r w:rsidRPr="00A45F9F">
        <w:rPr>
          <w:rFonts w:ascii="Arial" w:hAnsi="Arial" w:cs="Arial"/>
          <w:b/>
          <w:bCs/>
          <w:kern w:val="28"/>
          <w:sz w:val="18"/>
          <w:szCs w:val="18"/>
        </w:rPr>
        <w:t xml:space="preserve"> Sponsored by:  Elizabeth Bailey &amp; Scott Rose</w:t>
      </w:r>
    </w:p>
    <w:p w14:paraId="53AA4B28" w14:textId="4061797B" w:rsidR="0002646E" w:rsidRPr="00446F5B" w:rsidRDefault="00A65D87" w:rsidP="0002646E">
      <w:pPr>
        <w:rPr>
          <w:b/>
          <w:bCs/>
        </w:rPr>
      </w:pPr>
      <w:r>
        <w:br/>
      </w:r>
      <w:r w:rsidR="00A45F9F">
        <w:rPr>
          <w:rFonts w:ascii="Arial Narrow" w:hAnsi="Arial Narrow"/>
          <w:b/>
          <w:sz w:val="22"/>
        </w:rPr>
        <w:br w:type="column"/>
      </w:r>
    </w:p>
    <w:p w14:paraId="2674B0C9" w14:textId="0F6A2A74" w:rsidR="00275E0C" w:rsidRPr="00446F5B" w:rsidRDefault="00275E0C" w:rsidP="00EB6D59">
      <w:pPr>
        <w:rPr>
          <w:b/>
          <w:bCs/>
        </w:rPr>
      </w:pPr>
    </w:p>
    <w:p w14:paraId="65AED9F2" w14:textId="77777777" w:rsidR="006572B3" w:rsidRPr="00EB6D59" w:rsidRDefault="006572B3" w:rsidP="006572B3">
      <w:pPr>
        <w:spacing w:after="60"/>
        <w:jc w:val="center"/>
        <w:rPr>
          <w:rFonts w:cs="Arial"/>
          <w:b/>
        </w:rPr>
      </w:pPr>
      <w:r w:rsidRPr="00EB6D59">
        <w:rPr>
          <w:b/>
          <w:sz w:val="22"/>
        </w:rPr>
        <w:t xml:space="preserve">Jump Height Cards </w:t>
      </w:r>
    </w:p>
    <w:p w14:paraId="7FEC0B53" w14:textId="77777777" w:rsidR="00DB62E1" w:rsidRDefault="006572B3" w:rsidP="00DB62E1">
      <w:pPr>
        <w:tabs>
          <w:tab w:val="left" w:pos="360"/>
        </w:tabs>
        <w:jc w:val="both"/>
        <w:rPr>
          <w:sz w:val="18"/>
        </w:rPr>
      </w:pPr>
      <w:r w:rsidRPr="00105F8D">
        <w:rPr>
          <w:b/>
          <w:color w:val="000000"/>
          <w:sz w:val="18"/>
        </w:rPr>
        <w:t xml:space="preserve">Jump height cards are </w:t>
      </w:r>
      <w:r w:rsidR="00E71AE6">
        <w:rPr>
          <w:b/>
          <w:color w:val="000000"/>
          <w:sz w:val="18"/>
        </w:rPr>
        <w:t>not</w:t>
      </w:r>
      <w:r w:rsidRPr="00105F8D">
        <w:rPr>
          <w:b/>
          <w:color w:val="000000"/>
          <w:sz w:val="18"/>
        </w:rPr>
        <w:t xml:space="preserve"> required to be submitted with the entry form</w:t>
      </w:r>
      <w:r>
        <w:rPr>
          <w:color w:val="000000"/>
          <w:sz w:val="18"/>
        </w:rPr>
        <w:t xml:space="preserve">.  The entry form </w:t>
      </w:r>
      <w:r w:rsidR="00B0393B">
        <w:rPr>
          <w:color w:val="000000"/>
          <w:sz w:val="18"/>
        </w:rPr>
        <w:t>includes a spot</w:t>
      </w:r>
      <w:r>
        <w:rPr>
          <w:color w:val="000000"/>
          <w:sz w:val="18"/>
        </w:rPr>
        <w:t xml:space="preserve"> to indicate whether the dog has been issued a temporary or permanent height card, or needs to be measured.  If the dog needs to be measured, it is the handler’s responsibility to ensure that the box on the entry form is checked, and that the dog is measured prior to running</w:t>
      </w:r>
      <w:r w:rsidR="00105F8D">
        <w:rPr>
          <w:color w:val="000000"/>
          <w:sz w:val="18"/>
        </w:rPr>
        <w:t>, either by the judge or record or by a VMO or AKC rep if present.</w:t>
      </w:r>
    </w:p>
    <w:p w14:paraId="1D7B7D5E" w14:textId="77777777" w:rsidR="00DB62E1" w:rsidRPr="00951433" w:rsidRDefault="00DB62E1" w:rsidP="00DB62E1">
      <w:pPr>
        <w:pStyle w:val="BodyText"/>
        <w:spacing w:before="80" w:after="80"/>
        <w:jc w:val="center"/>
        <w:rPr>
          <w:sz w:val="20"/>
        </w:rPr>
      </w:pPr>
      <w:r w:rsidRPr="00951433">
        <w:rPr>
          <w:sz w:val="20"/>
        </w:rPr>
        <w:t>JUMP HEIGHT DIVISIONS</w:t>
      </w: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530"/>
        <w:gridCol w:w="4050"/>
      </w:tblGrid>
      <w:tr w:rsidR="00DB62E1" w14:paraId="5ADDC766" w14:textId="77777777" w:rsidTr="00A45F9F">
        <w:trPr>
          <w:trHeight w:val="240"/>
        </w:trPr>
        <w:tc>
          <w:tcPr>
            <w:tcW w:w="1507" w:type="dxa"/>
            <w:shd w:val="clear" w:color="auto" w:fill="E6E6E6"/>
            <w:vAlign w:val="center"/>
          </w:tcPr>
          <w:p w14:paraId="25854FB3" w14:textId="77777777" w:rsidR="00DB62E1" w:rsidRDefault="00DB62E1" w:rsidP="005A5EBF">
            <w:pPr>
              <w:pStyle w:val="BodyText"/>
              <w:tabs>
                <w:tab w:val="left" w:pos="1440"/>
                <w:tab w:val="left" w:pos="4320"/>
              </w:tabs>
              <w:jc w:val="left"/>
              <w:rPr>
                <w:b/>
                <w:caps/>
                <w:szCs w:val="18"/>
              </w:rPr>
            </w:pPr>
            <w:r>
              <w:rPr>
                <w:szCs w:val="8"/>
              </w:rPr>
              <w:tab/>
            </w:r>
            <w:r>
              <w:rPr>
                <w:szCs w:val="8"/>
              </w:rPr>
              <w:tab/>
            </w:r>
            <w:r>
              <w:rPr>
                <w:b/>
                <w:caps/>
                <w:szCs w:val="18"/>
              </w:rPr>
              <w:t>Regular</w:t>
            </w:r>
          </w:p>
        </w:tc>
        <w:tc>
          <w:tcPr>
            <w:tcW w:w="1530" w:type="dxa"/>
            <w:shd w:val="clear" w:color="auto" w:fill="E6E6E6"/>
            <w:vAlign w:val="center"/>
          </w:tcPr>
          <w:p w14:paraId="064F439F" w14:textId="77777777" w:rsidR="00DB62E1" w:rsidRDefault="00DB62E1" w:rsidP="005A5EBF">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29E1EA14" w14:textId="77777777" w:rsidR="00DB62E1" w:rsidRDefault="00DB62E1" w:rsidP="005A5EBF">
            <w:pPr>
              <w:pStyle w:val="BodyText"/>
              <w:tabs>
                <w:tab w:val="left" w:pos="1440"/>
                <w:tab w:val="left" w:pos="4320"/>
              </w:tabs>
              <w:jc w:val="left"/>
              <w:rPr>
                <w:b/>
                <w:caps/>
                <w:szCs w:val="18"/>
              </w:rPr>
            </w:pPr>
            <w:r>
              <w:rPr>
                <w:b/>
                <w:caps/>
                <w:szCs w:val="18"/>
              </w:rPr>
              <w:t>Height at Withers</w:t>
            </w:r>
          </w:p>
        </w:tc>
      </w:tr>
      <w:tr w:rsidR="00DB62E1" w14:paraId="3C3ECAB2" w14:textId="77777777" w:rsidTr="00A45F9F">
        <w:trPr>
          <w:trHeight w:val="395"/>
        </w:trPr>
        <w:tc>
          <w:tcPr>
            <w:tcW w:w="1507" w:type="dxa"/>
          </w:tcPr>
          <w:p w14:paraId="09376E7F" w14:textId="77777777" w:rsidR="00DB62E1" w:rsidRDefault="00DB62E1" w:rsidP="005A5EBF">
            <w:pPr>
              <w:pStyle w:val="BodyText"/>
              <w:tabs>
                <w:tab w:val="left" w:pos="1440"/>
                <w:tab w:val="left" w:pos="4320"/>
              </w:tabs>
              <w:jc w:val="left"/>
              <w:rPr>
                <w:szCs w:val="14"/>
              </w:rPr>
            </w:pPr>
            <w:r>
              <w:rPr>
                <w:szCs w:val="14"/>
              </w:rPr>
              <w:t>Handlers may opt to run their dog in a higher height division.</w:t>
            </w:r>
          </w:p>
        </w:tc>
        <w:tc>
          <w:tcPr>
            <w:tcW w:w="1530" w:type="dxa"/>
          </w:tcPr>
          <w:p w14:paraId="2E96BAD4" w14:textId="77777777" w:rsidR="00DB62E1" w:rsidRDefault="00DB62E1" w:rsidP="005A5EBF">
            <w:pPr>
              <w:pStyle w:val="BodyText"/>
              <w:jc w:val="left"/>
              <w:rPr>
                <w:szCs w:val="14"/>
              </w:rPr>
            </w:pPr>
            <w:r>
              <w:rPr>
                <w:szCs w:val="14"/>
              </w:rPr>
              <w:t>Handlers must run their dog in their proper eligible height.</w:t>
            </w:r>
          </w:p>
        </w:tc>
        <w:tc>
          <w:tcPr>
            <w:tcW w:w="4050" w:type="dxa"/>
          </w:tcPr>
          <w:p w14:paraId="678A35CC" w14:textId="77777777" w:rsidR="00DB62E1" w:rsidRDefault="00DB62E1" w:rsidP="005A5EBF">
            <w:pPr>
              <w:pStyle w:val="BodyText"/>
              <w:tabs>
                <w:tab w:val="left" w:pos="1440"/>
                <w:tab w:val="left" w:pos="4320"/>
              </w:tabs>
              <w:jc w:val="left"/>
              <w:rPr>
                <w:szCs w:val="14"/>
              </w:rPr>
            </w:pPr>
            <w:r>
              <w:rPr>
                <w:szCs w:val="14"/>
              </w:rPr>
              <w:t>Owners are responsible for entering their dog in the proper height division.</w:t>
            </w:r>
          </w:p>
        </w:tc>
      </w:tr>
      <w:tr w:rsidR="00DB62E1" w14:paraId="2E634394" w14:textId="77777777" w:rsidTr="00A45F9F">
        <w:trPr>
          <w:trHeight w:val="240"/>
        </w:trPr>
        <w:tc>
          <w:tcPr>
            <w:tcW w:w="1507" w:type="dxa"/>
            <w:vAlign w:val="center"/>
          </w:tcPr>
          <w:p w14:paraId="4FF2E49B" w14:textId="77777777" w:rsidR="00DB62E1" w:rsidRDefault="00DB62E1" w:rsidP="005A5EBF">
            <w:pPr>
              <w:pStyle w:val="BodyText"/>
              <w:tabs>
                <w:tab w:val="left" w:pos="1440"/>
                <w:tab w:val="left" w:pos="4320"/>
              </w:tabs>
              <w:jc w:val="center"/>
              <w:rPr>
                <w:szCs w:val="14"/>
              </w:rPr>
            </w:pPr>
            <w:r>
              <w:rPr>
                <w:szCs w:val="14"/>
              </w:rPr>
              <w:t>8”</w:t>
            </w:r>
          </w:p>
        </w:tc>
        <w:tc>
          <w:tcPr>
            <w:tcW w:w="1530" w:type="dxa"/>
            <w:vAlign w:val="center"/>
          </w:tcPr>
          <w:p w14:paraId="3438F543" w14:textId="77777777" w:rsidR="00DB62E1" w:rsidRDefault="00DB62E1" w:rsidP="005A5EBF">
            <w:pPr>
              <w:pStyle w:val="BodyText"/>
              <w:tabs>
                <w:tab w:val="left" w:pos="1440"/>
                <w:tab w:val="left" w:pos="4320"/>
              </w:tabs>
              <w:jc w:val="center"/>
              <w:rPr>
                <w:szCs w:val="14"/>
              </w:rPr>
            </w:pPr>
            <w:r>
              <w:rPr>
                <w:szCs w:val="14"/>
              </w:rPr>
              <w:t>4”</w:t>
            </w:r>
          </w:p>
        </w:tc>
        <w:tc>
          <w:tcPr>
            <w:tcW w:w="4050" w:type="dxa"/>
            <w:vAlign w:val="center"/>
          </w:tcPr>
          <w:p w14:paraId="0825D4D9" w14:textId="77777777" w:rsidR="00DB62E1" w:rsidRDefault="00DB62E1" w:rsidP="005A5EBF">
            <w:pPr>
              <w:pStyle w:val="BodyText"/>
              <w:tabs>
                <w:tab w:val="left" w:pos="1440"/>
                <w:tab w:val="left" w:pos="4320"/>
              </w:tabs>
              <w:jc w:val="left"/>
              <w:rPr>
                <w:szCs w:val="14"/>
              </w:rPr>
            </w:pPr>
            <w:r>
              <w:rPr>
                <w:szCs w:val="14"/>
              </w:rPr>
              <w:t>For dogs 11 inches and under at the withers</w:t>
            </w:r>
          </w:p>
        </w:tc>
      </w:tr>
      <w:tr w:rsidR="00DB62E1" w14:paraId="08EDEEFD" w14:textId="77777777" w:rsidTr="00A45F9F">
        <w:trPr>
          <w:trHeight w:val="240"/>
        </w:trPr>
        <w:tc>
          <w:tcPr>
            <w:tcW w:w="1507" w:type="dxa"/>
            <w:vAlign w:val="center"/>
          </w:tcPr>
          <w:p w14:paraId="312447D4" w14:textId="77777777" w:rsidR="00DB62E1" w:rsidRDefault="00DB62E1" w:rsidP="005A5EBF">
            <w:pPr>
              <w:pStyle w:val="BodyText"/>
              <w:tabs>
                <w:tab w:val="left" w:pos="1440"/>
                <w:tab w:val="left" w:pos="4320"/>
              </w:tabs>
              <w:jc w:val="center"/>
              <w:rPr>
                <w:szCs w:val="14"/>
              </w:rPr>
            </w:pPr>
            <w:r>
              <w:rPr>
                <w:szCs w:val="14"/>
              </w:rPr>
              <w:t>12”</w:t>
            </w:r>
          </w:p>
        </w:tc>
        <w:tc>
          <w:tcPr>
            <w:tcW w:w="1530" w:type="dxa"/>
            <w:vAlign w:val="center"/>
          </w:tcPr>
          <w:p w14:paraId="57E4594B" w14:textId="77777777" w:rsidR="00DB62E1" w:rsidRDefault="00DB62E1" w:rsidP="005A5EBF">
            <w:pPr>
              <w:pStyle w:val="BodyText"/>
              <w:tabs>
                <w:tab w:val="left" w:pos="1440"/>
                <w:tab w:val="left" w:pos="4320"/>
              </w:tabs>
              <w:jc w:val="center"/>
              <w:rPr>
                <w:szCs w:val="14"/>
              </w:rPr>
            </w:pPr>
            <w:r>
              <w:rPr>
                <w:szCs w:val="14"/>
              </w:rPr>
              <w:t>8”</w:t>
            </w:r>
          </w:p>
        </w:tc>
        <w:tc>
          <w:tcPr>
            <w:tcW w:w="4050" w:type="dxa"/>
            <w:vAlign w:val="center"/>
          </w:tcPr>
          <w:p w14:paraId="6E4284CF" w14:textId="77777777" w:rsidR="00DB62E1" w:rsidRDefault="00DB62E1" w:rsidP="005A5EBF">
            <w:pPr>
              <w:pStyle w:val="BodyText"/>
              <w:tabs>
                <w:tab w:val="left" w:pos="1440"/>
                <w:tab w:val="left" w:pos="4320"/>
              </w:tabs>
              <w:jc w:val="left"/>
              <w:rPr>
                <w:szCs w:val="14"/>
              </w:rPr>
            </w:pPr>
            <w:r>
              <w:rPr>
                <w:szCs w:val="14"/>
              </w:rPr>
              <w:t>For dogs 14 inches and under at the withers</w:t>
            </w:r>
          </w:p>
        </w:tc>
      </w:tr>
      <w:tr w:rsidR="00DB62E1" w14:paraId="19006C80" w14:textId="77777777" w:rsidTr="00A45F9F">
        <w:trPr>
          <w:trHeight w:val="240"/>
        </w:trPr>
        <w:tc>
          <w:tcPr>
            <w:tcW w:w="1507" w:type="dxa"/>
            <w:vAlign w:val="center"/>
          </w:tcPr>
          <w:p w14:paraId="2AF62811" w14:textId="77777777" w:rsidR="00DB62E1" w:rsidRDefault="00DB62E1" w:rsidP="005A5EBF">
            <w:pPr>
              <w:pStyle w:val="BodyText"/>
              <w:tabs>
                <w:tab w:val="left" w:pos="1440"/>
                <w:tab w:val="left" w:pos="4320"/>
              </w:tabs>
              <w:jc w:val="center"/>
              <w:rPr>
                <w:szCs w:val="14"/>
              </w:rPr>
            </w:pPr>
            <w:r>
              <w:rPr>
                <w:szCs w:val="14"/>
              </w:rPr>
              <w:t>16”</w:t>
            </w:r>
          </w:p>
        </w:tc>
        <w:tc>
          <w:tcPr>
            <w:tcW w:w="1530" w:type="dxa"/>
            <w:vAlign w:val="center"/>
          </w:tcPr>
          <w:p w14:paraId="406BEAF1" w14:textId="77777777" w:rsidR="00DB62E1" w:rsidRDefault="00DB62E1" w:rsidP="005A5EBF">
            <w:pPr>
              <w:pStyle w:val="BodyText"/>
              <w:tabs>
                <w:tab w:val="left" w:pos="1440"/>
                <w:tab w:val="left" w:pos="4320"/>
              </w:tabs>
              <w:jc w:val="center"/>
              <w:rPr>
                <w:szCs w:val="14"/>
              </w:rPr>
            </w:pPr>
            <w:r>
              <w:rPr>
                <w:szCs w:val="14"/>
              </w:rPr>
              <w:t>12”</w:t>
            </w:r>
          </w:p>
        </w:tc>
        <w:tc>
          <w:tcPr>
            <w:tcW w:w="4050" w:type="dxa"/>
            <w:vAlign w:val="center"/>
          </w:tcPr>
          <w:p w14:paraId="0721066E" w14:textId="77777777" w:rsidR="00DB62E1" w:rsidRDefault="00DB62E1" w:rsidP="005A5EBF">
            <w:pPr>
              <w:pStyle w:val="BodyText"/>
              <w:tabs>
                <w:tab w:val="left" w:pos="1440"/>
                <w:tab w:val="left" w:pos="4320"/>
              </w:tabs>
              <w:jc w:val="left"/>
              <w:rPr>
                <w:szCs w:val="14"/>
              </w:rPr>
            </w:pPr>
            <w:r>
              <w:rPr>
                <w:szCs w:val="14"/>
              </w:rPr>
              <w:t>For dogs 18 inches and under at the withers</w:t>
            </w:r>
          </w:p>
        </w:tc>
      </w:tr>
      <w:tr w:rsidR="00DB62E1" w14:paraId="4981C04E" w14:textId="77777777" w:rsidTr="00A45F9F">
        <w:trPr>
          <w:trHeight w:val="240"/>
        </w:trPr>
        <w:tc>
          <w:tcPr>
            <w:tcW w:w="1507" w:type="dxa"/>
            <w:vAlign w:val="center"/>
          </w:tcPr>
          <w:p w14:paraId="404F295D" w14:textId="77777777" w:rsidR="00DB62E1" w:rsidRDefault="00DB62E1" w:rsidP="005A5EBF">
            <w:pPr>
              <w:pStyle w:val="BodyText"/>
              <w:tabs>
                <w:tab w:val="left" w:pos="1440"/>
                <w:tab w:val="left" w:pos="4320"/>
              </w:tabs>
              <w:jc w:val="center"/>
              <w:rPr>
                <w:szCs w:val="14"/>
              </w:rPr>
            </w:pPr>
            <w:r>
              <w:rPr>
                <w:szCs w:val="14"/>
              </w:rPr>
              <w:t>20”</w:t>
            </w:r>
          </w:p>
        </w:tc>
        <w:tc>
          <w:tcPr>
            <w:tcW w:w="1530" w:type="dxa"/>
            <w:vAlign w:val="center"/>
          </w:tcPr>
          <w:p w14:paraId="37F2BDD6" w14:textId="77777777" w:rsidR="00DB62E1" w:rsidRDefault="00DB62E1" w:rsidP="005A5EBF">
            <w:pPr>
              <w:pStyle w:val="BodyText"/>
              <w:tabs>
                <w:tab w:val="left" w:pos="1440"/>
                <w:tab w:val="left" w:pos="4320"/>
              </w:tabs>
              <w:jc w:val="center"/>
              <w:rPr>
                <w:szCs w:val="14"/>
              </w:rPr>
            </w:pPr>
            <w:r>
              <w:rPr>
                <w:szCs w:val="14"/>
              </w:rPr>
              <w:t>16”</w:t>
            </w:r>
          </w:p>
        </w:tc>
        <w:tc>
          <w:tcPr>
            <w:tcW w:w="4050" w:type="dxa"/>
            <w:vAlign w:val="center"/>
          </w:tcPr>
          <w:p w14:paraId="7669878A" w14:textId="77777777" w:rsidR="00DB62E1" w:rsidRDefault="00DB62E1" w:rsidP="005A5EBF">
            <w:pPr>
              <w:pStyle w:val="BodyText"/>
              <w:tabs>
                <w:tab w:val="left" w:pos="1440"/>
                <w:tab w:val="left" w:pos="4320"/>
              </w:tabs>
              <w:jc w:val="left"/>
              <w:rPr>
                <w:szCs w:val="14"/>
              </w:rPr>
            </w:pPr>
            <w:r>
              <w:rPr>
                <w:szCs w:val="14"/>
              </w:rPr>
              <w:t>For dogs 22 inches and under at the withers</w:t>
            </w:r>
          </w:p>
        </w:tc>
      </w:tr>
      <w:tr w:rsidR="00DB62E1" w14:paraId="22FC753A" w14:textId="77777777" w:rsidTr="00A45F9F">
        <w:trPr>
          <w:trHeight w:val="256"/>
        </w:trPr>
        <w:tc>
          <w:tcPr>
            <w:tcW w:w="1507" w:type="dxa"/>
            <w:vAlign w:val="center"/>
          </w:tcPr>
          <w:p w14:paraId="11BB3DE4" w14:textId="77777777" w:rsidR="00DB62E1" w:rsidRDefault="00DB62E1" w:rsidP="005A5EBF">
            <w:pPr>
              <w:pStyle w:val="BodyText"/>
              <w:tabs>
                <w:tab w:val="left" w:pos="1440"/>
                <w:tab w:val="left" w:pos="4320"/>
              </w:tabs>
              <w:jc w:val="center"/>
              <w:rPr>
                <w:szCs w:val="14"/>
              </w:rPr>
            </w:pPr>
            <w:r>
              <w:rPr>
                <w:szCs w:val="14"/>
              </w:rPr>
              <w:t>24”</w:t>
            </w:r>
          </w:p>
        </w:tc>
        <w:tc>
          <w:tcPr>
            <w:tcW w:w="1530" w:type="dxa"/>
            <w:vAlign w:val="center"/>
          </w:tcPr>
          <w:p w14:paraId="5742073A" w14:textId="77777777" w:rsidR="00DB62E1" w:rsidRDefault="00DB62E1" w:rsidP="005A5EBF">
            <w:pPr>
              <w:pStyle w:val="BodyText"/>
              <w:tabs>
                <w:tab w:val="left" w:pos="1440"/>
                <w:tab w:val="left" w:pos="4320"/>
              </w:tabs>
              <w:jc w:val="center"/>
              <w:rPr>
                <w:szCs w:val="14"/>
              </w:rPr>
            </w:pPr>
            <w:r>
              <w:rPr>
                <w:szCs w:val="14"/>
              </w:rPr>
              <w:t>20”</w:t>
            </w:r>
          </w:p>
        </w:tc>
        <w:tc>
          <w:tcPr>
            <w:tcW w:w="4050" w:type="dxa"/>
            <w:vAlign w:val="center"/>
          </w:tcPr>
          <w:p w14:paraId="1B1C2D24" w14:textId="77777777" w:rsidR="00DB62E1" w:rsidRDefault="00DB62E1" w:rsidP="005A5EBF">
            <w:pPr>
              <w:pStyle w:val="BodyText"/>
              <w:tabs>
                <w:tab w:val="left" w:pos="1440"/>
                <w:tab w:val="left" w:pos="4320"/>
              </w:tabs>
              <w:jc w:val="left"/>
              <w:rPr>
                <w:szCs w:val="14"/>
              </w:rPr>
            </w:pPr>
            <w:r>
              <w:rPr>
                <w:szCs w:val="14"/>
              </w:rPr>
              <w:t>For dogs over 22 inches at the withers</w:t>
            </w:r>
          </w:p>
        </w:tc>
      </w:tr>
      <w:tr w:rsidR="00DB62E1" w14:paraId="4FA65EB5" w14:textId="77777777" w:rsidTr="00A45F9F">
        <w:trPr>
          <w:trHeight w:val="256"/>
        </w:trPr>
        <w:tc>
          <w:tcPr>
            <w:tcW w:w="1507" w:type="dxa"/>
            <w:vAlign w:val="center"/>
          </w:tcPr>
          <w:p w14:paraId="4A29FFEC" w14:textId="77777777" w:rsidR="00DB62E1" w:rsidRDefault="00DB62E1" w:rsidP="005A5EBF">
            <w:pPr>
              <w:pStyle w:val="BodyText"/>
              <w:tabs>
                <w:tab w:val="left" w:pos="1440"/>
                <w:tab w:val="left" w:pos="4320"/>
              </w:tabs>
              <w:jc w:val="center"/>
              <w:rPr>
                <w:szCs w:val="14"/>
              </w:rPr>
            </w:pPr>
            <w:r>
              <w:rPr>
                <w:szCs w:val="14"/>
              </w:rPr>
              <w:t>24C”</w:t>
            </w:r>
          </w:p>
        </w:tc>
        <w:tc>
          <w:tcPr>
            <w:tcW w:w="1530" w:type="dxa"/>
            <w:vAlign w:val="center"/>
          </w:tcPr>
          <w:p w14:paraId="484BD002" w14:textId="77777777" w:rsidR="00DB62E1" w:rsidRDefault="00DB62E1" w:rsidP="005A5EBF">
            <w:pPr>
              <w:pStyle w:val="BodyText"/>
              <w:tabs>
                <w:tab w:val="left" w:pos="1440"/>
                <w:tab w:val="left" w:pos="4320"/>
              </w:tabs>
              <w:jc w:val="center"/>
              <w:rPr>
                <w:szCs w:val="14"/>
              </w:rPr>
            </w:pPr>
            <w:r>
              <w:rPr>
                <w:szCs w:val="14"/>
              </w:rPr>
              <w:t>n/a</w:t>
            </w:r>
          </w:p>
        </w:tc>
        <w:tc>
          <w:tcPr>
            <w:tcW w:w="4050" w:type="dxa"/>
            <w:vAlign w:val="center"/>
          </w:tcPr>
          <w:p w14:paraId="1F77BD50" w14:textId="77777777" w:rsidR="00DB62E1" w:rsidRPr="00DB62E1" w:rsidRDefault="00DB62E1" w:rsidP="005A5EBF">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3C8C2BE2" w14:textId="77777777" w:rsidR="00DB62E1" w:rsidRDefault="00DB62E1" w:rsidP="00DB62E1">
      <w:pPr>
        <w:pStyle w:val="ParaStyle9"/>
        <w:ind w:left="180" w:right="180"/>
        <w:jc w:val="left"/>
        <w:rPr>
          <w:rStyle w:val="CharStyle11"/>
          <w:rFonts w:ascii="Arial" w:hAnsi="Arial" w:cs="Arial"/>
          <w:b/>
          <w:bCs/>
          <w:sz w:val="16"/>
        </w:rPr>
      </w:pPr>
    </w:p>
    <w:p w14:paraId="687C46AE" w14:textId="3FF3A8D5" w:rsidR="00CA50CA" w:rsidRDefault="00446F5B" w:rsidP="00CA50CA">
      <w:pPr>
        <w:pStyle w:val="Heading1"/>
      </w:pPr>
      <w:r>
        <w:rPr>
          <w:noProof/>
        </w:rPr>
        <mc:AlternateContent>
          <mc:Choice Requires="wps">
            <w:drawing>
              <wp:anchor distT="4294967293" distB="4294967293" distL="114300" distR="114300" simplePos="0" relativeHeight="251652608" behindDoc="0" locked="0" layoutInCell="1" allowOverlap="1" wp14:anchorId="743A4C34" wp14:editId="761C8A54">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8AB68" id="Line 308"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57B2F149" w14:textId="77777777" w:rsidR="00274057" w:rsidRDefault="00274057" w:rsidP="00CC70D5">
      <w:pPr>
        <w:autoSpaceDE w:val="0"/>
        <w:autoSpaceDN w:val="0"/>
        <w:adjustRightInd w:val="0"/>
        <w:jc w:val="center"/>
        <w:rPr>
          <w:rFonts w:cs="Arial"/>
          <w:b/>
          <w:bCs/>
          <w:color w:val="000000"/>
        </w:rPr>
      </w:pPr>
    </w:p>
    <w:p w14:paraId="02B0694A" w14:textId="06DF5065"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01BE21F" w14:textId="77777777" w:rsidR="00274057" w:rsidRDefault="00274057" w:rsidP="00CC70D5">
      <w:pPr>
        <w:autoSpaceDE w:val="0"/>
        <w:autoSpaceDN w:val="0"/>
        <w:adjustRightInd w:val="0"/>
        <w:jc w:val="center"/>
        <w:rPr>
          <w:rFonts w:cs="Arial"/>
          <w:b/>
          <w:bCs/>
          <w:color w:val="000000"/>
        </w:rPr>
      </w:pPr>
    </w:p>
    <w:p w14:paraId="44C3FAD3"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D7A3A50" w14:textId="77777777" w:rsidR="00CC70D5" w:rsidRPr="00F6520C" w:rsidRDefault="00CC70D5" w:rsidP="00CC70D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451BC862"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55E32FB7"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07AA70B3" w14:textId="77777777" w:rsidR="00CC70D5" w:rsidRPr="004030C4" w:rsidRDefault="00CC70D5" w:rsidP="00CC70D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01F762BC" w14:textId="3F22B81E" w:rsidR="00A45F9F" w:rsidRDefault="00446F5B" w:rsidP="00A45F9F">
      <w:pPr>
        <w:pStyle w:val="BodyA"/>
        <w:widowControl w:val="0"/>
        <w:rPr>
          <w:rFonts w:ascii="Times New Roman" w:eastAsia="Times New Roman" w:hAnsi="Times New Roman" w:cs="Times New Roman"/>
          <w:b/>
          <w:bCs/>
          <w:kern w:val="28"/>
          <w:sz w:val="18"/>
          <w:szCs w:val="18"/>
        </w:rPr>
      </w:pPr>
      <w:r>
        <w:br w:type="page"/>
      </w:r>
    </w:p>
    <w:p w14:paraId="10DA69F1" w14:textId="0A936758" w:rsidR="00654CB0" w:rsidRDefault="00654CB0"/>
    <w:tbl>
      <w:tblPr>
        <w:tblW w:w="74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29"/>
        <w:gridCol w:w="1411"/>
        <w:gridCol w:w="1080"/>
        <w:gridCol w:w="1080"/>
        <w:gridCol w:w="340"/>
        <w:gridCol w:w="740"/>
        <w:gridCol w:w="900"/>
        <w:gridCol w:w="900"/>
        <w:gridCol w:w="929"/>
        <w:gridCol w:w="12"/>
      </w:tblGrid>
      <w:tr w:rsidR="0076374F" w:rsidRPr="00630057" w14:paraId="540668BA" w14:textId="77777777" w:rsidTr="00446F5B">
        <w:trPr>
          <w:trHeight w:val="399"/>
        </w:trPr>
        <w:tc>
          <w:tcPr>
            <w:tcW w:w="7421" w:type="dxa"/>
            <w:gridSpan w:val="10"/>
            <w:tcBorders>
              <w:bottom w:val="single" w:sz="2" w:space="0" w:color="auto"/>
            </w:tcBorders>
          </w:tcPr>
          <w:p w14:paraId="42854625" w14:textId="179690EB" w:rsidR="0076374F" w:rsidRPr="00630057" w:rsidRDefault="00211BA0" w:rsidP="005A5EBF">
            <w:pPr>
              <w:pStyle w:val="Default"/>
              <w:tabs>
                <w:tab w:val="left" w:pos="8415"/>
              </w:tabs>
              <w:ind w:right="70"/>
              <w:jc w:val="center"/>
              <w:rPr>
                <w:b/>
                <w:color w:val="auto"/>
                <w:sz w:val="16"/>
                <w:szCs w:val="22"/>
              </w:rPr>
            </w:pPr>
            <w:r>
              <w:rPr>
                <w:b/>
                <w:bCs/>
                <w:sz w:val="22"/>
                <w:u w:val="single"/>
              </w:rPr>
              <w:br w:type="column"/>
            </w:r>
            <w:r w:rsidR="005A5EBF">
              <w:rPr>
                <w:rFonts w:cs="Times New Roman"/>
                <w:color w:val="auto"/>
                <w:sz w:val="20"/>
                <w:szCs w:val="20"/>
              </w:rPr>
              <w:br w:type="page"/>
            </w:r>
            <w:r w:rsidR="005231B0">
              <w:rPr>
                <w:sz w:val="18"/>
              </w:rPr>
              <w:br w:type="page"/>
            </w:r>
            <w:r w:rsidR="009D6447">
              <w:rPr>
                <w:noProof/>
              </w:rPr>
              <w:drawing>
                <wp:anchor distT="0" distB="0" distL="114300" distR="114300" simplePos="0" relativeHeight="251656704" behindDoc="1" locked="0" layoutInCell="1" allowOverlap="1" wp14:anchorId="7B8A6A89" wp14:editId="08260F85">
                  <wp:simplePos x="0" y="0"/>
                  <wp:positionH relativeFrom="column">
                    <wp:posOffset>2540</wp:posOffset>
                  </wp:positionH>
                  <wp:positionV relativeFrom="paragraph">
                    <wp:posOffset>0</wp:posOffset>
                  </wp:positionV>
                  <wp:extent cx="1038225" cy="347980"/>
                  <wp:effectExtent l="0" t="0" r="0"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7"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048F6095-909B-40E5-B476-96862B683C4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a:ln>
                            <a:noFill/>
                          </a:ln>
                        </pic:spPr>
                      </pic:pic>
                    </a:graphicData>
                  </a:graphic>
                </wp:anchor>
              </w:drawing>
            </w:r>
            <w:r w:rsidR="0076374F" w:rsidRPr="00630057">
              <w:rPr>
                <w:b/>
                <w:color w:val="auto"/>
                <w:sz w:val="18"/>
                <w:szCs w:val="22"/>
              </w:rPr>
              <w:t>OFFICIAL AMERICAN KENNEL CLUB AGILITY ENTRY FORM</w:t>
            </w:r>
          </w:p>
          <w:p w14:paraId="0DE0C978" w14:textId="4630FA40" w:rsidR="0076374F" w:rsidRPr="008E1F98" w:rsidRDefault="00E13DC3" w:rsidP="008E1F98">
            <w:pPr>
              <w:jc w:val="center"/>
            </w:pPr>
            <w:r>
              <w:rPr>
                <w:b/>
                <w:sz w:val="22"/>
                <w:szCs w:val="22"/>
              </w:rPr>
              <w:t>Curly-Coated</w:t>
            </w:r>
            <w:r w:rsidR="00654CB0">
              <w:rPr>
                <w:b/>
                <w:sz w:val="22"/>
                <w:szCs w:val="22"/>
              </w:rPr>
              <w:t xml:space="preserve"> Retriever</w:t>
            </w:r>
            <w:r w:rsidR="00446F5B">
              <w:rPr>
                <w:b/>
                <w:sz w:val="22"/>
                <w:szCs w:val="22"/>
              </w:rPr>
              <w:t xml:space="preserve"> Club of America</w:t>
            </w:r>
            <w:r w:rsidR="00446F5B">
              <w:rPr>
                <w:b/>
                <w:sz w:val="22"/>
                <w:szCs w:val="22"/>
              </w:rPr>
              <w:br/>
            </w:r>
            <w:r w:rsidR="008E1F98" w:rsidRPr="00E13E29">
              <w:rPr>
                <w:b/>
                <w:color w:val="FF0000"/>
                <w:sz w:val="22"/>
                <w:szCs w:val="22"/>
              </w:rPr>
              <w:t>COVID WAIVER MUST BE SUBMITTED WITH ENTRY!</w:t>
            </w:r>
            <w:r w:rsidR="00A7508E">
              <w:rPr>
                <w:b/>
                <w:sz w:val="22"/>
                <w:szCs w:val="22"/>
              </w:rPr>
              <w:br/>
            </w:r>
            <w:r w:rsidR="00654CB0">
              <w:rPr>
                <w:b/>
                <w:sz w:val="18"/>
                <w:szCs w:val="22"/>
              </w:rPr>
              <w:t>October 13,  20</w:t>
            </w:r>
            <w:r w:rsidR="0002646E">
              <w:rPr>
                <w:b/>
                <w:sz w:val="18"/>
                <w:szCs w:val="22"/>
              </w:rPr>
              <w:t>2</w:t>
            </w:r>
            <w:r w:rsidR="00654CB0">
              <w:rPr>
                <w:b/>
                <w:sz w:val="18"/>
                <w:szCs w:val="22"/>
              </w:rPr>
              <w:t xml:space="preserve">1    </w:t>
            </w:r>
            <w:r w:rsidR="00446F5B">
              <w:rPr>
                <w:b/>
                <w:sz w:val="18"/>
                <w:szCs w:val="22"/>
              </w:rPr>
              <w:t xml:space="preserve"> </w:t>
            </w:r>
            <w:r w:rsidR="00446F5B" w:rsidRPr="00446F5B">
              <w:rPr>
                <w:color w:val="505053"/>
                <w:spacing w:val="9"/>
                <w:sz w:val="16"/>
                <w:szCs w:val="16"/>
                <w:shd w:val="clear" w:color="auto" w:fill="FFFFFF"/>
              </w:rPr>
              <w:t>20</w:t>
            </w:r>
            <w:r w:rsidR="0047455A">
              <w:rPr>
                <w:color w:val="505053"/>
                <w:spacing w:val="9"/>
                <w:sz w:val="16"/>
                <w:szCs w:val="16"/>
                <w:shd w:val="clear" w:color="auto" w:fill="FFFFFF"/>
              </w:rPr>
              <w:t>2</w:t>
            </w:r>
            <w:r w:rsidR="00654CB0">
              <w:rPr>
                <w:color w:val="505053"/>
                <w:spacing w:val="9"/>
                <w:sz w:val="16"/>
                <w:szCs w:val="16"/>
                <w:shd w:val="clear" w:color="auto" w:fill="FFFFFF"/>
              </w:rPr>
              <w:t>128030</w:t>
            </w:r>
            <w:r w:rsidR="00A45F9F">
              <w:rPr>
                <w:color w:val="505053"/>
                <w:spacing w:val="9"/>
                <w:sz w:val="16"/>
                <w:szCs w:val="16"/>
                <w:shd w:val="clear" w:color="auto" w:fill="FFFFFF"/>
              </w:rPr>
              <w:t>1</w:t>
            </w:r>
          </w:p>
          <w:p w14:paraId="039DB3C6" w14:textId="775BA9AB" w:rsidR="0076374F" w:rsidRPr="00630057" w:rsidRDefault="0076374F" w:rsidP="00E23F90">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Opens</w:t>
            </w:r>
            <w:r w:rsidRPr="00726DA4">
              <w:rPr>
                <w:color w:val="auto"/>
                <w:sz w:val="16"/>
                <w:szCs w:val="16"/>
              </w:rPr>
              <w:t xml:space="preserve">: </w:t>
            </w:r>
            <w:r w:rsidR="0047455A">
              <w:rPr>
                <w:color w:val="auto"/>
                <w:sz w:val="16"/>
                <w:szCs w:val="16"/>
              </w:rPr>
              <w:t>0</w:t>
            </w:r>
            <w:r w:rsidR="00654CB0">
              <w:rPr>
                <w:color w:val="auto"/>
                <w:sz w:val="16"/>
                <w:szCs w:val="16"/>
              </w:rPr>
              <w:t>6</w:t>
            </w:r>
            <w:r w:rsidR="0047455A">
              <w:rPr>
                <w:color w:val="auto"/>
                <w:sz w:val="16"/>
                <w:szCs w:val="16"/>
              </w:rPr>
              <w:t>/16/2</w:t>
            </w:r>
            <w:r w:rsidR="00A45F9F">
              <w:rPr>
                <w:color w:val="auto"/>
                <w:sz w:val="16"/>
                <w:szCs w:val="16"/>
              </w:rPr>
              <w:t>1</w:t>
            </w:r>
            <w:r w:rsidRPr="00726DA4">
              <w:rPr>
                <w:color w:val="auto"/>
                <w:sz w:val="16"/>
                <w:szCs w:val="16"/>
              </w:rPr>
              <w:t xml:space="preserve">:  </w:t>
            </w:r>
            <w:r w:rsidRPr="00726DA4">
              <w:rPr>
                <w:b/>
                <w:color w:val="auto"/>
                <w:sz w:val="20"/>
                <w:szCs w:val="20"/>
              </w:rPr>
              <w:t>●</w:t>
            </w:r>
            <w:r w:rsidRPr="00726DA4">
              <w:rPr>
                <w:color w:val="auto"/>
                <w:sz w:val="16"/>
                <w:szCs w:val="16"/>
              </w:rPr>
              <w:t xml:space="preserve"> Closes: </w:t>
            </w:r>
            <w:r w:rsidR="00654CB0">
              <w:rPr>
                <w:color w:val="auto"/>
                <w:sz w:val="16"/>
                <w:szCs w:val="16"/>
              </w:rPr>
              <w:t>09</w:t>
            </w:r>
            <w:r w:rsidR="0047455A">
              <w:rPr>
                <w:color w:val="auto"/>
                <w:sz w:val="16"/>
                <w:szCs w:val="16"/>
              </w:rPr>
              <w:t>/</w:t>
            </w:r>
            <w:r w:rsidR="00654CB0">
              <w:rPr>
                <w:color w:val="auto"/>
                <w:sz w:val="16"/>
                <w:szCs w:val="16"/>
              </w:rPr>
              <w:t>29</w:t>
            </w:r>
            <w:r w:rsidR="0047455A">
              <w:rPr>
                <w:color w:val="auto"/>
                <w:sz w:val="16"/>
                <w:szCs w:val="16"/>
              </w:rPr>
              <w:t>/2</w:t>
            </w:r>
            <w:r w:rsidR="00654CB0">
              <w:rPr>
                <w:color w:val="auto"/>
                <w:sz w:val="16"/>
                <w:szCs w:val="16"/>
              </w:rPr>
              <w:t>1</w:t>
            </w:r>
          </w:p>
        </w:tc>
      </w:tr>
      <w:tr w:rsidR="008E1F98" w:rsidRPr="00C644FE" w14:paraId="2C10CD0C" w14:textId="77777777" w:rsidTr="00654CB0">
        <w:trPr>
          <w:gridBefore w:val="1"/>
          <w:gridAfter w:val="1"/>
          <w:wBefore w:w="29" w:type="dxa"/>
          <w:wAfter w:w="12" w:type="dxa"/>
          <w:trHeight w:hRule="exact" w:val="360"/>
        </w:trPr>
        <w:tc>
          <w:tcPr>
            <w:tcW w:w="1411" w:type="dxa"/>
            <w:tcBorders>
              <w:top w:val="single" w:sz="2" w:space="0" w:color="auto"/>
              <w:left w:val="nil"/>
              <w:bottom w:val="single" w:sz="2" w:space="0" w:color="auto"/>
              <w:right w:val="single" w:sz="2" w:space="0" w:color="auto"/>
            </w:tcBorders>
            <w:vAlign w:val="center"/>
          </w:tcPr>
          <w:p w14:paraId="13DD0399" w14:textId="0F3032A1" w:rsidR="008E1F98" w:rsidRDefault="00654CB0" w:rsidP="008E1F98">
            <w:pPr>
              <w:pStyle w:val="Default"/>
              <w:tabs>
                <w:tab w:val="left" w:pos="8415"/>
              </w:tabs>
              <w:ind w:right="70"/>
              <w:rPr>
                <w:rFonts w:ascii="Arial Narrow" w:hAnsi="Arial Narrow"/>
                <w:color w:val="auto"/>
                <w:sz w:val="20"/>
                <w:szCs w:val="22"/>
              </w:rPr>
            </w:pPr>
            <w:r>
              <w:rPr>
                <w:rFonts w:ascii="Arial Narrow" w:hAnsi="Arial Narrow"/>
                <w:color w:val="auto"/>
                <w:sz w:val="20"/>
                <w:szCs w:val="22"/>
              </w:rPr>
              <w:t>Wed</w:t>
            </w:r>
            <w:r w:rsidR="008E1F98">
              <w:rPr>
                <w:rFonts w:ascii="Arial Narrow" w:hAnsi="Arial Narrow"/>
                <w:color w:val="auto"/>
                <w:sz w:val="20"/>
                <w:szCs w:val="22"/>
              </w:rPr>
              <w:t xml:space="preserve">: </w:t>
            </w:r>
            <w:r>
              <w:rPr>
                <w:rFonts w:ascii="Arial Narrow" w:hAnsi="Arial Narrow"/>
                <w:color w:val="auto"/>
                <w:sz w:val="20"/>
                <w:szCs w:val="22"/>
              </w:rPr>
              <w:t>10/13/21</w:t>
            </w:r>
          </w:p>
        </w:tc>
        <w:tc>
          <w:tcPr>
            <w:tcW w:w="1080" w:type="dxa"/>
            <w:tcBorders>
              <w:top w:val="single" w:sz="2" w:space="0" w:color="auto"/>
              <w:left w:val="single" w:sz="2" w:space="0" w:color="auto"/>
              <w:bottom w:val="single" w:sz="2" w:space="0" w:color="auto"/>
              <w:right w:val="single" w:sz="2" w:space="0" w:color="auto"/>
            </w:tcBorders>
            <w:vAlign w:val="center"/>
          </w:tcPr>
          <w:p w14:paraId="20DFBE94" w14:textId="179A9166" w:rsidR="008E1F98" w:rsidRPr="00876553" w:rsidRDefault="008E1F98" w:rsidP="008E1F98">
            <w:pPr>
              <w:pStyle w:val="Default"/>
              <w:tabs>
                <w:tab w:val="left" w:pos="8415"/>
              </w:tabs>
              <w:ind w:right="70"/>
              <w:jc w:val="center"/>
              <w:rPr>
                <w:rFonts w:ascii="Arial Narrow" w:hAnsi="Arial Narrow" w:cs="Times New Roman"/>
                <w:color w:val="auto"/>
                <w:sz w:val="20"/>
                <w:szCs w:val="3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Pr>
                <w:rFonts w:ascii="Arial Narrow" w:hAnsi="Arial Narrow" w:cs="Times New Roman"/>
                <w:color w:val="auto"/>
                <w:sz w:val="20"/>
              </w:rPr>
              <w:t xml:space="preserve"> </w:t>
            </w:r>
            <w:r w:rsidRPr="00876553">
              <w:rPr>
                <w:rFonts w:ascii="Arial Narrow" w:hAnsi="Arial Narrow" w:cs="Times New Roman"/>
                <w:color w:val="auto"/>
                <w:sz w:val="20"/>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429EFDDF" w14:textId="6EC81D7A" w:rsidR="008E1F98" w:rsidRPr="00876553" w:rsidRDefault="008E1F98" w:rsidP="008E1F98">
            <w:pPr>
              <w:pStyle w:val="Default"/>
              <w:tabs>
                <w:tab w:val="left" w:pos="8415"/>
              </w:tabs>
              <w:ind w:right="70"/>
              <w:jc w:val="center"/>
              <w:rPr>
                <w:rFonts w:ascii="Arial Narrow" w:hAnsi="Arial Narrow" w:cs="Times New Roman"/>
                <w:color w:val="auto"/>
                <w:sz w:val="20"/>
              </w:rPr>
            </w:pPr>
            <w:r w:rsidRPr="00876553">
              <w:rPr>
                <w:rFonts w:ascii="Arial Narrow" w:hAnsi="Arial Narrow" w:cs="Times New Roman"/>
                <w:color w:val="auto"/>
                <w:sz w:val="20"/>
              </w:rPr>
              <w:t xml:space="preserve">□  </w:t>
            </w:r>
            <w:r>
              <w:rPr>
                <w:rFonts w:ascii="Arial Narrow" w:hAnsi="Arial Narrow" w:cs="Times New Roman"/>
                <w:color w:val="auto"/>
                <w:sz w:val="20"/>
              </w:rPr>
              <w:t xml:space="preserve"> </w:t>
            </w:r>
            <w:r w:rsidRPr="00876553">
              <w:rPr>
                <w:rFonts w:ascii="Arial Narrow" w:hAnsi="Arial Narrow" w:cs="Times New Roman"/>
                <w:color w:val="auto"/>
                <w:sz w:val="20"/>
              </w:rPr>
              <w:t>JWW</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687E2023" w14:textId="6BC2CD3B" w:rsidR="008E1F98" w:rsidRPr="00876553" w:rsidRDefault="0002646E" w:rsidP="008E1F98">
            <w:pPr>
              <w:pStyle w:val="Default"/>
              <w:tabs>
                <w:tab w:val="left" w:pos="8415"/>
              </w:tabs>
              <w:ind w:right="70"/>
              <w:jc w:val="center"/>
              <w:rPr>
                <w:rFonts w:ascii="Arial Narrow" w:hAnsi="Arial Narrow"/>
                <w:color w:val="auto"/>
                <w:sz w:val="20"/>
                <w:szCs w:val="32"/>
              </w:rPr>
            </w:pPr>
            <w:r w:rsidRPr="00876553">
              <w:rPr>
                <w:rFonts w:ascii="Arial Narrow" w:hAnsi="Arial Narrow" w:cs="Times New Roman"/>
                <w:color w:val="auto"/>
                <w:sz w:val="20"/>
              </w:rPr>
              <w:t xml:space="preserve">□  </w:t>
            </w:r>
            <w:r>
              <w:rPr>
                <w:rFonts w:ascii="Arial Narrow" w:hAnsi="Arial Narrow" w:cs="Times New Roman"/>
                <w:color w:val="auto"/>
                <w:sz w:val="20"/>
              </w:rPr>
              <w:t xml:space="preserve"> T2B</w:t>
            </w:r>
          </w:p>
        </w:tc>
        <w:tc>
          <w:tcPr>
            <w:tcW w:w="900" w:type="dxa"/>
            <w:tcBorders>
              <w:top w:val="single" w:sz="2" w:space="0" w:color="auto"/>
              <w:bottom w:val="single" w:sz="2" w:space="0" w:color="auto"/>
              <w:right w:val="single" w:sz="2" w:space="0" w:color="auto"/>
            </w:tcBorders>
            <w:vAlign w:val="center"/>
          </w:tcPr>
          <w:p w14:paraId="705A5CFE" w14:textId="77777777" w:rsidR="008E1F98" w:rsidRPr="00876553" w:rsidRDefault="008E1F98" w:rsidP="008E1F98">
            <w:pPr>
              <w:pStyle w:val="Default"/>
              <w:tabs>
                <w:tab w:val="left" w:pos="8415"/>
              </w:tabs>
              <w:ind w:right="70"/>
              <w:jc w:val="center"/>
              <w:rPr>
                <w:rFonts w:ascii="Arial Narrow" w:hAnsi="Arial Narrow"/>
                <w:color w:val="auto"/>
                <w:sz w:val="20"/>
                <w:szCs w:val="32"/>
              </w:rPr>
            </w:pPr>
          </w:p>
        </w:tc>
        <w:tc>
          <w:tcPr>
            <w:tcW w:w="900" w:type="dxa"/>
            <w:tcBorders>
              <w:top w:val="single" w:sz="2" w:space="0" w:color="auto"/>
              <w:bottom w:val="single" w:sz="2" w:space="0" w:color="auto"/>
              <w:right w:val="single" w:sz="2" w:space="0" w:color="auto"/>
            </w:tcBorders>
            <w:vAlign w:val="center"/>
          </w:tcPr>
          <w:p w14:paraId="55AE779B" w14:textId="2EA884F1" w:rsidR="008E1F98" w:rsidRPr="00876553" w:rsidRDefault="008E1F98" w:rsidP="008E1F98">
            <w:pPr>
              <w:pStyle w:val="Default"/>
              <w:tabs>
                <w:tab w:val="left" w:pos="8415"/>
              </w:tabs>
              <w:ind w:right="70"/>
              <w:jc w:val="center"/>
              <w:rPr>
                <w:rFonts w:ascii="Arial Narrow" w:hAnsi="Arial Narrow"/>
                <w:color w:val="auto"/>
                <w:sz w:val="20"/>
                <w:szCs w:val="32"/>
              </w:rPr>
            </w:pPr>
          </w:p>
        </w:tc>
        <w:tc>
          <w:tcPr>
            <w:tcW w:w="929" w:type="dxa"/>
            <w:tcBorders>
              <w:top w:val="single" w:sz="2" w:space="0" w:color="auto"/>
              <w:bottom w:val="single" w:sz="2" w:space="0" w:color="auto"/>
              <w:right w:val="single" w:sz="2" w:space="0" w:color="auto"/>
            </w:tcBorders>
            <w:vAlign w:val="center"/>
          </w:tcPr>
          <w:p w14:paraId="49A3CD89" w14:textId="248B18CB" w:rsidR="008E1F98" w:rsidRPr="00876553" w:rsidRDefault="008E1F98" w:rsidP="008E1F98">
            <w:pPr>
              <w:pStyle w:val="Default"/>
              <w:tabs>
                <w:tab w:val="left" w:pos="8415"/>
              </w:tabs>
              <w:ind w:right="70"/>
              <w:jc w:val="center"/>
              <w:rPr>
                <w:rFonts w:ascii="Arial Narrow" w:hAnsi="Arial Narrow"/>
                <w:color w:val="auto"/>
                <w:sz w:val="20"/>
                <w:szCs w:val="32"/>
              </w:rPr>
            </w:pPr>
          </w:p>
        </w:tc>
      </w:tr>
      <w:tr w:rsidR="0076374F" w14:paraId="284431EB" w14:textId="77777777" w:rsidTr="00446F5B">
        <w:trPr>
          <w:trHeight w:val="282"/>
        </w:trPr>
        <w:tc>
          <w:tcPr>
            <w:tcW w:w="7421" w:type="dxa"/>
            <w:gridSpan w:val="10"/>
            <w:tcBorders>
              <w:top w:val="single" w:sz="2" w:space="0" w:color="auto"/>
            </w:tcBorders>
          </w:tcPr>
          <w:p w14:paraId="049E7F24" w14:textId="77777777" w:rsidR="00654CB0" w:rsidRDefault="00654CB0" w:rsidP="00990C53">
            <w:pPr>
              <w:pStyle w:val="Default"/>
              <w:tabs>
                <w:tab w:val="left" w:pos="8415"/>
              </w:tabs>
              <w:spacing w:before="60" w:after="60"/>
              <w:ind w:right="70"/>
              <w:jc w:val="center"/>
              <w:rPr>
                <w:b/>
                <w:color w:val="auto"/>
                <w:sz w:val="16"/>
                <w:szCs w:val="16"/>
              </w:rPr>
            </w:pPr>
          </w:p>
          <w:p w14:paraId="14EC9172" w14:textId="6B32F963" w:rsidR="0076374F" w:rsidRDefault="0076374F" w:rsidP="00990C53">
            <w:pPr>
              <w:pStyle w:val="Default"/>
              <w:tabs>
                <w:tab w:val="left" w:pos="8415"/>
              </w:tabs>
              <w:spacing w:before="60" w:after="60"/>
              <w:ind w:right="70"/>
              <w:jc w:val="center"/>
              <w:rPr>
                <w:color w:val="auto"/>
                <w:sz w:val="16"/>
                <w:szCs w:val="16"/>
              </w:rPr>
            </w:pPr>
            <w:r w:rsidRPr="00630057">
              <w:rPr>
                <w:b/>
                <w:color w:val="auto"/>
                <w:sz w:val="16"/>
                <w:szCs w:val="16"/>
              </w:rPr>
              <w:t>Entry Fee:</w:t>
            </w:r>
            <w:r>
              <w:rPr>
                <w:b/>
                <w:color w:val="auto"/>
                <w:sz w:val="16"/>
                <w:szCs w:val="16"/>
              </w:rPr>
              <w:t xml:space="preserve"> </w:t>
            </w:r>
            <w:r>
              <w:rPr>
                <w:color w:val="auto"/>
                <w:sz w:val="16"/>
                <w:szCs w:val="16"/>
              </w:rPr>
              <w:t>1st run $2</w:t>
            </w:r>
            <w:r w:rsidR="00654CB0">
              <w:rPr>
                <w:color w:val="auto"/>
                <w:sz w:val="16"/>
                <w:szCs w:val="16"/>
              </w:rPr>
              <w:t>5</w:t>
            </w:r>
            <w:r w:rsidR="00CA0A55">
              <w:rPr>
                <w:color w:val="auto"/>
                <w:sz w:val="16"/>
                <w:szCs w:val="16"/>
              </w:rPr>
              <w:t>;</w:t>
            </w:r>
            <w:r w:rsidRPr="00630057">
              <w:rPr>
                <w:color w:val="auto"/>
                <w:sz w:val="16"/>
                <w:szCs w:val="16"/>
              </w:rPr>
              <w:t xml:space="preserve"> $</w:t>
            </w:r>
            <w:r>
              <w:rPr>
                <w:color w:val="auto"/>
                <w:sz w:val="16"/>
                <w:szCs w:val="16"/>
              </w:rPr>
              <w:t>1</w:t>
            </w:r>
            <w:r w:rsidR="00654CB0">
              <w:rPr>
                <w:color w:val="auto"/>
                <w:sz w:val="16"/>
                <w:szCs w:val="16"/>
              </w:rPr>
              <w:t>5</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w:t>
            </w:r>
            <w:r w:rsidR="00654CB0">
              <w:rPr>
                <w:color w:val="auto"/>
                <w:sz w:val="16"/>
                <w:szCs w:val="16"/>
              </w:rPr>
              <w:t xml:space="preserve"> </w:t>
            </w:r>
            <w:r w:rsidR="0002646E">
              <w:rPr>
                <w:color w:val="auto"/>
                <w:sz w:val="16"/>
                <w:szCs w:val="16"/>
              </w:rPr>
              <w:t>$15 3</w:t>
            </w:r>
            <w:r w:rsidR="0002646E" w:rsidRPr="0002646E">
              <w:rPr>
                <w:color w:val="auto"/>
                <w:sz w:val="16"/>
                <w:szCs w:val="16"/>
                <w:vertAlign w:val="superscript"/>
              </w:rPr>
              <w:t>rd</w:t>
            </w:r>
            <w:r w:rsidR="0002646E">
              <w:rPr>
                <w:color w:val="auto"/>
                <w:sz w:val="16"/>
                <w:szCs w:val="16"/>
              </w:rPr>
              <w:t xml:space="preserve"> run</w:t>
            </w:r>
            <w:r w:rsidR="00654CB0">
              <w:rPr>
                <w:color w:val="auto"/>
                <w:sz w:val="16"/>
                <w:szCs w:val="16"/>
              </w:rPr>
              <w:t xml:space="preserve">   </w:t>
            </w:r>
            <w:r w:rsidR="008E1F98">
              <w:rPr>
                <w:color w:val="auto"/>
                <w:sz w:val="16"/>
                <w:szCs w:val="16"/>
              </w:rPr>
              <w:t xml:space="preserve"> </w:t>
            </w:r>
            <w:r>
              <w:rPr>
                <w:color w:val="auto"/>
                <w:sz w:val="16"/>
                <w:szCs w:val="16"/>
              </w:rPr>
              <w:t>Make checks payable to:</w:t>
            </w:r>
            <w:r w:rsidR="00840241">
              <w:rPr>
                <w:color w:val="auto"/>
                <w:sz w:val="16"/>
                <w:szCs w:val="16"/>
              </w:rPr>
              <w:t xml:space="preserve"> </w:t>
            </w:r>
            <w:r w:rsidR="00654CB0">
              <w:rPr>
                <w:b/>
                <w:color w:val="auto"/>
                <w:sz w:val="16"/>
                <w:szCs w:val="16"/>
              </w:rPr>
              <w:t>C</w:t>
            </w:r>
            <w:r w:rsidR="00DE58E7">
              <w:rPr>
                <w:b/>
                <w:color w:val="auto"/>
                <w:sz w:val="16"/>
                <w:szCs w:val="16"/>
              </w:rPr>
              <w:t>C</w:t>
            </w:r>
            <w:r w:rsidR="00654CB0">
              <w:rPr>
                <w:b/>
                <w:color w:val="auto"/>
                <w:sz w:val="16"/>
                <w:szCs w:val="16"/>
              </w:rPr>
              <w:t>RCA</w:t>
            </w:r>
            <w:r>
              <w:rPr>
                <w:b/>
                <w:color w:val="auto"/>
                <w:sz w:val="16"/>
                <w:szCs w:val="16"/>
              </w:rPr>
              <w:t xml:space="preserve">    </w:t>
            </w:r>
            <w:r>
              <w:rPr>
                <w:color w:val="auto"/>
                <w:sz w:val="16"/>
                <w:szCs w:val="16"/>
              </w:rPr>
              <w:t xml:space="preserve">        </w:t>
            </w:r>
            <w:r w:rsidR="00CA0A55">
              <w:rPr>
                <w:color w:val="auto"/>
                <w:sz w:val="16"/>
                <w:szCs w:val="16"/>
              </w:rPr>
              <w:br/>
            </w:r>
            <w:r w:rsidRPr="00630057">
              <w:rPr>
                <w:color w:val="auto"/>
                <w:sz w:val="16"/>
                <w:szCs w:val="16"/>
              </w:rPr>
              <w:t xml:space="preserve">Mail to:  </w:t>
            </w:r>
            <w:r>
              <w:rPr>
                <w:color w:val="auto"/>
                <w:sz w:val="16"/>
                <w:szCs w:val="16"/>
              </w:rPr>
              <w:t xml:space="preserve">Jane Mohr, </w:t>
            </w:r>
            <w:r w:rsidR="00782072">
              <w:rPr>
                <w:color w:val="auto"/>
                <w:sz w:val="16"/>
                <w:szCs w:val="16"/>
              </w:rPr>
              <w:t>6811 Burkitt Rd, Cane Ridge, TN  37013</w:t>
            </w:r>
          </w:p>
          <w:p w14:paraId="3EC6668A" w14:textId="77777777" w:rsidR="00446F5B" w:rsidRPr="00630057" w:rsidRDefault="00446F5B" w:rsidP="00990C53">
            <w:pPr>
              <w:pStyle w:val="Default"/>
              <w:tabs>
                <w:tab w:val="left" w:pos="8415"/>
              </w:tabs>
              <w:spacing w:before="60" w:after="60"/>
              <w:ind w:right="70"/>
              <w:jc w:val="center"/>
              <w:rPr>
                <w:color w:val="auto"/>
                <w:sz w:val="16"/>
                <w:szCs w:val="16"/>
              </w:rPr>
            </w:pPr>
          </w:p>
          <w:p w14:paraId="52948F24" w14:textId="2989FF3A" w:rsidR="0076374F" w:rsidRPr="00630057" w:rsidRDefault="00446F5B" w:rsidP="005A5EBF">
            <w:pPr>
              <w:pStyle w:val="Default"/>
              <w:tabs>
                <w:tab w:val="left" w:pos="8415"/>
              </w:tabs>
              <w:spacing w:before="120"/>
              <w:ind w:right="72"/>
              <w:rPr>
                <w:b/>
                <w:sz w:val="20"/>
                <w:szCs w:val="20"/>
              </w:rPr>
            </w:pPr>
            <w:r>
              <w:rPr>
                <w:noProof/>
              </w:rPr>
              <mc:AlternateContent>
                <mc:Choice Requires="wps">
                  <w:drawing>
                    <wp:anchor distT="0" distB="0" distL="114299" distR="114299" simplePos="0" relativeHeight="251657728" behindDoc="0" locked="0" layoutInCell="1" allowOverlap="1" wp14:anchorId="372E1DA2" wp14:editId="7402C69A">
                      <wp:simplePos x="0" y="0"/>
                      <wp:positionH relativeFrom="column">
                        <wp:posOffset>4498975</wp:posOffset>
                      </wp:positionH>
                      <wp:positionV relativeFrom="paragraph">
                        <wp:posOffset>197485</wp:posOffset>
                      </wp:positionV>
                      <wp:extent cx="356870" cy="0"/>
                      <wp:effectExtent l="8255" t="7620" r="10795" b="6985"/>
                      <wp:wrapNone/>
                      <wp:docPr id="8"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FCF6" id="_x0000_t32" coordsize="21600,21600" o:spt="32" o:oned="t" path="m,l21600,21600e" filled="f">
                      <v:path arrowok="t" fillok="f" o:connecttype="none"/>
                      <o:lock v:ext="edit" shapetype="t"/>
                    </v:shapetype>
                    <v:shape id="Straight Arrow Connector 25" o:spid="_x0000_s1026" type="#_x0000_t32" style="position:absolute;margin-left:354.25pt;margin-top:15.55pt;width:28.1pt;height:0;rotation:90;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"/>
                  </w:pict>
                </mc:Fallback>
              </mc:AlternateContent>
            </w:r>
            <w:r>
              <w:rPr>
                <w:noProof/>
              </w:rPr>
              <mc:AlternateContent>
                <mc:Choice Requires="wps">
                  <w:drawing>
                    <wp:anchor distT="0" distB="0" distL="114299" distR="114299" simplePos="0" relativeHeight="251654656" behindDoc="0" locked="0" layoutInCell="1" allowOverlap="1" wp14:anchorId="7F33B227" wp14:editId="23936A07">
                      <wp:simplePos x="0" y="0"/>
                      <wp:positionH relativeFrom="column">
                        <wp:posOffset>3093720</wp:posOffset>
                      </wp:positionH>
                      <wp:positionV relativeFrom="paragraph">
                        <wp:posOffset>202565</wp:posOffset>
                      </wp:positionV>
                      <wp:extent cx="347345" cy="0"/>
                      <wp:effectExtent l="8255" t="7620" r="10795" b="6985"/>
                      <wp:wrapNone/>
                      <wp:docPr id="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5B3D3" id="Straight Arrow Connector 26" o:spid="_x0000_s1026" type="#_x0000_t32" style="position:absolute;margin-left:243.6pt;margin-top:15.95pt;width:27.35pt;height:0;rotation:90;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"/>
                  </w:pict>
                </mc:Fallback>
              </mc:AlternateContent>
            </w:r>
            <w:r>
              <w:rPr>
                <w:noProof/>
              </w:rPr>
              <mc:AlternateContent>
                <mc:Choice Requires="wps">
                  <w:drawing>
                    <wp:anchor distT="0" distB="0" distL="114300" distR="114300" simplePos="0" relativeHeight="251653632" behindDoc="0" locked="0" layoutInCell="1" allowOverlap="1" wp14:anchorId="7D468E5B" wp14:editId="4EA6A393">
                      <wp:simplePos x="0" y="0"/>
                      <wp:positionH relativeFrom="column">
                        <wp:posOffset>-27940</wp:posOffset>
                      </wp:positionH>
                      <wp:positionV relativeFrom="paragraph">
                        <wp:posOffset>19050</wp:posOffset>
                      </wp:positionV>
                      <wp:extent cx="4705350" cy="9525"/>
                      <wp:effectExtent l="8255" t="7620" r="10795" b="11430"/>
                      <wp:wrapNone/>
                      <wp:docPr id="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118A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margin-left:-2.2pt;margin-top:1.5pt;width:370.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"/>
                  </w:pict>
                </mc:Fallback>
              </mc:AlternateContent>
            </w:r>
            <w:r w:rsidR="0076374F" w:rsidRPr="00A046F5">
              <w:rPr>
                <w:b/>
                <w:bCs/>
                <w:sz w:val="18"/>
                <w:szCs w:val="18"/>
              </w:rPr>
              <w:t>IMPORTANT</w:t>
            </w:r>
            <w:r w:rsidR="0076374F" w:rsidRPr="00A046F5">
              <w:rPr>
                <w:b/>
                <w:sz w:val="18"/>
                <w:szCs w:val="18"/>
              </w:rPr>
              <w:t>: Carefully read instructions</w:t>
            </w:r>
            <w:r w:rsidR="0076374F">
              <w:rPr>
                <w:b/>
                <w:sz w:val="18"/>
                <w:szCs w:val="18"/>
              </w:rPr>
              <w:t xml:space="preserve"> before filling out!</w:t>
            </w:r>
            <w:r w:rsidR="0076374F" w:rsidRPr="00CD2F77">
              <w:rPr>
                <w:b/>
                <w:sz w:val="20"/>
                <w:szCs w:val="20"/>
              </w:rPr>
              <w:t xml:space="preserve"> </w:t>
            </w:r>
            <w:r w:rsidR="0076374F">
              <w:rPr>
                <w:b/>
                <w:sz w:val="20"/>
                <w:szCs w:val="20"/>
              </w:rPr>
              <w:t xml:space="preserve">      ENTRY FEE ENCLOSED</w:t>
            </w:r>
            <w:r>
              <w:rPr>
                <w:noProof/>
              </w:rPr>
              <mc:AlternateContent>
                <mc:Choice Requires="wps">
                  <w:drawing>
                    <wp:anchor distT="4294967295" distB="4294967295" distL="114300" distR="114300" simplePos="0" relativeHeight="251655680" behindDoc="0" locked="0" layoutInCell="1" allowOverlap="1" wp14:anchorId="16D03392" wp14:editId="47B7837E">
                      <wp:simplePos x="0" y="0"/>
                      <wp:positionH relativeFrom="column">
                        <wp:posOffset>3267710</wp:posOffset>
                      </wp:positionH>
                      <wp:positionV relativeFrom="paragraph">
                        <wp:posOffset>182880</wp:posOffset>
                      </wp:positionV>
                      <wp:extent cx="1409700" cy="0"/>
                      <wp:effectExtent l="8255" t="9525" r="10795" b="9525"/>
                      <wp:wrapNone/>
                      <wp:docPr id="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F9922" id="Straight Arrow Connector 29" o:spid="_x0000_s1026" type="#_x0000_t32" style="position:absolute;margin-left:257.3pt;margin-top:14.4pt;width:111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"/>
                  </w:pict>
                </mc:Fallback>
              </mc:AlternateContent>
            </w:r>
          </w:p>
        </w:tc>
      </w:tr>
      <w:tr w:rsidR="0076374F" w14:paraId="0F32CD31" w14:textId="77777777" w:rsidTr="00446F5B">
        <w:trPr>
          <w:trHeight w:val="410"/>
        </w:trPr>
        <w:tc>
          <w:tcPr>
            <w:tcW w:w="7421" w:type="dxa"/>
            <w:gridSpan w:val="10"/>
            <w:tcBorders>
              <w:bottom w:val="single" w:sz="18" w:space="0" w:color="auto"/>
            </w:tcBorders>
          </w:tcPr>
          <w:p w14:paraId="5B3BD60B" w14:textId="77777777" w:rsidR="0076374F" w:rsidRPr="004B70F8" w:rsidRDefault="0076374F" w:rsidP="005A5EBF">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218F3D63" w14:textId="77777777" w:rsidR="0076374F" w:rsidRPr="004B70F8" w:rsidRDefault="0076374F" w:rsidP="005A5EBF">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6374F" w14:paraId="637676D1" w14:textId="77777777" w:rsidTr="00446F5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476"/>
        </w:trPr>
        <w:tc>
          <w:tcPr>
            <w:tcW w:w="3940" w:type="dxa"/>
            <w:gridSpan w:val="5"/>
            <w:tcBorders>
              <w:top w:val="single" w:sz="18" w:space="0" w:color="auto"/>
              <w:left w:val="single" w:sz="18" w:space="0" w:color="auto"/>
              <w:bottom w:val="single" w:sz="18" w:space="0" w:color="auto"/>
              <w:right w:val="single" w:sz="18" w:space="0" w:color="auto"/>
            </w:tcBorders>
            <w:hideMark/>
          </w:tcPr>
          <w:p w14:paraId="2AF69C8E" w14:textId="77777777" w:rsidR="0076374F" w:rsidRDefault="0076374F" w:rsidP="005A5EBF">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1E0BF90" w14:textId="77777777" w:rsidR="0076374F" w:rsidRDefault="0076374F" w:rsidP="005A5EB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3621D832" w14:textId="4C5D6EF2" w:rsidR="0076374F" w:rsidRDefault="00446F5B" w:rsidP="005A5EB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4294967294" distB="4294967294" distL="114300" distR="114300" simplePos="0" relativeHeight="251658752" behindDoc="0" locked="0" layoutInCell="1" allowOverlap="1" wp14:anchorId="4C571AEA" wp14:editId="693FB707">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1596" id="Straight Connector 3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MwywEAAHk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"/>
                  </w:pict>
                </mc:Fallback>
              </mc:AlternateContent>
            </w:r>
            <w:r w:rsidR="0076374F">
              <w:rPr>
                <w:rFonts w:ascii="Arial Narrow" w:hAnsi="Arial Narrow"/>
                <w:b/>
                <w:sz w:val="18"/>
                <w:szCs w:val="18"/>
              </w:rPr>
              <w:t xml:space="preserve">    STD</w:t>
            </w:r>
            <w:r w:rsidR="0076374F">
              <w:rPr>
                <w:rFonts w:ascii="Arial Narrow" w:hAnsi="Arial Narrow"/>
                <w:sz w:val="18"/>
                <w:szCs w:val="18"/>
              </w:rPr>
              <w:tab/>
              <w:t>NovA</w:t>
            </w:r>
            <w:r w:rsidR="0076374F">
              <w:rPr>
                <w:rFonts w:ascii="Arial Narrow" w:hAnsi="Arial Narrow"/>
                <w:sz w:val="18"/>
                <w:szCs w:val="18"/>
              </w:rPr>
              <w:tab/>
              <w:t xml:space="preserve">NovB     Open   Exc     Master    </w:t>
            </w:r>
            <w:r w:rsidR="00105EF2">
              <w:rPr>
                <w:rFonts w:ascii="Arial Narrow" w:hAnsi="Arial Narrow"/>
                <w:sz w:val="18"/>
                <w:szCs w:val="18"/>
              </w:rPr>
              <w:t>N/A</w:t>
            </w:r>
          </w:p>
          <w:p w14:paraId="4B6FCAAF" w14:textId="77777777" w:rsidR="0076374F" w:rsidRDefault="0076374F" w:rsidP="005A5EB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 xml:space="preserve">NovB     Open   Exc     Master    </w:t>
            </w:r>
            <w:r w:rsidR="00105EF2">
              <w:rPr>
                <w:rFonts w:ascii="Arial Narrow" w:hAnsi="Arial Narrow"/>
                <w:sz w:val="18"/>
                <w:szCs w:val="18"/>
              </w:rPr>
              <w:t>N/A</w:t>
            </w:r>
          </w:p>
          <w:p w14:paraId="1ABF7138" w14:textId="281B058A" w:rsidR="0076374F" w:rsidRDefault="0076374F" w:rsidP="00726DA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r w:rsidR="00E619DB">
              <w:rPr>
                <w:rFonts w:ascii="Arial Narrow" w:hAnsi="Arial Narrow"/>
                <w:sz w:val="18"/>
                <w:szCs w:val="18"/>
              </w:rPr>
              <w:br/>
              <w:t xml:space="preserve">  </w:t>
            </w:r>
            <w:r w:rsidR="00E619DB" w:rsidRPr="00E619DB">
              <w:rPr>
                <w:rFonts w:ascii="Arial Narrow" w:hAnsi="Arial Narrow"/>
                <w:b/>
                <w:bCs/>
                <w:sz w:val="18"/>
                <w:szCs w:val="18"/>
              </w:rPr>
              <w:t>T2B</w:t>
            </w:r>
            <w:r w:rsidR="00E619DB">
              <w:rPr>
                <w:rFonts w:ascii="Arial Narrow" w:hAnsi="Arial Narrow"/>
                <w:sz w:val="18"/>
                <w:szCs w:val="18"/>
              </w:rPr>
              <w:t xml:space="preserve">      T2B</w:t>
            </w:r>
          </w:p>
        </w:tc>
        <w:tc>
          <w:tcPr>
            <w:tcW w:w="3481" w:type="dxa"/>
            <w:gridSpan w:val="5"/>
            <w:tcBorders>
              <w:top w:val="single" w:sz="18" w:space="0" w:color="auto"/>
              <w:left w:val="single" w:sz="18" w:space="0" w:color="auto"/>
              <w:bottom w:val="single" w:sz="18" w:space="0" w:color="auto"/>
              <w:right w:val="single" w:sz="18" w:space="0" w:color="auto"/>
            </w:tcBorders>
            <w:hideMark/>
          </w:tcPr>
          <w:p w14:paraId="3D673C6C" w14:textId="77777777" w:rsidR="0076374F" w:rsidRDefault="0076374F" w:rsidP="005A5EBF">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3C85D539" w14:textId="77777777" w:rsidR="0076374F" w:rsidRDefault="0076374F" w:rsidP="005A5EB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7551CB50" w14:textId="77777777" w:rsidR="0076374F" w:rsidRDefault="0076374F" w:rsidP="005A5EB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 xml:space="preserve">NovP   OpenP   ExcP  MasterP  </w:t>
            </w:r>
            <w:r w:rsidR="00105EF2">
              <w:rPr>
                <w:rFonts w:ascii="Arial Narrow" w:hAnsi="Arial Narrow"/>
                <w:sz w:val="18"/>
                <w:szCs w:val="18"/>
              </w:rPr>
              <w:t>N/A</w:t>
            </w:r>
          </w:p>
          <w:p w14:paraId="5DF1B392" w14:textId="7D933187" w:rsidR="0076374F" w:rsidRDefault="0076374F" w:rsidP="005A5EBF">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w:t>
            </w:r>
            <w:r w:rsidR="00FE59A0">
              <w:rPr>
                <w:rFonts w:ascii="Arial Narrow" w:hAnsi="Arial Narrow"/>
                <w:sz w:val="18"/>
                <w:szCs w:val="18"/>
              </w:rPr>
              <w:t xml:space="preserve">  </w:t>
            </w:r>
            <w:r>
              <w:rPr>
                <w:rFonts w:ascii="Arial Narrow" w:hAnsi="Arial Narrow"/>
                <w:sz w:val="18"/>
                <w:szCs w:val="18"/>
              </w:rPr>
              <w:t xml:space="preserve"> </w:t>
            </w:r>
            <w:r w:rsidR="00105EF2">
              <w:rPr>
                <w:rFonts w:ascii="Arial Narrow" w:hAnsi="Arial Narrow"/>
                <w:sz w:val="18"/>
                <w:szCs w:val="18"/>
              </w:rPr>
              <w:t>N/A</w:t>
            </w:r>
          </w:p>
          <w:p w14:paraId="1C82DD74" w14:textId="11E4CA34" w:rsidR="0076374F" w:rsidRDefault="0076374F" w:rsidP="00FE59A0">
            <w:pPr>
              <w:pStyle w:val="Default"/>
              <w:tabs>
                <w:tab w:val="left" w:pos="561"/>
                <w:tab w:val="left" w:pos="1115"/>
                <w:tab w:val="left" w:pos="1820"/>
                <w:tab w:val="left" w:pos="2450"/>
                <w:tab w:val="left" w:pos="8415"/>
              </w:tabs>
              <w:spacing w:before="80" w:after="20"/>
              <w:ind w:right="72"/>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 xml:space="preserve">NovP  OpenP   ExcP </w:t>
            </w:r>
            <w:r w:rsidR="00E619DB">
              <w:rPr>
                <w:rFonts w:ascii="Arial Narrow" w:hAnsi="Arial Narrow"/>
                <w:sz w:val="18"/>
                <w:szCs w:val="18"/>
              </w:rPr>
              <w:t>P</w:t>
            </w:r>
            <w:r>
              <w:rPr>
                <w:rFonts w:ascii="Arial Narrow" w:hAnsi="Arial Narrow"/>
                <w:sz w:val="18"/>
                <w:szCs w:val="18"/>
              </w:rPr>
              <w:t xml:space="preserve"> MasterP</w:t>
            </w:r>
            <w:r w:rsidR="00E619DB">
              <w:rPr>
                <w:rFonts w:ascii="Arial Narrow" w:hAnsi="Arial Narrow"/>
                <w:sz w:val="18"/>
                <w:szCs w:val="18"/>
              </w:rPr>
              <w:br/>
            </w:r>
            <w:r w:rsidR="00E619DB" w:rsidRPr="00E619DB">
              <w:rPr>
                <w:rFonts w:ascii="Arial Narrow" w:hAnsi="Arial Narrow"/>
                <w:b/>
                <w:bCs/>
                <w:sz w:val="18"/>
                <w:szCs w:val="18"/>
              </w:rPr>
              <w:t>T2B</w:t>
            </w:r>
            <w:r w:rsidR="00E619DB">
              <w:rPr>
                <w:rFonts w:ascii="Arial Narrow" w:hAnsi="Arial Narrow"/>
                <w:sz w:val="18"/>
                <w:szCs w:val="18"/>
              </w:rPr>
              <w:t xml:space="preserve">      T2BP</w:t>
            </w:r>
          </w:p>
        </w:tc>
      </w:tr>
    </w:tbl>
    <w:p w14:paraId="52B91B4C" w14:textId="77777777" w:rsidR="0076374F" w:rsidRDefault="0076374F" w:rsidP="0076374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6374F" w14:paraId="25D8000F" w14:textId="77777777" w:rsidTr="0076374F">
        <w:trPr>
          <w:trHeight w:val="360"/>
        </w:trPr>
        <w:tc>
          <w:tcPr>
            <w:tcW w:w="3809" w:type="dxa"/>
            <w:tcBorders>
              <w:top w:val="single" w:sz="2" w:space="0" w:color="auto"/>
              <w:left w:val="nil"/>
              <w:bottom w:val="single" w:sz="2" w:space="0" w:color="auto"/>
              <w:right w:val="single" w:sz="2" w:space="0" w:color="auto"/>
            </w:tcBorders>
          </w:tcPr>
          <w:p w14:paraId="2259179D" w14:textId="77777777" w:rsidR="0076374F" w:rsidRDefault="0076374F" w:rsidP="005A5EBF">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4EEBB62E" w14:textId="77777777" w:rsidR="0076374F" w:rsidRDefault="0076374F" w:rsidP="005A5EBF">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43B8DBE0" w14:textId="77777777" w:rsidR="0076374F" w:rsidRDefault="0076374F" w:rsidP="005A5EBF">
            <w:pPr>
              <w:pStyle w:val="Default"/>
              <w:tabs>
                <w:tab w:val="left" w:pos="8415"/>
              </w:tabs>
              <w:rPr>
                <w:sz w:val="12"/>
                <w:szCs w:val="12"/>
              </w:rPr>
            </w:pPr>
            <w:r>
              <w:rPr>
                <w:sz w:val="12"/>
                <w:szCs w:val="12"/>
              </w:rPr>
              <w:t xml:space="preserve">HEIGHT AT WITHERS </w:t>
            </w:r>
          </w:p>
        </w:tc>
      </w:tr>
      <w:tr w:rsidR="0076374F" w14:paraId="7AB55561" w14:textId="77777777" w:rsidTr="0076374F">
        <w:trPr>
          <w:trHeight w:val="360"/>
        </w:trPr>
        <w:tc>
          <w:tcPr>
            <w:tcW w:w="3809" w:type="dxa"/>
            <w:tcBorders>
              <w:right w:val="single" w:sz="2" w:space="0" w:color="auto"/>
            </w:tcBorders>
          </w:tcPr>
          <w:p w14:paraId="6A871790" w14:textId="77777777" w:rsidR="0076374F" w:rsidRDefault="0076374F" w:rsidP="005A5EBF">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B9FE087" w14:textId="77777777" w:rsidR="0076374F" w:rsidRDefault="0076374F" w:rsidP="005A5EBF">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1F75867E" w14:textId="77777777" w:rsidR="0076374F" w:rsidRDefault="0076374F" w:rsidP="005A5EBF">
            <w:pPr>
              <w:pStyle w:val="Default"/>
              <w:tabs>
                <w:tab w:val="left" w:pos="8415"/>
              </w:tabs>
              <w:ind w:right="70"/>
              <w:rPr>
                <w:sz w:val="10"/>
                <w:szCs w:val="10"/>
              </w:rPr>
            </w:pPr>
            <w:r>
              <w:rPr>
                <w:sz w:val="12"/>
                <w:szCs w:val="12"/>
              </w:rPr>
              <w:t>CALL NAME</w:t>
            </w:r>
          </w:p>
        </w:tc>
      </w:tr>
      <w:tr w:rsidR="0076374F" w14:paraId="2C1CB3AA" w14:textId="77777777" w:rsidTr="0076374F">
        <w:trPr>
          <w:trHeight w:val="360"/>
        </w:trPr>
        <w:tc>
          <w:tcPr>
            <w:tcW w:w="7506" w:type="dxa"/>
            <w:gridSpan w:val="4"/>
            <w:tcBorders>
              <w:top w:val="single" w:sz="2" w:space="0" w:color="auto"/>
              <w:left w:val="nil"/>
              <w:bottom w:val="single" w:sz="2" w:space="0" w:color="auto"/>
              <w:right w:val="nil"/>
            </w:tcBorders>
          </w:tcPr>
          <w:p w14:paraId="199960A1" w14:textId="77777777" w:rsidR="0076374F" w:rsidRDefault="0076374F" w:rsidP="005A5EBF">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6374F" w14:paraId="2F60E920" w14:textId="77777777" w:rsidTr="0076374F">
        <w:trPr>
          <w:trHeight w:val="413"/>
        </w:trPr>
        <w:tc>
          <w:tcPr>
            <w:tcW w:w="4783" w:type="dxa"/>
            <w:gridSpan w:val="2"/>
            <w:vMerge w:val="restart"/>
            <w:tcBorders>
              <w:top w:val="single" w:sz="2" w:space="0" w:color="auto"/>
              <w:right w:val="single" w:sz="2" w:space="0" w:color="auto"/>
            </w:tcBorders>
          </w:tcPr>
          <w:p w14:paraId="64255CEB" w14:textId="77777777" w:rsidR="0076374F" w:rsidRPr="007A6FB2" w:rsidRDefault="0076374F" w:rsidP="005A5EBF">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086A8D40" w14:textId="77777777" w:rsidR="0076374F" w:rsidRPr="007A6FB2" w:rsidRDefault="0076374F" w:rsidP="005A5EBF">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7AB9769C" w14:textId="77777777" w:rsidR="0076374F" w:rsidRDefault="0076374F" w:rsidP="005A5EBF">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8083EE0" w14:textId="77777777" w:rsidR="0076374F" w:rsidRDefault="0076374F" w:rsidP="005A5EBF">
            <w:pPr>
              <w:pStyle w:val="Default"/>
              <w:tabs>
                <w:tab w:val="left" w:pos="8415"/>
              </w:tabs>
              <w:ind w:right="70"/>
              <w:rPr>
                <w:sz w:val="12"/>
                <w:szCs w:val="12"/>
              </w:rPr>
            </w:pPr>
            <w:r>
              <w:rPr>
                <w:sz w:val="12"/>
                <w:szCs w:val="12"/>
              </w:rPr>
              <w:t xml:space="preserve">DATE OF BIRTH </w:t>
            </w:r>
          </w:p>
        </w:tc>
      </w:tr>
      <w:tr w:rsidR="0076374F" w14:paraId="7FA813C6" w14:textId="77777777" w:rsidTr="0076374F">
        <w:trPr>
          <w:trHeight w:val="412"/>
        </w:trPr>
        <w:tc>
          <w:tcPr>
            <w:tcW w:w="4783" w:type="dxa"/>
            <w:gridSpan w:val="2"/>
            <w:vMerge/>
            <w:tcBorders>
              <w:bottom w:val="single" w:sz="2" w:space="0" w:color="auto"/>
              <w:right w:val="single" w:sz="2" w:space="0" w:color="auto"/>
            </w:tcBorders>
          </w:tcPr>
          <w:p w14:paraId="33DC2A9F" w14:textId="77777777" w:rsidR="0076374F" w:rsidRPr="006574A8" w:rsidRDefault="0076374F" w:rsidP="005A5EBF">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205BDFDE" w14:textId="77777777" w:rsidR="0076374F" w:rsidRDefault="0076374F" w:rsidP="005A5EBF">
            <w:pPr>
              <w:pStyle w:val="Default"/>
              <w:tabs>
                <w:tab w:val="left" w:pos="8415"/>
              </w:tabs>
              <w:ind w:right="70"/>
              <w:rPr>
                <w:sz w:val="12"/>
                <w:szCs w:val="12"/>
              </w:rPr>
            </w:pPr>
            <w:r>
              <w:rPr>
                <w:sz w:val="12"/>
                <w:szCs w:val="12"/>
              </w:rPr>
              <w:t xml:space="preserve">PLACE OF BIRTH </w:t>
            </w:r>
            <w:r>
              <w:rPr>
                <w:sz w:val="9"/>
                <w:szCs w:val="9"/>
              </w:rPr>
              <w:t>(LIST COUNTRY)</w:t>
            </w:r>
          </w:p>
        </w:tc>
      </w:tr>
      <w:tr w:rsidR="0076374F" w14:paraId="4A7D6F1A" w14:textId="77777777" w:rsidTr="0076374F">
        <w:trPr>
          <w:trHeight w:val="360"/>
        </w:trPr>
        <w:tc>
          <w:tcPr>
            <w:tcW w:w="7506" w:type="dxa"/>
            <w:gridSpan w:val="4"/>
            <w:tcBorders>
              <w:top w:val="single" w:sz="2" w:space="0" w:color="auto"/>
              <w:left w:val="nil"/>
              <w:bottom w:val="single" w:sz="2" w:space="0" w:color="auto"/>
              <w:right w:val="nil"/>
            </w:tcBorders>
          </w:tcPr>
          <w:p w14:paraId="6E0B81BF" w14:textId="77777777" w:rsidR="0076374F" w:rsidRDefault="0076374F" w:rsidP="005A5EBF">
            <w:pPr>
              <w:pStyle w:val="Default"/>
              <w:tabs>
                <w:tab w:val="left" w:pos="8415"/>
              </w:tabs>
              <w:ind w:right="70"/>
              <w:rPr>
                <w:sz w:val="12"/>
                <w:szCs w:val="12"/>
              </w:rPr>
            </w:pPr>
            <w:r>
              <w:rPr>
                <w:sz w:val="12"/>
                <w:szCs w:val="12"/>
              </w:rPr>
              <w:t xml:space="preserve">BREEDER </w:t>
            </w:r>
          </w:p>
        </w:tc>
      </w:tr>
      <w:tr w:rsidR="0076374F" w14:paraId="558045FC" w14:textId="77777777" w:rsidTr="0076374F">
        <w:trPr>
          <w:trHeight w:val="360"/>
        </w:trPr>
        <w:tc>
          <w:tcPr>
            <w:tcW w:w="7506" w:type="dxa"/>
            <w:gridSpan w:val="4"/>
            <w:tcBorders>
              <w:top w:val="single" w:sz="2" w:space="0" w:color="auto"/>
              <w:left w:val="nil"/>
              <w:bottom w:val="single" w:sz="2" w:space="0" w:color="auto"/>
              <w:right w:val="nil"/>
            </w:tcBorders>
          </w:tcPr>
          <w:p w14:paraId="491C15E1" w14:textId="77777777" w:rsidR="0076374F" w:rsidRDefault="0076374F" w:rsidP="005A5EBF">
            <w:pPr>
              <w:pStyle w:val="Default"/>
              <w:tabs>
                <w:tab w:val="left" w:pos="8415"/>
              </w:tabs>
              <w:ind w:right="70"/>
              <w:rPr>
                <w:sz w:val="12"/>
                <w:szCs w:val="12"/>
              </w:rPr>
            </w:pPr>
            <w:r>
              <w:rPr>
                <w:sz w:val="12"/>
                <w:szCs w:val="12"/>
              </w:rPr>
              <w:t xml:space="preserve">SIRE </w:t>
            </w:r>
          </w:p>
        </w:tc>
      </w:tr>
      <w:tr w:rsidR="0076374F" w14:paraId="4E7CA8C2" w14:textId="77777777" w:rsidTr="0076374F">
        <w:trPr>
          <w:trHeight w:val="360"/>
        </w:trPr>
        <w:tc>
          <w:tcPr>
            <w:tcW w:w="7506" w:type="dxa"/>
            <w:gridSpan w:val="4"/>
            <w:tcBorders>
              <w:top w:val="single" w:sz="2" w:space="0" w:color="auto"/>
              <w:left w:val="nil"/>
              <w:bottom w:val="single" w:sz="2" w:space="0" w:color="auto"/>
              <w:right w:val="nil"/>
            </w:tcBorders>
          </w:tcPr>
          <w:p w14:paraId="3509A7F1" w14:textId="77777777" w:rsidR="0076374F" w:rsidRDefault="0076374F" w:rsidP="005A5EBF">
            <w:pPr>
              <w:pStyle w:val="Default"/>
              <w:tabs>
                <w:tab w:val="left" w:pos="8415"/>
              </w:tabs>
              <w:ind w:right="70"/>
              <w:rPr>
                <w:sz w:val="12"/>
                <w:szCs w:val="12"/>
              </w:rPr>
            </w:pPr>
            <w:r>
              <w:rPr>
                <w:sz w:val="12"/>
                <w:szCs w:val="12"/>
              </w:rPr>
              <w:t xml:space="preserve">DAM </w:t>
            </w:r>
          </w:p>
        </w:tc>
      </w:tr>
      <w:tr w:rsidR="0076374F" w14:paraId="33910A19" w14:textId="77777777" w:rsidTr="0076374F">
        <w:trPr>
          <w:trHeight w:val="360"/>
        </w:trPr>
        <w:tc>
          <w:tcPr>
            <w:tcW w:w="7506" w:type="dxa"/>
            <w:gridSpan w:val="4"/>
            <w:tcBorders>
              <w:top w:val="single" w:sz="2" w:space="0" w:color="auto"/>
              <w:left w:val="nil"/>
              <w:bottom w:val="single" w:sz="2" w:space="0" w:color="auto"/>
              <w:right w:val="nil"/>
            </w:tcBorders>
          </w:tcPr>
          <w:p w14:paraId="1F62FD02" w14:textId="77777777" w:rsidR="0076374F" w:rsidRDefault="0076374F" w:rsidP="005A5EBF">
            <w:pPr>
              <w:pStyle w:val="Default"/>
              <w:tabs>
                <w:tab w:val="left" w:pos="8415"/>
              </w:tabs>
              <w:ind w:right="70"/>
              <w:rPr>
                <w:sz w:val="12"/>
                <w:szCs w:val="12"/>
              </w:rPr>
            </w:pPr>
            <w:r>
              <w:rPr>
                <w:sz w:val="12"/>
                <w:szCs w:val="12"/>
              </w:rPr>
              <w:t xml:space="preserve">ACTUAL OWNERS </w:t>
            </w:r>
          </w:p>
        </w:tc>
      </w:tr>
      <w:tr w:rsidR="0076374F" w14:paraId="6B52A0B3" w14:textId="77777777" w:rsidTr="0076374F">
        <w:trPr>
          <w:trHeight w:val="360"/>
        </w:trPr>
        <w:tc>
          <w:tcPr>
            <w:tcW w:w="7506" w:type="dxa"/>
            <w:gridSpan w:val="4"/>
            <w:tcBorders>
              <w:top w:val="single" w:sz="2" w:space="0" w:color="auto"/>
              <w:left w:val="nil"/>
              <w:bottom w:val="single" w:sz="2" w:space="0" w:color="auto"/>
              <w:right w:val="nil"/>
            </w:tcBorders>
          </w:tcPr>
          <w:p w14:paraId="5E3D28C9" w14:textId="77777777" w:rsidR="0076374F" w:rsidRDefault="0076374F" w:rsidP="005A5EBF">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6374F" w14:paraId="05C7F138" w14:textId="77777777" w:rsidTr="0076374F">
        <w:trPr>
          <w:trHeight w:val="360"/>
        </w:trPr>
        <w:tc>
          <w:tcPr>
            <w:tcW w:w="7506" w:type="dxa"/>
            <w:gridSpan w:val="4"/>
            <w:tcBorders>
              <w:top w:val="single" w:sz="2" w:space="0" w:color="auto"/>
              <w:left w:val="nil"/>
              <w:bottom w:val="single" w:sz="2" w:space="0" w:color="auto"/>
              <w:right w:val="nil"/>
            </w:tcBorders>
          </w:tcPr>
          <w:p w14:paraId="5BEBF2A1" w14:textId="77777777" w:rsidR="0076374F" w:rsidRDefault="0076374F" w:rsidP="005A5EBF">
            <w:pPr>
              <w:pStyle w:val="Default"/>
              <w:tabs>
                <w:tab w:val="left" w:pos="8415"/>
              </w:tabs>
              <w:ind w:right="70"/>
              <w:rPr>
                <w:sz w:val="12"/>
                <w:szCs w:val="12"/>
              </w:rPr>
            </w:pPr>
            <w:r>
              <w:rPr>
                <w:sz w:val="12"/>
                <w:szCs w:val="12"/>
              </w:rPr>
              <w:t>CITY, STATE  ZIP + 4</w:t>
            </w:r>
          </w:p>
        </w:tc>
      </w:tr>
      <w:tr w:rsidR="0076374F" w14:paraId="0953FC06" w14:textId="77777777" w:rsidTr="0076374F">
        <w:trPr>
          <w:trHeight w:val="360"/>
        </w:trPr>
        <w:tc>
          <w:tcPr>
            <w:tcW w:w="7506" w:type="dxa"/>
            <w:gridSpan w:val="4"/>
            <w:tcBorders>
              <w:top w:val="single" w:sz="2" w:space="0" w:color="auto"/>
              <w:left w:val="nil"/>
              <w:bottom w:val="single" w:sz="2" w:space="0" w:color="auto"/>
              <w:right w:val="nil"/>
            </w:tcBorders>
          </w:tcPr>
          <w:p w14:paraId="627DA5F1" w14:textId="77777777" w:rsidR="0076374F" w:rsidRDefault="0076374F" w:rsidP="005A5EBF">
            <w:pPr>
              <w:pStyle w:val="Default"/>
              <w:tabs>
                <w:tab w:val="left" w:pos="8415"/>
              </w:tabs>
              <w:ind w:right="70"/>
              <w:rPr>
                <w:sz w:val="12"/>
                <w:szCs w:val="12"/>
              </w:rPr>
            </w:pPr>
            <w:r>
              <w:rPr>
                <w:sz w:val="12"/>
                <w:szCs w:val="12"/>
              </w:rPr>
              <w:t xml:space="preserve">HANDLER                                                                                                                            </w:t>
            </w:r>
            <w:r w:rsidR="005A5EBF">
              <w:rPr>
                <w:sz w:val="12"/>
                <w:szCs w:val="12"/>
              </w:rPr>
              <w:t xml:space="preserve">             </w:t>
            </w:r>
            <w:r>
              <w:rPr>
                <w:sz w:val="12"/>
                <w:szCs w:val="12"/>
              </w:rPr>
              <w:t xml:space="preserve">   ENTER  JR. HANDLER # if applicable</w:t>
            </w:r>
          </w:p>
        </w:tc>
      </w:tr>
      <w:tr w:rsidR="0076374F" w:rsidRPr="005A5EBF" w14:paraId="4DF436BE" w14:textId="77777777" w:rsidTr="0076374F">
        <w:trPr>
          <w:trHeight w:val="432"/>
        </w:trPr>
        <w:tc>
          <w:tcPr>
            <w:tcW w:w="7506" w:type="dxa"/>
            <w:gridSpan w:val="4"/>
            <w:tcBorders>
              <w:top w:val="single" w:sz="2" w:space="0" w:color="auto"/>
              <w:left w:val="nil"/>
              <w:bottom w:val="nil"/>
              <w:right w:val="nil"/>
            </w:tcBorders>
            <w:vAlign w:val="center"/>
          </w:tcPr>
          <w:p w14:paraId="75F8341D" w14:textId="77777777" w:rsidR="0076374F" w:rsidRPr="005A5EBF" w:rsidRDefault="0076374F" w:rsidP="005A5EBF">
            <w:pPr>
              <w:pStyle w:val="Default"/>
              <w:tabs>
                <w:tab w:val="left" w:pos="8415"/>
              </w:tabs>
              <w:ind w:right="70"/>
              <w:jc w:val="center"/>
              <w:rPr>
                <w:b/>
                <w:sz w:val="18"/>
                <w:szCs w:val="12"/>
              </w:rPr>
            </w:pPr>
            <w:r w:rsidRPr="005A5EBF">
              <w:rPr>
                <w:b/>
                <w:sz w:val="18"/>
                <w:szCs w:val="20"/>
              </w:rPr>
              <w:t>Exhibitor or owner MUST sign on the signature line beneath the instructions.</w:t>
            </w:r>
          </w:p>
        </w:tc>
      </w:tr>
    </w:tbl>
    <w:p w14:paraId="2CE4FAC1" w14:textId="77777777" w:rsidR="0076374F" w:rsidRPr="00207DB0" w:rsidRDefault="00990C53" w:rsidP="005A5EBF">
      <w:pPr>
        <w:jc w:val="center"/>
        <w:rPr>
          <w:sz w:val="14"/>
          <w:szCs w:val="14"/>
        </w:rPr>
      </w:pPr>
      <w:r>
        <w:rPr>
          <w:rFonts w:cs="Arial"/>
          <w:sz w:val="14"/>
          <w:szCs w:val="14"/>
        </w:rPr>
        <w:br w:type="column"/>
      </w:r>
      <w:r w:rsidR="0076374F" w:rsidRPr="00207DB0">
        <w:rPr>
          <w:rFonts w:cs="Arial"/>
          <w:sz w:val="14"/>
          <w:szCs w:val="14"/>
        </w:rPr>
        <w:t xml:space="preserve">AKC Rules, Regulations, Policies and Guidelines are available on the American Kennel Club Web site, </w:t>
      </w:r>
      <w:r w:rsidR="0076374F" w:rsidRPr="00207DB0">
        <w:rPr>
          <w:rFonts w:cs="Arial"/>
          <w:color w:val="0000FF"/>
          <w:sz w:val="14"/>
          <w:szCs w:val="14"/>
        </w:rPr>
        <w:t>www.akc.org</w:t>
      </w:r>
      <w:r w:rsidR="0076374F" w:rsidRPr="00207DB0">
        <w:rPr>
          <w:rFonts w:cs="Arial"/>
          <w:sz w:val="14"/>
          <w:szCs w:val="14"/>
        </w:rPr>
        <w:t>.</w:t>
      </w:r>
    </w:p>
    <w:p w14:paraId="67748EE2" w14:textId="77777777" w:rsidR="00CA0A55" w:rsidRDefault="00CA0A55" w:rsidP="005A5EBF">
      <w:pPr>
        <w:pStyle w:val="Default"/>
        <w:tabs>
          <w:tab w:val="left" w:pos="8415"/>
        </w:tabs>
        <w:jc w:val="center"/>
        <w:rPr>
          <w:b/>
          <w:sz w:val="18"/>
          <w:szCs w:val="18"/>
        </w:rPr>
      </w:pPr>
    </w:p>
    <w:p w14:paraId="7D9A6CF5" w14:textId="77777777" w:rsidR="0076374F" w:rsidRPr="00207DB0" w:rsidRDefault="0076374F" w:rsidP="005A5EBF">
      <w:pPr>
        <w:pStyle w:val="Default"/>
        <w:tabs>
          <w:tab w:val="left" w:pos="8415"/>
        </w:tabs>
        <w:jc w:val="center"/>
        <w:rPr>
          <w:b/>
          <w:sz w:val="18"/>
          <w:szCs w:val="18"/>
        </w:rPr>
      </w:pPr>
      <w:r w:rsidRPr="00207DB0">
        <w:rPr>
          <w:b/>
          <w:sz w:val="18"/>
          <w:szCs w:val="18"/>
        </w:rPr>
        <w:t>AGREEMENT</w:t>
      </w:r>
    </w:p>
    <w:p w14:paraId="2852F2AF" w14:textId="77777777" w:rsidR="0076374F" w:rsidRDefault="0076374F" w:rsidP="0076374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1134EAD6" w14:textId="77777777" w:rsidR="0076374F" w:rsidRDefault="0076374F" w:rsidP="0076374F">
      <w:pPr>
        <w:autoSpaceDE w:val="0"/>
        <w:autoSpaceDN w:val="0"/>
        <w:adjustRightInd w:val="0"/>
        <w:jc w:val="both"/>
        <w:rPr>
          <w:rFonts w:ascii="Arial Narrow" w:hAnsi="Arial Narrow" w:cs="ArialMT"/>
          <w:sz w:val="16"/>
          <w:szCs w:val="16"/>
        </w:rPr>
      </w:pPr>
    </w:p>
    <w:p w14:paraId="3621BD41" w14:textId="77777777" w:rsidR="0076374F" w:rsidRPr="00090CCE" w:rsidRDefault="0076374F" w:rsidP="005A5EB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7663237" w14:textId="77777777" w:rsidR="0076374F" w:rsidRPr="00207DB0" w:rsidRDefault="0076374F" w:rsidP="005A5EBF">
      <w:pPr>
        <w:pStyle w:val="Default"/>
        <w:tabs>
          <w:tab w:val="left" w:pos="8415"/>
        </w:tabs>
        <w:ind w:right="72"/>
        <w:jc w:val="center"/>
        <w:rPr>
          <w:b/>
          <w:sz w:val="18"/>
          <w:szCs w:val="18"/>
        </w:rPr>
      </w:pPr>
      <w:r w:rsidRPr="00207DB0">
        <w:rPr>
          <w:b/>
          <w:sz w:val="18"/>
          <w:szCs w:val="18"/>
        </w:rPr>
        <w:t>INSTRUCTIONS</w:t>
      </w:r>
    </w:p>
    <w:p w14:paraId="36A14C63" w14:textId="77777777" w:rsidR="0076374F" w:rsidRPr="0023437E" w:rsidRDefault="0076374F" w:rsidP="005A5EBF">
      <w:pPr>
        <w:pStyle w:val="Default"/>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64FC34B9"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3A7F9757"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4BDDC14B" w14:textId="77777777" w:rsidR="0076374F" w:rsidRPr="00AD69CD" w:rsidRDefault="0076374F" w:rsidP="0076374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54D282D" w14:textId="77777777" w:rsidR="0076374F" w:rsidRDefault="0076374F" w:rsidP="0076374F">
      <w:pPr>
        <w:pStyle w:val="Default"/>
        <w:tabs>
          <w:tab w:val="left" w:pos="8415"/>
        </w:tabs>
        <w:ind w:right="72"/>
        <w:jc w:val="both"/>
        <w:rPr>
          <w:b/>
          <w:sz w:val="16"/>
          <w:szCs w:val="16"/>
        </w:rPr>
      </w:pPr>
    </w:p>
    <w:p w14:paraId="4C0AF63A" w14:textId="77777777" w:rsidR="0076374F" w:rsidRDefault="0076374F" w:rsidP="0076374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B94EB88" w14:textId="77777777" w:rsidR="0076374F" w:rsidRPr="00207DB0" w:rsidRDefault="0076374F" w:rsidP="0076374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005A5EBF">
        <w:rPr>
          <w:b/>
          <w:sz w:val="20"/>
          <w:szCs w:val="20"/>
        </w:rPr>
        <w:t>__</w:t>
      </w:r>
    </w:p>
    <w:p w14:paraId="7B1C9FC9" w14:textId="77777777" w:rsidR="0076374F" w:rsidRPr="0060549A" w:rsidRDefault="0076374F" w:rsidP="0076374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142AEAFE" w14:textId="77777777" w:rsidR="0076374F" w:rsidRDefault="0076374F" w:rsidP="0076374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w:t>
      </w:r>
      <w:r w:rsidR="005A5EBF">
        <w:rPr>
          <w:sz w:val="16"/>
          <w:szCs w:val="16"/>
          <w:u w:val="single"/>
        </w:rPr>
        <w:t>______________________________</w:t>
      </w:r>
      <w:r>
        <w:rPr>
          <w:sz w:val="16"/>
          <w:szCs w:val="16"/>
          <w:u w:val="single"/>
        </w:rPr>
        <w:t>____</w:t>
      </w:r>
      <w:r w:rsidRPr="00AB0FE1">
        <w:rPr>
          <w:rFonts w:ascii="Arial Narrow" w:hAnsi="Arial Narrow" w:cs="Times New Roman"/>
          <w:sz w:val="32"/>
          <w:szCs w:val="32"/>
        </w:rPr>
        <w:t>□</w:t>
      </w:r>
      <w:r w:rsidRPr="00A76E53">
        <w:rPr>
          <w:i/>
          <w:sz w:val="16"/>
          <w:szCs w:val="16"/>
        </w:rPr>
        <w:t>New Email</w:t>
      </w:r>
    </w:p>
    <w:p w14:paraId="4D85C73F" w14:textId="77777777" w:rsidR="0076374F" w:rsidRDefault="0076374F" w:rsidP="0076374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2039A5D6" w14:textId="77777777" w:rsidR="00B62BC2" w:rsidRPr="0076374F" w:rsidRDefault="0076374F" w:rsidP="0076374F">
      <w:pPr>
        <w:pStyle w:val="PlainText"/>
        <w:jc w:val="both"/>
        <w:rPr>
          <w:rFonts w:ascii="Arial" w:hAnsi="Arial" w:cs="Arial"/>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sectPr w:rsidR="00B62BC2" w:rsidRPr="0076374F" w:rsidSect="00B434FA">
      <w:pgSz w:w="15840" w:h="12240" w:orient="landscape" w:code="1"/>
      <w:pgMar w:top="360" w:right="540" w:bottom="270" w:left="432" w:header="720" w:footer="720" w:gutter="0"/>
      <w:cols w:num="2" w:space="720" w:equalWidth="0">
        <w:col w:w="7128" w:space="720"/>
        <w:col w:w="7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42A87"/>
    <w:multiLevelType w:val="singleLevel"/>
    <w:tmpl w:val="FFFFFFFF"/>
    <w:lvl w:ilvl="0">
      <w:numFmt w:val="decimal"/>
      <w:lvlText w:val="*"/>
      <w:lvlJc w:val="left"/>
    </w:lvl>
  </w:abstractNum>
  <w:abstractNum w:abstractNumId="14"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16D62"/>
    <w:multiLevelType w:val="hybridMultilevel"/>
    <w:tmpl w:val="153E4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8"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9"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20"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525A2"/>
    <w:multiLevelType w:val="multilevel"/>
    <w:tmpl w:val="F6523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4"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5"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0"/>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9"/>
  </w:num>
  <w:num w:numId="5">
    <w:abstractNumId w:val="17"/>
  </w:num>
  <w:num w:numId="6">
    <w:abstractNumId w:val="23"/>
  </w:num>
  <w:num w:numId="7">
    <w:abstractNumId w:val="18"/>
  </w:num>
  <w:num w:numId="8">
    <w:abstractNumId w:val="24"/>
  </w:num>
  <w:num w:numId="9">
    <w:abstractNumId w:val="19"/>
  </w:num>
  <w:num w:numId="10">
    <w:abstractNumId w:val="1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6"/>
  </w:num>
  <w:num w:numId="24">
    <w:abstractNumId w:val="28"/>
  </w:num>
  <w:num w:numId="25">
    <w:abstractNumId w:val="16"/>
  </w:num>
  <w:num w:numId="26">
    <w:abstractNumId w:val="27"/>
  </w:num>
  <w:num w:numId="27">
    <w:abstractNumId w:val="13"/>
  </w:num>
  <w:num w:numId="28">
    <w:abstractNumId w:val="25"/>
  </w:num>
  <w:num w:numId="29">
    <w:abstractNumId w:val="15"/>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8"/>
    <w:rsid w:val="0002646E"/>
    <w:rsid w:val="0004764B"/>
    <w:rsid w:val="0008628C"/>
    <w:rsid w:val="000A7FD5"/>
    <w:rsid w:val="000B49DB"/>
    <w:rsid w:val="000B743B"/>
    <w:rsid w:val="000C4A80"/>
    <w:rsid w:val="000C72AA"/>
    <w:rsid w:val="000D5E0D"/>
    <w:rsid w:val="000E176F"/>
    <w:rsid w:val="000E422A"/>
    <w:rsid w:val="000F2141"/>
    <w:rsid w:val="000F51F3"/>
    <w:rsid w:val="00100EEC"/>
    <w:rsid w:val="00104391"/>
    <w:rsid w:val="00105EF2"/>
    <w:rsid w:val="00105F8D"/>
    <w:rsid w:val="00112B85"/>
    <w:rsid w:val="00123806"/>
    <w:rsid w:val="0012712B"/>
    <w:rsid w:val="00134371"/>
    <w:rsid w:val="00146EB2"/>
    <w:rsid w:val="00156A6F"/>
    <w:rsid w:val="001A1A7F"/>
    <w:rsid w:val="001D43E8"/>
    <w:rsid w:val="001D624B"/>
    <w:rsid w:val="001E1413"/>
    <w:rsid w:val="001F1659"/>
    <w:rsid w:val="002049EA"/>
    <w:rsid w:val="00211BA0"/>
    <w:rsid w:val="00214A90"/>
    <w:rsid w:val="00222035"/>
    <w:rsid w:val="00250E48"/>
    <w:rsid w:val="002531E0"/>
    <w:rsid w:val="002568CC"/>
    <w:rsid w:val="00257184"/>
    <w:rsid w:val="00274057"/>
    <w:rsid w:val="00275E0C"/>
    <w:rsid w:val="00275FBE"/>
    <w:rsid w:val="002A3562"/>
    <w:rsid w:val="002B78C6"/>
    <w:rsid w:val="002C1DCF"/>
    <w:rsid w:val="002C6083"/>
    <w:rsid w:val="002D751A"/>
    <w:rsid w:val="003125C6"/>
    <w:rsid w:val="00323094"/>
    <w:rsid w:val="00336AAF"/>
    <w:rsid w:val="00337F94"/>
    <w:rsid w:val="00382BA7"/>
    <w:rsid w:val="00391153"/>
    <w:rsid w:val="00392945"/>
    <w:rsid w:val="003A1F1F"/>
    <w:rsid w:val="003D4B30"/>
    <w:rsid w:val="003D6500"/>
    <w:rsid w:val="003F1414"/>
    <w:rsid w:val="003F3FE8"/>
    <w:rsid w:val="003F5D58"/>
    <w:rsid w:val="00413B0D"/>
    <w:rsid w:val="00426E4A"/>
    <w:rsid w:val="00430F78"/>
    <w:rsid w:val="00432913"/>
    <w:rsid w:val="00440C74"/>
    <w:rsid w:val="00446F5B"/>
    <w:rsid w:val="00461039"/>
    <w:rsid w:val="0047455A"/>
    <w:rsid w:val="00491844"/>
    <w:rsid w:val="00496B15"/>
    <w:rsid w:val="004D0BEA"/>
    <w:rsid w:val="004F6803"/>
    <w:rsid w:val="00504F9F"/>
    <w:rsid w:val="0050593E"/>
    <w:rsid w:val="005231B0"/>
    <w:rsid w:val="00534AA1"/>
    <w:rsid w:val="005454B7"/>
    <w:rsid w:val="00552470"/>
    <w:rsid w:val="00562516"/>
    <w:rsid w:val="00573ECF"/>
    <w:rsid w:val="00575F09"/>
    <w:rsid w:val="00595013"/>
    <w:rsid w:val="005A18DE"/>
    <w:rsid w:val="005A4F6B"/>
    <w:rsid w:val="005A5ACC"/>
    <w:rsid w:val="005A5EBF"/>
    <w:rsid w:val="005B2153"/>
    <w:rsid w:val="005B275D"/>
    <w:rsid w:val="005C0DD5"/>
    <w:rsid w:val="005E21E3"/>
    <w:rsid w:val="005E7662"/>
    <w:rsid w:val="005F5249"/>
    <w:rsid w:val="005F7623"/>
    <w:rsid w:val="0060543E"/>
    <w:rsid w:val="00635EF3"/>
    <w:rsid w:val="00645F89"/>
    <w:rsid w:val="00650EBC"/>
    <w:rsid w:val="00654CB0"/>
    <w:rsid w:val="006572B3"/>
    <w:rsid w:val="00662DC8"/>
    <w:rsid w:val="006807C7"/>
    <w:rsid w:val="00681315"/>
    <w:rsid w:val="006818CF"/>
    <w:rsid w:val="00696E71"/>
    <w:rsid w:val="006A446F"/>
    <w:rsid w:val="006A7259"/>
    <w:rsid w:val="006D1543"/>
    <w:rsid w:val="006E1763"/>
    <w:rsid w:val="006F5AF0"/>
    <w:rsid w:val="006F68EE"/>
    <w:rsid w:val="00704C25"/>
    <w:rsid w:val="00726DA4"/>
    <w:rsid w:val="007329A3"/>
    <w:rsid w:val="00746C2B"/>
    <w:rsid w:val="0076374F"/>
    <w:rsid w:val="00772C91"/>
    <w:rsid w:val="0077306D"/>
    <w:rsid w:val="0077763E"/>
    <w:rsid w:val="00782072"/>
    <w:rsid w:val="00784605"/>
    <w:rsid w:val="00797AA2"/>
    <w:rsid w:val="007A2EAB"/>
    <w:rsid w:val="007B1531"/>
    <w:rsid w:val="007B2206"/>
    <w:rsid w:val="007C30D0"/>
    <w:rsid w:val="007C30EA"/>
    <w:rsid w:val="007C3C2E"/>
    <w:rsid w:val="007D3467"/>
    <w:rsid w:val="007D648E"/>
    <w:rsid w:val="007F4EF8"/>
    <w:rsid w:val="00840241"/>
    <w:rsid w:val="0084168A"/>
    <w:rsid w:val="00851724"/>
    <w:rsid w:val="00874927"/>
    <w:rsid w:val="00876B09"/>
    <w:rsid w:val="00890543"/>
    <w:rsid w:val="00892CBB"/>
    <w:rsid w:val="008C31FE"/>
    <w:rsid w:val="008C5427"/>
    <w:rsid w:val="008E1F98"/>
    <w:rsid w:val="008E4A9C"/>
    <w:rsid w:val="008E7ABD"/>
    <w:rsid w:val="00913237"/>
    <w:rsid w:val="009208E8"/>
    <w:rsid w:val="00921C08"/>
    <w:rsid w:val="00927FBB"/>
    <w:rsid w:val="00950EDF"/>
    <w:rsid w:val="009657DC"/>
    <w:rsid w:val="00984B77"/>
    <w:rsid w:val="00990C53"/>
    <w:rsid w:val="009A2ABA"/>
    <w:rsid w:val="009A2FA6"/>
    <w:rsid w:val="009D5F4B"/>
    <w:rsid w:val="009D6447"/>
    <w:rsid w:val="009E44D0"/>
    <w:rsid w:val="00A12E84"/>
    <w:rsid w:val="00A136B9"/>
    <w:rsid w:val="00A16E35"/>
    <w:rsid w:val="00A20FEB"/>
    <w:rsid w:val="00A239D2"/>
    <w:rsid w:val="00A40A9B"/>
    <w:rsid w:val="00A45F9F"/>
    <w:rsid w:val="00A5686F"/>
    <w:rsid w:val="00A65D87"/>
    <w:rsid w:val="00A70BD9"/>
    <w:rsid w:val="00A7508E"/>
    <w:rsid w:val="00A84ADE"/>
    <w:rsid w:val="00A854B4"/>
    <w:rsid w:val="00A87633"/>
    <w:rsid w:val="00A916E2"/>
    <w:rsid w:val="00AA6C0A"/>
    <w:rsid w:val="00AF18D7"/>
    <w:rsid w:val="00AF66C8"/>
    <w:rsid w:val="00B0393B"/>
    <w:rsid w:val="00B10193"/>
    <w:rsid w:val="00B113BF"/>
    <w:rsid w:val="00B21163"/>
    <w:rsid w:val="00B2379B"/>
    <w:rsid w:val="00B434FA"/>
    <w:rsid w:val="00B5211E"/>
    <w:rsid w:val="00B55097"/>
    <w:rsid w:val="00B565C1"/>
    <w:rsid w:val="00B62BC2"/>
    <w:rsid w:val="00B67067"/>
    <w:rsid w:val="00BA759B"/>
    <w:rsid w:val="00BC277A"/>
    <w:rsid w:val="00BD141A"/>
    <w:rsid w:val="00BD7E32"/>
    <w:rsid w:val="00BE5AE2"/>
    <w:rsid w:val="00BF50AD"/>
    <w:rsid w:val="00C01B10"/>
    <w:rsid w:val="00C03FED"/>
    <w:rsid w:val="00C0626F"/>
    <w:rsid w:val="00C076F5"/>
    <w:rsid w:val="00C41750"/>
    <w:rsid w:val="00C60316"/>
    <w:rsid w:val="00C702DD"/>
    <w:rsid w:val="00C7707D"/>
    <w:rsid w:val="00CA063A"/>
    <w:rsid w:val="00CA0A55"/>
    <w:rsid w:val="00CA257F"/>
    <w:rsid w:val="00CA50CA"/>
    <w:rsid w:val="00CC0DF3"/>
    <w:rsid w:val="00CC70D5"/>
    <w:rsid w:val="00CF3982"/>
    <w:rsid w:val="00CF5084"/>
    <w:rsid w:val="00D11DDC"/>
    <w:rsid w:val="00D2407B"/>
    <w:rsid w:val="00D46F82"/>
    <w:rsid w:val="00D6137B"/>
    <w:rsid w:val="00D93504"/>
    <w:rsid w:val="00DA0B13"/>
    <w:rsid w:val="00DB62E1"/>
    <w:rsid w:val="00DC606B"/>
    <w:rsid w:val="00DD793E"/>
    <w:rsid w:val="00DE58E7"/>
    <w:rsid w:val="00DE7608"/>
    <w:rsid w:val="00E13DC3"/>
    <w:rsid w:val="00E13EBE"/>
    <w:rsid w:val="00E155A8"/>
    <w:rsid w:val="00E23F90"/>
    <w:rsid w:val="00E27652"/>
    <w:rsid w:val="00E37298"/>
    <w:rsid w:val="00E4152F"/>
    <w:rsid w:val="00E51B07"/>
    <w:rsid w:val="00E619DB"/>
    <w:rsid w:val="00E71AE6"/>
    <w:rsid w:val="00E8281D"/>
    <w:rsid w:val="00EB6D59"/>
    <w:rsid w:val="00EF28DC"/>
    <w:rsid w:val="00EF7607"/>
    <w:rsid w:val="00F01758"/>
    <w:rsid w:val="00F03C60"/>
    <w:rsid w:val="00F4242C"/>
    <w:rsid w:val="00F43B45"/>
    <w:rsid w:val="00F51337"/>
    <w:rsid w:val="00F71F52"/>
    <w:rsid w:val="00F76C34"/>
    <w:rsid w:val="00F76F29"/>
    <w:rsid w:val="00F90887"/>
    <w:rsid w:val="00F971F7"/>
    <w:rsid w:val="00FB096E"/>
    <w:rsid w:val="00FC6481"/>
    <w:rsid w:val="00FC682A"/>
    <w:rsid w:val="00FE3A3E"/>
    <w:rsid w:val="00FE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24C64"/>
  <w15:docId w15:val="{B556A569-1FE8-4BA0-AC27-CE222057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uiPriority w:val="99"/>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link w:val="BodyText"/>
    <w:uiPriority w:val="99"/>
    <w:rsid w:val="00B62BC2"/>
    <w:rPr>
      <w:rFonts w:ascii="Arial Narrow" w:hAnsi="Arial Narrow" w:cs="Arial"/>
      <w:sz w:val="16"/>
      <w:szCs w:val="16"/>
    </w:rPr>
  </w:style>
  <w:style w:type="character" w:customStyle="1" w:styleId="PlainTextChar">
    <w:name w:val="Plain Text Char"/>
    <w:link w:val="PlainText"/>
    <w:uiPriority w:val="99"/>
    <w:rsid w:val="0076374F"/>
    <w:rPr>
      <w:rFonts w:ascii="Courier New" w:hAnsi="Courier New" w:cs="Courier New"/>
    </w:rPr>
  </w:style>
  <w:style w:type="character" w:customStyle="1" w:styleId="text478font5">
    <w:name w:val="text478font5"/>
    <w:rsid w:val="00146EB2"/>
  </w:style>
  <w:style w:type="character" w:customStyle="1" w:styleId="text478font6">
    <w:name w:val="text478font6"/>
    <w:rsid w:val="00146EB2"/>
  </w:style>
  <w:style w:type="paragraph" w:customStyle="1" w:styleId="BodyA">
    <w:name w:val="Body A"/>
    <w:rsid w:val="006818C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6818CF"/>
  </w:style>
  <w:style w:type="character" w:customStyle="1" w:styleId="Hyperlink4">
    <w:name w:val="Hyperlink.4"/>
    <w:basedOn w:val="None"/>
    <w:rsid w:val="006818CF"/>
    <w:rPr>
      <w:rFonts w:ascii="Calibri" w:eastAsia="Calibri" w:hAnsi="Calibri" w:cs="Calibri"/>
      <w:b/>
      <w:bCs/>
      <w:outline w:val="0"/>
      <w:color w:val="0563C1"/>
      <w:u w:val="single" w:color="0563C1"/>
    </w:rPr>
  </w:style>
  <w:style w:type="character" w:styleId="UnresolvedMention">
    <w:name w:val="Unresolved Mention"/>
    <w:basedOn w:val="DefaultParagraphFont"/>
    <w:uiPriority w:val="99"/>
    <w:semiHidden/>
    <w:unhideWhenUsed/>
    <w:rsid w:val="0065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3687">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marriott.com/event-reservations/reservation-link.mi?id=1599256901293&amp;key=GRP&amp;app=resv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3203</TotalTime>
  <Pages>6</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Mohr</dc:creator>
  <cp:lastModifiedBy>Jane Mohr</cp:lastModifiedBy>
  <cp:revision>11</cp:revision>
  <cp:lastPrinted>2021-06-14T15:56:00Z</cp:lastPrinted>
  <dcterms:created xsi:type="dcterms:W3CDTF">2021-06-03T15:29:00Z</dcterms:created>
  <dcterms:modified xsi:type="dcterms:W3CDTF">2021-06-14T20:19:00Z</dcterms:modified>
</cp:coreProperties>
</file>