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47B5" w14:textId="77777777" w:rsidR="00777703" w:rsidRDefault="00777703" w:rsidP="00777703">
      <w:pPr>
        <w:jc w:val="right"/>
        <w:rPr>
          <w:rFonts w:ascii="Brush Script MT" w:hAnsi="Brush Script MT"/>
          <w:b/>
          <w:sz w:val="52"/>
        </w:rPr>
      </w:pPr>
      <w:bookmarkStart w:id="0" w:name="_Hlk18677396"/>
      <w:bookmarkEnd w:id="0"/>
    </w:p>
    <w:p w14:paraId="775CC193" w14:textId="77777777" w:rsidR="00B74704" w:rsidRDefault="00B74704" w:rsidP="00777703">
      <w:pPr>
        <w:jc w:val="right"/>
        <w:rPr>
          <w:rFonts w:ascii="Brush Script MT" w:hAnsi="Brush Script MT"/>
          <w:b/>
          <w:sz w:val="52"/>
        </w:rPr>
      </w:pPr>
    </w:p>
    <w:p w14:paraId="25A0217B" w14:textId="77777777" w:rsidR="007F7DE4" w:rsidRDefault="007F7DE4" w:rsidP="007F7DE4">
      <w:pPr>
        <w:jc w:val="center"/>
        <w:rPr>
          <w:rFonts w:ascii="Aptos Serif" w:hAnsi="Aptos Serif" w:cs="Aptos Serif"/>
          <w:b/>
          <w:i/>
          <w:iCs/>
          <w:sz w:val="36"/>
          <w:szCs w:val="36"/>
        </w:rPr>
      </w:pPr>
      <w:r w:rsidRPr="007F7DE4">
        <w:rPr>
          <w:rFonts w:ascii="Aptos Serif" w:hAnsi="Aptos Serif" w:cs="Aptos Serif"/>
          <w:b/>
          <w:i/>
          <w:iCs/>
          <w:sz w:val="36"/>
          <w:szCs w:val="36"/>
        </w:rPr>
        <w:t xml:space="preserve">The American Eskimo Dog Club of America is designating the trial on Saturday, November 23, </w:t>
      </w:r>
      <w:proofErr w:type="gramStart"/>
      <w:r w:rsidRPr="007F7DE4">
        <w:rPr>
          <w:rFonts w:ascii="Aptos Serif" w:hAnsi="Aptos Serif" w:cs="Aptos Serif"/>
          <w:b/>
          <w:i/>
          <w:iCs/>
          <w:sz w:val="36"/>
          <w:szCs w:val="36"/>
        </w:rPr>
        <w:t>2024</w:t>
      </w:r>
      <w:proofErr w:type="gramEnd"/>
      <w:r w:rsidRPr="007F7DE4">
        <w:rPr>
          <w:rFonts w:ascii="Aptos Serif" w:hAnsi="Aptos Serif" w:cs="Aptos Serif"/>
          <w:b/>
          <w:i/>
          <w:iCs/>
          <w:sz w:val="36"/>
          <w:szCs w:val="36"/>
        </w:rPr>
        <w:t xml:space="preserve"> as their 2024 National Agility Specialty.  </w:t>
      </w:r>
    </w:p>
    <w:p w14:paraId="7AC6A88C" w14:textId="77777777" w:rsidR="007F7DE4" w:rsidRDefault="007F7DE4" w:rsidP="007F7DE4">
      <w:pPr>
        <w:jc w:val="center"/>
        <w:rPr>
          <w:rFonts w:ascii="Aptos Serif" w:hAnsi="Aptos Serif" w:cs="Aptos Serif"/>
          <w:b/>
          <w:i/>
          <w:iCs/>
          <w:sz w:val="36"/>
          <w:szCs w:val="36"/>
        </w:rPr>
      </w:pPr>
    </w:p>
    <w:p w14:paraId="1781F830" w14:textId="77777777" w:rsidR="007F7DE4" w:rsidRDefault="007F7DE4" w:rsidP="007F7DE4">
      <w:pPr>
        <w:jc w:val="center"/>
        <w:rPr>
          <w:rFonts w:ascii="Aptos Serif" w:hAnsi="Aptos Serif" w:cs="Aptos Serif"/>
          <w:b/>
          <w:i/>
          <w:iCs/>
          <w:sz w:val="36"/>
          <w:szCs w:val="36"/>
        </w:rPr>
      </w:pPr>
      <w:r w:rsidRPr="007F7DE4">
        <w:rPr>
          <w:rFonts w:ascii="Aptos Serif" w:hAnsi="Aptos Serif" w:cs="Aptos Serif"/>
          <w:b/>
          <w:i/>
          <w:iCs/>
          <w:sz w:val="36"/>
          <w:szCs w:val="36"/>
        </w:rPr>
        <w:t xml:space="preserve">The following prizes will be awarded to the </w:t>
      </w:r>
      <w:r w:rsidRPr="007F7DE4">
        <w:rPr>
          <w:rFonts w:ascii="Aptos Serif" w:hAnsi="Aptos Serif" w:cs="Aptos Serif"/>
          <w:b/>
          <w:i/>
          <w:iCs/>
          <w:sz w:val="36"/>
          <w:szCs w:val="36"/>
          <w:u w:val="single"/>
        </w:rPr>
        <w:t>High Scoring American Eskimo Dog</w:t>
      </w:r>
      <w:r w:rsidRPr="007F7DE4">
        <w:rPr>
          <w:rFonts w:ascii="Aptos Serif" w:hAnsi="Aptos Serif" w:cs="Aptos Serif"/>
          <w:b/>
          <w:i/>
          <w:iCs/>
          <w:sz w:val="36"/>
          <w:szCs w:val="36"/>
        </w:rPr>
        <w:t xml:space="preserve"> in each category: </w:t>
      </w:r>
    </w:p>
    <w:p w14:paraId="6B409C3F" w14:textId="6D6D5C7C" w:rsidR="007F7DE4" w:rsidRDefault="007F7DE4" w:rsidP="007F7DE4">
      <w:pPr>
        <w:jc w:val="center"/>
        <w:rPr>
          <w:rFonts w:ascii="Aptos Serif" w:hAnsi="Aptos Serif" w:cs="Aptos Serif"/>
          <w:b/>
          <w:i/>
          <w:iCs/>
          <w:sz w:val="36"/>
          <w:szCs w:val="36"/>
        </w:rPr>
      </w:pPr>
      <w:r w:rsidRPr="007F7DE4">
        <w:rPr>
          <w:rFonts w:ascii="Aptos Serif" w:hAnsi="Aptos Serif" w:cs="Aptos Serif"/>
          <w:b/>
          <w:i/>
          <w:iCs/>
          <w:sz w:val="36"/>
          <w:szCs w:val="36"/>
        </w:rPr>
        <w:t xml:space="preserve"> </w:t>
      </w:r>
    </w:p>
    <w:p w14:paraId="12FAF7A8" w14:textId="77777777" w:rsidR="007F7DE4" w:rsidRPr="007F7DE4" w:rsidRDefault="007F7DE4" w:rsidP="007F7DE4">
      <w:pPr>
        <w:pStyle w:val="ListParagraph"/>
        <w:numPr>
          <w:ilvl w:val="0"/>
          <w:numId w:val="6"/>
        </w:numPr>
        <w:jc w:val="center"/>
        <w:rPr>
          <w:rFonts w:ascii="Aptos Serif" w:hAnsi="Aptos Serif" w:cs="Aptos Serif"/>
          <w:b/>
          <w:i/>
          <w:iCs/>
          <w:sz w:val="32"/>
          <w:szCs w:val="32"/>
        </w:rPr>
      </w:pPr>
      <w:r w:rsidRPr="007F7DE4">
        <w:rPr>
          <w:rFonts w:ascii="Aptos Serif" w:hAnsi="Aptos Serif" w:cs="Aptos Serif"/>
          <w:b/>
          <w:i/>
          <w:iCs/>
          <w:sz w:val="32"/>
          <w:szCs w:val="32"/>
        </w:rPr>
        <w:t xml:space="preserve">Embroidered Camp Chair for each High in Class in the Novice, Open, Excellent, &amp; Master (Regular &amp; Preferred) Classes.  </w:t>
      </w:r>
    </w:p>
    <w:p w14:paraId="0FD73869" w14:textId="77777777" w:rsidR="007F7DE4" w:rsidRPr="007F7DE4" w:rsidRDefault="007F7DE4" w:rsidP="007F7DE4">
      <w:pPr>
        <w:pStyle w:val="ListParagraph"/>
        <w:numPr>
          <w:ilvl w:val="0"/>
          <w:numId w:val="6"/>
        </w:numPr>
        <w:jc w:val="center"/>
        <w:rPr>
          <w:rFonts w:ascii="Aptos Serif" w:hAnsi="Aptos Serif" w:cs="Aptos Serif"/>
          <w:b/>
          <w:i/>
          <w:iCs/>
          <w:sz w:val="32"/>
          <w:szCs w:val="32"/>
        </w:rPr>
      </w:pPr>
      <w:r w:rsidRPr="007F7DE4">
        <w:rPr>
          <w:rFonts w:ascii="Aptos Serif" w:hAnsi="Aptos Serif" w:cs="Aptos Serif"/>
          <w:b/>
          <w:i/>
          <w:iCs/>
          <w:sz w:val="32"/>
          <w:szCs w:val="32"/>
        </w:rPr>
        <w:t xml:space="preserve">A Collapsible Wagon will be awarded to the Highest Scoring American Eskimo Dog in Trial.  </w:t>
      </w:r>
    </w:p>
    <w:p w14:paraId="49C74A9D" w14:textId="77777777" w:rsidR="007F7DE4" w:rsidRPr="007F7DE4" w:rsidRDefault="007F7DE4" w:rsidP="007F7DE4">
      <w:pPr>
        <w:pStyle w:val="ListParagraph"/>
        <w:numPr>
          <w:ilvl w:val="0"/>
          <w:numId w:val="6"/>
        </w:numPr>
        <w:jc w:val="center"/>
        <w:rPr>
          <w:rFonts w:ascii="Aptos Serif" w:hAnsi="Aptos Serif" w:cs="Aptos Serif"/>
          <w:b/>
          <w:i/>
          <w:iCs/>
          <w:sz w:val="32"/>
          <w:szCs w:val="32"/>
        </w:rPr>
      </w:pPr>
      <w:r w:rsidRPr="007F7DE4">
        <w:rPr>
          <w:rFonts w:ascii="Aptos Serif" w:hAnsi="Aptos Serif" w:cs="Aptos Serif"/>
          <w:b/>
          <w:i/>
          <w:iCs/>
          <w:sz w:val="32"/>
          <w:szCs w:val="32"/>
        </w:rPr>
        <w:t xml:space="preserve">High in Class and High in Trial will be calculated looking at the results of the Standard and Jumpers classes only.   </w:t>
      </w:r>
    </w:p>
    <w:p w14:paraId="2BB5EEB3" w14:textId="4E9BCAFE" w:rsidR="007F7DE4" w:rsidRPr="007F7DE4" w:rsidRDefault="007F7DE4" w:rsidP="007F7DE4">
      <w:pPr>
        <w:pStyle w:val="ListParagraph"/>
        <w:numPr>
          <w:ilvl w:val="0"/>
          <w:numId w:val="6"/>
        </w:numPr>
        <w:jc w:val="center"/>
        <w:rPr>
          <w:rFonts w:ascii="Aptos Serif" w:hAnsi="Aptos Serif" w:cs="Aptos Serif"/>
          <w:b/>
          <w:sz w:val="36"/>
          <w:szCs w:val="36"/>
        </w:rPr>
      </w:pPr>
      <w:r w:rsidRPr="007F7DE4">
        <w:rPr>
          <w:rFonts w:ascii="Aptos Serif" w:hAnsi="Aptos Serif" w:cs="Aptos Serif"/>
          <w:b/>
          <w:i/>
          <w:iCs/>
          <w:sz w:val="32"/>
          <w:szCs w:val="32"/>
        </w:rPr>
        <w:t>All prizes are sponsored by the American Eskimo Dog Club of America</w:t>
      </w:r>
      <w:r w:rsidRPr="007F7DE4">
        <w:rPr>
          <w:rFonts w:ascii="Aptos Serif" w:hAnsi="Aptos Serif" w:cs="Aptos Serif"/>
          <w:b/>
          <w:i/>
          <w:iCs/>
          <w:sz w:val="36"/>
          <w:szCs w:val="36"/>
        </w:rPr>
        <w:t>.</w:t>
      </w:r>
    </w:p>
    <w:p w14:paraId="7D93100E" w14:textId="77777777" w:rsidR="007F7DE4" w:rsidRPr="007F7DE4" w:rsidRDefault="007F7DE4" w:rsidP="007F7DE4">
      <w:pPr>
        <w:jc w:val="center"/>
        <w:rPr>
          <w:rFonts w:ascii="Aptos Serif" w:hAnsi="Aptos Serif" w:cs="Aptos Serif"/>
          <w:b/>
          <w:sz w:val="36"/>
          <w:szCs w:val="36"/>
        </w:rPr>
      </w:pPr>
    </w:p>
    <w:p w14:paraId="60A9E290" w14:textId="77777777" w:rsidR="00777703" w:rsidRDefault="00777703" w:rsidP="00777703">
      <w:pPr>
        <w:jc w:val="center"/>
      </w:pPr>
      <w:r>
        <w:br w:type="column"/>
      </w:r>
    </w:p>
    <w:p w14:paraId="7065993C" w14:textId="77777777" w:rsidR="00777703" w:rsidRDefault="00777703" w:rsidP="00777703">
      <w:pPr>
        <w:jc w:val="center"/>
        <w:rPr>
          <w:sz w:val="28"/>
        </w:rPr>
      </w:pPr>
      <w:r>
        <w:rPr>
          <w:noProof/>
          <w:sz w:val="28"/>
          <w:szCs w:val="28"/>
        </w:rPr>
        <w:drawing>
          <wp:anchor distT="0" distB="0" distL="114300" distR="114300" simplePos="0" relativeHeight="251662336" behindDoc="0" locked="0" layoutInCell="1" allowOverlap="1" wp14:anchorId="65A534D0" wp14:editId="0DE7FD09">
            <wp:simplePos x="0" y="0"/>
            <wp:positionH relativeFrom="column">
              <wp:posOffset>142240</wp:posOffset>
            </wp:positionH>
            <wp:positionV relativeFrom="paragraph">
              <wp:posOffset>95250</wp:posOffset>
            </wp:positionV>
            <wp:extent cx="923290" cy="105600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ki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1056005"/>
                    </a:xfrm>
                    <a:prstGeom prst="rect">
                      <a:avLst/>
                    </a:prstGeom>
                  </pic:spPr>
                </pic:pic>
              </a:graphicData>
            </a:graphic>
            <wp14:sizeRelH relativeFrom="page">
              <wp14:pctWidth>0</wp14:pctWidth>
            </wp14:sizeRelH>
            <wp14:sizeRelV relativeFrom="page">
              <wp14:pctHeight>0</wp14:pctHeight>
            </wp14:sizeRelV>
          </wp:anchor>
        </w:drawing>
      </w:r>
      <w:r>
        <w:rPr>
          <w:sz w:val="28"/>
        </w:rPr>
        <w:t>Agility Trial</w:t>
      </w:r>
    </w:p>
    <w:p w14:paraId="04B4745C" w14:textId="77777777" w:rsidR="00777703" w:rsidRDefault="00777703" w:rsidP="00777703">
      <w:pPr>
        <w:jc w:val="center"/>
        <w:rPr>
          <w:sz w:val="16"/>
        </w:rPr>
      </w:pPr>
      <w:r>
        <w:rPr>
          <w:sz w:val="16"/>
        </w:rPr>
        <w:t>LICENSED BY THE AMERICAN KENNEL CLUB</w:t>
      </w:r>
    </w:p>
    <w:p w14:paraId="19E08DB8" w14:textId="77777777" w:rsidR="00777703" w:rsidRDefault="00777703" w:rsidP="00777703">
      <w:pPr>
        <w:pStyle w:val="Heading5"/>
        <w:rPr>
          <w:sz w:val="24"/>
        </w:rPr>
      </w:pPr>
    </w:p>
    <w:p w14:paraId="56A98A55" w14:textId="77777777" w:rsidR="00777703" w:rsidRDefault="00777703" w:rsidP="00777703">
      <w:pPr>
        <w:pStyle w:val="Heading5"/>
        <w:rPr>
          <w:sz w:val="22"/>
          <w:szCs w:val="22"/>
        </w:rPr>
      </w:pPr>
      <w:r w:rsidRPr="000F51F3">
        <w:rPr>
          <w:sz w:val="22"/>
          <w:szCs w:val="22"/>
        </w:rPr>
        <w:t xml:space="preserve">American Eskimo Dog Club of America </w:t>
      </w:r>
      <w:r>
        <w:rPr>
          <w:sz w:val="28"/>
          <w:szCs w:val="28"/>
        </w:rPr>
        <w:br/>
      </w:r>
    </w:p>
    <w:p w14:paraId="412CCB73" w14:textId="77777777" w:rsidR="00777703" w:rsidRPr="000F51F3" w:rsidRDefault="00777703" w:rsidP="00777703">
      <w:pPr>
        <w:pStyle w:val="Heading1"/>
        <w:spacing w:before="0" w:after="0"/>
        <w:rPr>
          <w:kern w:val="0"/>
          <w:sz w:val="22"/>
          <w:szCs w:val="22"/>
        </w:rPr>
      </w:pPr>
      <w:r w:rsidRPr="000F51F3">
        <w:rPr>
          <w:kern w:val="0"/>
          <w:sz w:val="22"/>
          <w:szCs w:val="22"/>
        </w:rPr>
        <w:t>Never Go Back Ranch</w:t>
      </w:r>
    </w:p>
    <w:p w14:paraId="6E85DC2E" w14:textId="77777777" w:rsidR="00777703" w:rsidRPr="00E27652" w:rsidRDefault="00777703" w:rsidP="00777703">
      <w:pPr>
        <w:jc w:val="center"/>
        <w:rPr>
          <w:sz w:val="24"/>
          <w:szCs w:val="24"/>
        </w:rPr>
      </w:pPr>
      <w:r w:rsidRPr="00E27652">
        <w:rPr>
          <w:sz w:val="24"/>
          <w:szCs w:val="24"/>
        </w:rPr>
        <w:t>3337 Beech Log Rd, Watertown, TN 37184</w:t>
      </w:r>
    </w:p>
    <w:p w14:paraId="205CD603" w14:textId="77777777" w:rsidR="00777703" w:rsidRDefault="00777703" w:rsidP="00777703">
      <w:pPr>
        <w:jc w:val="center"/>
        <w:rPr>
          <w:b/>
          <w:sz w:val="24"/>
        </w:rPr>
      </w:pPr>
    </w:p>
    <w:p w14:paraId="530C9FDA" w14:textId="380B7295" w:rsidR="00FD0121" w:rsidRDefault="00777703" w:rsidP="00777703">
      <w:pPr>
        <w:jc w:val="center"/>
        <w:rPr>
          <w:b/>
          <w:sz w:val="22"/>
          <w:szCs w:val="22"/>
        </w:rPr>
      </w:pPr>
      <w:bookmarkStart w:id="1" w:name="_Hlk115767447"/>
      <w:r w:rsidRPr="000F51F3">
        <w:rPr>
          <w:b/>
          <w:szCs w:val="16"/>
        </w:rPr>
        <w:t xml:space="preserve">               </w:t>
      </w:r>
      <w:r w:rsidR="005D0A26">
        <w:rPr>
          <w:b/>
          <w:sz w:val="22"/>
          <w:szCs w:val="22"/>
        </w:rPr>
        <w:t>November 22</w:t>
      </w:r>
      <w:r>
        <w:rPr>
          <w:b/>
          <w:sz w:val="22"/>
          <w:szCs w:val="22"/>
        </w:rPr>
        <w:t>,</w:t>
      </w:r>
      <w:r w:rsidRPr="000F51F3">
        <w:rPr>
          <w:b/>
          <w:sz w:val="22"/>
          <w:szCs w:val="22"/>
        </w:rPr>
        <w:t xml:space="preserve"> </w:t>
      </w:r>
      <w:r>
        <w:rPr>
          <w:b/>
          <w:sz w:val="22"/>
          <w:szCs w:val="22"/>
        </w:rPr>
        <w:t>202</w:t>
      </w:r>
      <w:r w:rsidR="005D0A26">
        <w:rPr>
          <w:b/>
          <w:sz w:val="22"/>
          <w:szCs w:val="22"/>
        </w:rPr>
        <w:t>4</w:t>
      </w:r>
      <w:r>
        <w:rPr>
          <w:b/>
          <w:sz w:val="22"/>
          <w:szCs w:val="22"/>
        </w:rPr>
        <w:t xml:space="preserve"> –Exc/Master Std</w:t>
      </w:r>
      <w:r w:rsidR="008B167B">
        <w:rPr>
          <w:b/>
          <w:sz w:val="22"/>
          <w:szCs w:val="22"/>
        </w:rPr>
        <w:t xml:space="preserve"> &amp; </w:t>
      </w:r>
      <w:r>
        <w:rPr>
          <w:b/>
          <w:sz w:val="22"/>
          <w:szCs w:val="22"/>
        </w:rPr>
        <w:t>JWW,</w:t>
      </w:r>
      <w:r w:rsidR="00FD0121">
        <w:rPr>
          <w:b/>
          <w:sz w:val="22"/>
          <w:szCs w:val="22"/>
        </w:rPr>
        <w:t xml:space="preserve"> All</w:t>
      </w:r>
      <w:r>
        <w:rPr>
          <w:b/>
          <w:sz w:val="22"/>
          <w:szCs w:val="22"/>
        </w:rPr>
        <w:t xml:space="preserve"> </w:t>
      </w:r>
      <w:r w:rsidR="00FD0121">
        <w:rPr>
          <w:b/>
          <w:sz w:val="22"/>
          <w:szCs w:val="22"/>
        </w:rPr>
        <w:t xml:space="preserve">FAST, T2B, </w:t>
      </w:r>
    </w:p>
    <w:p w14:paraId="248AE9F6" w14:textId="195A1B47" w:rsidR="00777703" w:rsidRPr="000F51F3" w:rsidRDefault="00FD0121" w:rsidP="00777703">
      <w:pPr>
        <w:jc w:val="center"/>
        <w:rPr>
          <w:b/>
          <w:sz w:val="22"/>
          <w:szCs w:val="22"/>
        </w:rPr>
      </w:pPr>
      <w:r>
        <w:rPr>
          <w:b/>
          <w:sz w:val="22"/>
          <w:szCs w:val="22"/>
        </w:rPr>
        <w:t xml:space="preserve">both </w:t>
      </w:r>
      <w:r w:rsidR="00777703">
        <w:rPr>
          <w:b/>
          <w:sz w:val="22"/>
          <w:szCs w:val="22"/>
        </w:rPr>
        <w:t>Premier</w:t>
      </w:r>
      <w:r>
        <w:rPr>
          <w:b/>
          <w:sz w:val="22"/>
          <w:szCs w:val="22"/>
        </w:rPr>
        <w:t>s</w:t>
      </w:r>
      <w:r w:rsidR="00777703">
        <w:rPr>
          <w:b/>
          <w:sz w:val="22"/>
          <w:szCs w:val="22"/>
        </w:rPr>
        <w:t xml:space="preserve"> </w:t>
      </w:r>
      <w:r w:rsidR="00777703" w:rsidRPr="000F51F3">
        <w:rPr>
          <w:b/>
          <w:sz w:val="22"/>
          <w:szCs w:val="22"/>
        </w:rPr>
        <w:br/>
      </w:r>
      <w:bookmarkEnd w:id="1"/>
      <w:r w:rsidR="00777703">
        <w:rPr>
          <w:b/>
          <w:sz w:val="22"/>
          <w:szCs w:val="22"/>
        </w:rPr>
        <w:t xml:space="preserve"> </w:t>
      </w:r>
      <w:r w:rsidR="005D0A26">
        <w:rPr>
          <w:b/>
          <w:sz w:val="22"/>
          <w:szCs w:val="22"/>
        </w:rPr>
        <w:t>November 23, 2024</w:t>
      </w:r>
      <w:r w:rsidR="00777703">
        <w:rPr>
          <w:b/>
          <w:sz w:val="22"/>
          <w:szCs w:val="22"/>
        </w:rPr>
        <w:t xml:space="preserve"> - </w:t>
      </w:r>
      <w:r w:rsidR="00777703" w:rsidRPr="000F51F3">
        <w:rPr>
          <w:b/>
          <w:sz w:val="22"/>
          <w:szCs w:val="22"/>
        </w:rPr>
        <w:t>Std, JWW, FAST, Premier</w:t>
      </w:r>
      <w:r w:rsidR="00777703">
        <w:rPr>
          <w:b/>
          <w:sz w:val="22"/>
          <w:szCs w:val="22"/>
        </w:rPr>
        <w:t xml:space="preserve"> Std</w:t>
      </w:r>
    </w:p>
    <w:p w14:paraId="003E570A" w14:textId="251A7A62" w:rsidR="00777703" w:rsidRPr="000F51F3" w:rsidRDefault="005D0A26" w:rsidP="00777703">
      <w:pPr>
        <w:jc w:val="center"/>
        <w:rPr>
          <w:b/>
          <w:sz w:val="22"/>
          <w:szCs w:val="18"/>
        </w:rPr>
      </w:pPr>
      <w:r>
        <w:rPr>
          <w:b/>
          <w:sz w:val="22"/>
          <w:szCs w:val="22"/>
        </w:rPr>
        <w:t>November 24, 2024</w:t>
      </w:r>
      <w:r w:rsidR="00777703">
        <w:rPr>
          <w:b/>
          <w:sz w:val="22"/>
          <w:szCs w:val="22"/>
        </w:rPr>
        <w:t xml:space="preserve"> - </w:t>
      </w:r>
      <w:r w:rsidR="00777703" w:rsidRPr="000F51F3">
        <w:rPr>
          <w:b/>
          <w:sz w:val="22"/>
          <w:szCs w:val="22"/>
        </w:rPr>
        <w:t xml:space="preserve">Std, JWW, </w:t>
      </w:r>
      <w:r w:rsidR="00777703">
        <w:rPr>
          <w:b/>
          <w:sz w:val="22"/>
          <w:szCs w:val="22"/>
        </w:rPr>
        <w:t>T2B</w:t>
      </w:r>
      <w:r w:rsidR="00777703" w:rsidRPr="000F51F3">
        <w:rPr>
          <w:b/>
          <w:sz w:val="22"/>
          <w:szCs w:val="22"/>
        </w:rPr>
        <w:t>, Premier</w:t>
      </w:r>
      <w:r w:rsidR="00777703">
        <w:rPr>
          <w:b/>
          <w:sz w:val="22"/>
          <w:szCs w:val="22"/>
        </w:rPr>
        <w:t xml:space="preserve"> JWW</w:t>
      </w:r>
    </w:p>
    <w:p w14:paraId="729DD7D9" w14:textId="77777777" w:rsidR="00777703" w:rsidRPr="00891EDE" w:rsidRDefault="00777703" w:rsidP="00777703">
      <w:pPr>
        <w:pStyle w:val="Heading6"/>
        <w:rPr>
          <w:sz w:val="16"/>
          <w:szCs w:val="16"/>
        </w:rPr>
      </w:pPr>
      <w:r w:rsidRPr="00891EDE">
        <w:rPr>
          <w:sz w:val="16"/>
          <w:szCs w:val="16"/>
        </w:rPr>
        <w:t xml:space="preserve">            </w:t>
      </w:r>
      <w:r w:rsidRPr="00FD0121">
        <w:rPr>
          <w:sz w:val="20"/>
        </w:rPr>
        <w:t>Entries limited to 75 handlers not to exceed 350 runs each day</w:t>
      </w:r>
      <w:r w:rsidRPr="00891EDE">
        <w:rPr>
          <w:sz w:val="20"/>
        </w:rPr>
        <w:t xml:space="preserve"> </w:t>
      </w:r>
    </w:p>
    <w:p w14:paraId="2C6E8909" w14:textId="77777777" w:rsidR="00777703" w:rsidRDefault="00777703" w:rsidP="00777703">
      <w:pPr>
        <w:jc w:val="center"/>
      </w:pPr>
      <w:r>
        <w:t xml:space="preserve">       </w:t>
      </w:r>
    </w:p>
    <w:p w14:paraId="278BE108" w14:textId="77777777" w:rsidR="00777703" w:rsidRDefault="00777703" w:rsidP="00777703">
      <w:pPr>
        <w:jc w:val="center"/>
      </w:pPr>
      <w:r>
        <w:t xml:space="preserve">  Trial Hours: 7:00 am to 7:00 pm (Central Std. Time)</w:t>
      </w:r>
    </w:p>
    <w:p w14:paraId="3C44C3AD" w14:textId="77777777" w:rsidR="00777703" w:rsidRDefault="00777703" w:rsidP="00777703">
      <w:pPr>
        <w:jc w:val="center"/>
        <w:rPr>
          <w:b/>
          <w:sz w:val="32"/>
        </w:rPr>
      </w:pPr>
      <w:r>
        <w:rPr>
          <w:sz w:val="18"/>
        </w:rPr>
        <w:t xml:space="preserve">    This trial </w:t>
      </w:r>
      <w:proofErr w:type="gramStart"/>
      <w:r>
        <w:rPr>
          <w:sz w:val="18"/>
        </w:rPr>
        <w:t>will be held indoors,</w:t>
      </w:r>
      <w:proofErr w:type="gramEnd"/>
      <w:r>
        <w:rPr>
          <w:sz w:val="18"/>
        </w:rPr>
        <w:t xml:space="preserve"> on turf.       Ring size </w:t>
      </w:r>
      <w:r w:rsidRPr="001F1659">
        <w:rPr>
          <w:sz w:val="18"/>
        </w:rPr>
        <w:t>7</w:t>
      </w:r>
      <w:r>
        <w:rPr>
          <w:sz w:val="18"/>
        </w:rPr>
        <w:t>0</w:t>
      </w:r>
      <w:r w:rsidRPr="001F1659">
        <w:rPr>
          <w:sz w:val="18"/>
        </w:rPr>
        <w:t xml:space="preserve"> x 11</w:t>
      </w:r>
      <w:r>
        <w:rPr>
          <w:sz w:val="18"/>
        </w:rPr>
        <w:t>5</w:t>
      </w:r>
    </w:p>
    <w:p w14:paraId="3513A089" w14:textId="77777777" w:rsidR="00777703" w:rsidRPr="00562516" w:rsidRDefault="00777703" w:rsidP="00777703">
      <w:pPr>
        <w:spacing w:before="60"/>
        <w:ind w:left="86" w:firstLine="634"/>
        <w:jc w:val="center"/>
        <w:rPr>
          <w:i/>
        </w:rPr>
      </w:pPr>
      <w:r w:rsidRPr="00562516">
        <w:rPr>
          <w:i/>
        </w:rPr>
        <w:t xml:space="preserve">This Event is accepting </w:t>
      </w:r>
      <w:r>
        <w:rPr>
          <w:i/>
        </w:rPr>
        <w:t xml:space="preserve">entries for dogs listed in the </w:t>
      </w:r>
      <w:r>
        <w:rPr>
          <w:i/>
        </w:rPr>
        <w:br/>
      </w:r>
      <w:r w:rsidRPr="00562516">
        <w:rPr>
          <w:i/>
        </w:rPr>
        <w:t>AKC Canine Partners Program.</w:t>
      </w:r>
    </w:p>
    <w:p w14:paraId="4D0275B2" w14:textId="77777777" w:rsidR="00777703" w:rsidRPr="00B10193" w:rsidRDefault="00777703" w:rsidP="00777703"/>
    <w:p w14:paraId="726A03E7" w14:textId="77777777" w:rsidR="00777703" w:rsidRDefault="00777703" w:rsidP="00777703">
      <w:pPr>
        <w:jc w:val="center"/>
        <w:rPr>
          <w:b/>
          <w:color w:val="800080"/>
          <w:sz w:val="22"/>
        </w:rPr>
      </w:pPr>
      <w:r>
        <w:rPr>
          <w:b/>
          <w:color w:val="800080"/>
          <w:sz w:val="22"/>
        </w:rPr>
        <w:t xml:space="preserve">Method of Entry: FIRST RECEIVED </w:t>
      </w:r>
    </w:p>
    <w:p w14:paraId="6824B7BE" w14:textId="2DD5AFF8" w:rsidR="00777703" w:rsidRDefault="00777703" w:rsidP="00777703">
      <w:pPr>
        <w:pStyle w:val="Heading3"/>
        <w:rPr>
          <w:sz w:val="24"/>
          <w:szCs w:val="24"/>
        </w:rPr>
      </w:pPr>
      <w:r w:rsidRPr="001F1659">
        <w:rPr>
          <w:sz w:val="24"/>
          <w:szCs w:val="24"/>
        </w:rPr>
        <w:t xml:space="preserve">Entries Open: Wednesday, </w:t>
      </w:r>
      <w:r w:rsidR="005D0A26">
        <w:rPr>
          <w:sz w:val="24"/>
          <w:szCs w:val="24"/>
        </w:rPr>
        <w:t>September 25</w:t>
      </w:r>
      <w:r>
        <w:rPr>
          <w:sz w:val="24"/>
          <w:szCs w:val="24"/>
        </w:rPr>
        <w:t xml:space="preserve">, </w:t>
      </w:r>
      <w:proofErr w:type="gramStart"/>
      <w:r>
        <w:rPr>
          <w:sz w:val="24"/>
          <w:szCs w:val="24"/>
        </w:rPr>
        <w:t>202</w:t>
      </w:r>
      <w:r w:rsidR="005D0A26">
        <w:rPr>
          <w:sz w:val="24"/>
          <w:szCs w:val="24"/>
        </w:rPr>
        <w:t>4</w:t>
      </w:r>
      <w:proofErr w:type="gramEnd"/>
      <w:r>
        <w:rPr>
          <w:sz w:val="24"/>
          <w:szCs w:val="24"/>
        </w:rPr>
        <w:t xml:space="preserve"> </w:t>
      </w:r>
      <w:r w:rsidRPr="001F1659">
        <w:rPr>
          <w:sz w:val="24"/>
          <w:szCs w:val="24"/>
        </w:rPr>
        <w:t>8:00 am</w:t>
      </w:r>
    </w:p>
    <w:p w14:paraId="63A9D38E" w14:textId="6C01040B" w:rsidR="00777703" w:rsidRPr="0077306D" w:rsidRDefault="00777703" w:rsidP="00777703">
      <w:pPr>
        <w:pStyle w:val="Heading3"/>
        <w:rPr>
          <w:sz w:val="24"/>
          <w:szCs w:val="24"/>
          <w:highlight w:val="yellow"/>
        </w:rPr>
      </w:pPr>
      <w:r w:rsidRPr="0077306D">
        <w:rPr>
          <w:sz w:val="24"/>
          <w:szCs w:val="24"/>
          <w:highlight w:val="yellow"/>
        </w:rPr>
        <w:t xml:space="preserve">American Eskimos Preference through </w:t>
      </w:r>
      <w:r>
        <w:rPr>
          <w:sz w:val="24"/>
          <w:szCs w:val="24"/>
          <w:highlight w:val="yellow"/>
        </w:rPr>
        <w:t>October</w:t>
      </w:r>
      <w:r w:rsidRPr="0077306D">
        <w:rPr>
          <w:sz w:val="24"/>
          <w:szCs w:val="24"/>
          <w:highlight w:val="yellow"/>
        </w:rPr>
        <w:t xml:space="preserve"> </w:t>
      </w:r>
      <w:proofErr w:type="gramStart"/>
      <w:r>
        <w:rPr>
          <w:sz w:val="24"/>
          <w:szCs w:val="24"/>
          <w:highlight w:val="yellow"/>
        </w:rPr>
        <w:t>1</w:t>
      </w:r>
      <w:r w:rsidRPr="0077306D">
        <w:rPr>
          <w:sz w:val="24"/>
          <w:szCs w:val="24"/>
          <w:highlight w:val="yellow"/>
        </w:rPr>
        <w:t xml:space="preserve"> ,</w:t>
      </w:r>
      <w:proofErr w:type="gramEnd"/>
      <w:r w:rsidRPr="0077306D">
        <w:rPr>
          <w:sz w:val="24"/>
          <w:szCs w:val="24"/>
          <w:highlight w:val="yellow"/>
        </w:rPr>
        <w:t xml:space="preserve"> 202</w:t>
      </w:r>
      <w:r w:rsidR="005D0A26">
        <w:rPr>
          <w:sz w:val="24"/>
          <w:szCs w:val="24"/>
          <w:highlight w:val="yellow"/>
        </w:rPr>
        <w:t>4</w:t>
      </w:r>
      <w:r w:rsidRPr="0077306D">
        <w:rPr>
          <w:sz w:val="24"/>
          <w:szCs w:val="24"/>
          <w:highlight w:val="yellow"/>
        </w:rPr>
        <w:t xml:space="preserve"> </w:t>
      </w:r>
    </w:p>
    <w:p w14:paraId="0525DF22" w14:textId="77777777" w:rsidR="00777703" w:rsidRPr="0077306D" w:rsidRDefault="00777703" w:rsidP="00777703">
      <w:pPr>
        <w:pStyle w:val="Heading3"/>
        <w:rPr>
          <w:sz w:val="24"/>
          <w:szCs w:val="24"/>
          <w:highlight w:val="yellow"/>
        </w:rPr>
      </w:pPr>
      <w:r w:rsidRPr="0077306D">
        <w:rPr>
          <w:b w:val="0"/>
          <w:bCs/>
          <w:sz w:val="20"/>
          <w:highlight w:val="yellow"/>
        </w:rPr>
        <w:t>(see more information on next page)</w:t>
      </w:r>
    </w:p>
    <w:p w14:paraId="18EDC816" w14:textId="77777777" w:rsidR="00777703" w:rsidRPr="00E27652" w:rsidRDefault="00777703" w:rsidP="00777703">
      <w:pPr>
        <w:rPr>
          <w:highlight w:val="yellow"/>
        </w:rPr>
      </w:pPr>
    </w:p>
    <w:p w14:paraId="7521B853" w14:textId="1AE709F3" w:rsidR="00777703" w:rsidRPr="00156A6F" w:rsidRDefault="00777703" w:rsidP="00777703">
      <w:pPr>
        <w:pStyle w:val="Heading3"/>
        <w:rPr>
          <w:sz w:val="24"/>
          <w:szCs w:val="24"/>
        </w:rPr>
      </w:pPr>
      <w:r w:rsidRPr="001F1659">
        <w:rPr>
          <w:sz w:val="24"/>
          <w:szCs w:val="24"/>
        </w:rPr>
        <w:t xml:space="preserve">Close date: </w:t>
      </w:r>
      <w:r>
        <w:rPr>
          <w:sz w:val="24"/>
          <w:szCs w:val="24"/>
        </w:rPr>
        <w:t>Wednesday</w:t>
      </w:r>
      <w:r w:rsidRPr="001F1659">
        <w:rPr>
          <w:sz w:val="24"/>
          <w:szCs w:val="24"/>
        </w:rPr>
        <w:t xml:space="preserve">, </w:t>
      </w:r>
      <w:r>
        <w:rPr>
          <w:sz w:val="24"/>
          <w:szCs w:val="24"/>
        </w:rPr>
        <w:t xml:space="preserve">November </w:t>
      </w:r>
      <w:r w:rsidR="005D0A26">
        <w:rPr>
          <w:sz w:val="24"/>
          <w:szCs w:val="24"/>
        </w:rPr>
        <w:t>06</w:t>
      </w:r>
      <w:r w:rsidRPr="001F1659">
        <w:rPr>
          <w:sz w:val="24"/>
          <w:szCs w:val="24"/>
        </w:rPr>
        <w:t xml:space="preserve">, </w:t>
      </w:r>
      <w:proofErr w:type="gramStart"/>
      <w:r>
        <w:rPr>
          <w:sz w:val="24"/>
          <w:szCs w:val="24"/>
        </w:rPr>
        <w:t>202</w:t>
      </w:r>
      <w:r w:rsidR="005D0A26">
        <w:rPr>
          <w:sz w:val="24"/>
          <w:szCs w:val="24"/>
        </w:rPr>
        <w:t>4</w:t>
      </w:r>
      <w:proofErr w:type="gramEnd"/>
      <w:r>
        <w:rPr>
          <w:sz w:val="24"/>
          <w:szCs w:val="24"/>
        </w:rPr>
        <w:t xml:space="preserve"> </w:t>
      </w:r>
      <w:r w:rsidRPr="001F1659">
        <w:rPr>
          <w:sz w:val="24"/>
          <w:szCs w:val="24"/>
        </w:rPr>
        <w:t>at 6:00 pm</w:t>
      </w:r>
    </w:p>
    <w:p w14:paraId="29A93B2B" w14:textId="77777777" w:rsidR="00777703" w:rsidRPr="002C6083" w:rsidRDefault="00777703" w:rsidP="00777703">
      <w:pPr>
        <w:pStyle w:val="BodyText3"/>
        <w:rPr>
          <w:sz w:val="18"/>
          <w:szCs w:val="18"/>
        </w:rPr>
      </w:pPr>
      <w:r w:rsidRPr="002C6083">
        <w:rPr>
          <w:sz w:val="18"/>
          <w:szCs w:val="18"/>
        </w:rPr>
        <w:t>after which time entries cannot be accepted, cancelled, altered, or substituted except as provided in Chapter 11, Section 6 of the Dog Show Rules.</w:t>
      </w:r>
    </w:p>
    <w:p w14:paraId="5C4FB391" w14:textId="77777777" w:rsidR="00777703" w:rsidRDefault="00777703" w:rsidP="00777703"/>
    <w:p w14:paraId="77D30394" w14:textId="77777777" w:rsidR="00777703" w:rsidRPr="000F51F3" w:rsidRDefault="00777703" w:rsidP="00777703">
      <w:pPr>
        <w:jc w:val="both"/>
        <w:rPr>
          <w:rFonts w:ascii="Arial Narrow" w:hAnsi="Arial Narrow" w:cs="Arial"/>
          <w:sz w:val="18"/>
          <w:szCs w:val="18"/>
        </w:rPr>
      </w:pPr>
      <w:r w:rsidRPr="000F51F3">
        <w:rPr>
          <w:rFonts w:ascii="Arial Narrow" w:hAnsi="Arial Narrow" w:cs="Arial"/>
          <w:sz w:val="18"/>
          <w:szCs w:val="18"/>
        </w:rPr>
        <w:t>A maximum of 10 entries per envelope is allowed. Envelopes with more than 10 entries and/or entries received prior to the opening date will be returned No hand delivered entries will be accepted in the first 24 hours.</w:t>
      </w:r>
    </w:p>
    <w:p w14:paraId="4D2A5ED1" w14:textId="77777777" w:rsidR="008224E3" w:rsidRDefault="008224E3" w:rsidP="00777703">
      <w:pPr>
        <w:jc w:val="center"/>
        <w:rPr>
          <w:b/>
        </w:rPr>
      </w:pPr>
    </w:p>
    <w:p w14:paraId="753D3D53" w14:textId="40DBD941" w:rsidR="00777703" w:rsidRDefault="00777703" w:rsidP="00777703">
      <w:pPr>
        <w:jc w:val="center"/>
      </w:pPr>
      <w:r>
        <w:rPr>
          <w:b/>
        </w:rPr>
        <w:t>Trial Secretary</w:t>
      </w:r>
      <w:r>
        <w:rPr>
          <w:sz w:val="22"/>
        </w:rPr>
        <w:t xml:space="preserve">: </w:t>
      </w:r>
      <w:r>
        <w:t>Jane Mohr, 6811 Burkitt Rd, Cane Ridge, TN  37013</w:t>
      </w:r>
    </w:p>
    <w:p w14:paraId="49667D08" w14:textId="77777777" w:rsidR="00777703" w:rsidRDefault="00777703" w:rsidP="00777703">
      <w:pPr>
        <w:jc w:val="center"/>
      </w:pPr>
      <w:r>
        <w:t xml:space="preserve">615/406-3380    </w:t>
      </w:r>
      <w:proofErr w:type="gramStart"/>
      <w:r>
        <w:t>email:Agilitysecretary@gmail.com</w:t>
      </w:r>
      <w:proofErr w:type="gramEnd"/>
    </w:p>
    <w:p w14:paraId="43EA3AEF" w14:textId="77777777" w:rsidR="00B74704" w:rsidRDefault="00B74704" w:rsidP="00777703">
      <w:pPr>
        <w:jc w:val="center"/>
      </w:pPr>
    </w:p>
    <w:p w14:paraId="03F22130" w14:textId="77777777" w:rsidR="00B74704" w:rsidRPr="0068236B" w:rsidRDefault="00B74704" w:rsidP="00B74704">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7BD77AB0" w14:textId="77777777" w:rsidR="00777703" w:rsidRDefault="00777703" w:rsidP="00777703">
      <w:pPr>
        <w:jc w:val="center"/>
      </w:pPr>
    </w:p>
    <w:p w14:paraId="148AA987" w14:textId="77777777" w:rsidR="00777703" w:rsidRDefault="00777703" w:rsidP="00777703">
      <w:pPr>
        <w:jc w:val="center"/>
        <w:rPr>
          <w:rFonts w:ascii="Baskerville Old Face" w:hAnsi="Baskerville Old Face"/>
          <w:b/>
          <w:bCs/>
          <w:i/>
          <w:iCs/>
          <w:sz w:val="28"/>
          <w:u w:val="single"/>
        </w:rPr>
      </w:pPr>
      <w:r>
        <w:rPr>
          <w:rFonts w:ascii="Baskerville Old Face" w:hAnsi="Baskerville Old Face"/>
          <w:b/>
          <w:bCs/>
          <w:i/>
          <w:iCs/>
          <w:sz w:val="28"/>
          <w:u w:val="single"/>
        </w:rPr>
        <w:t>Electronic timers will be used at this trial</w:t>
      </w:r>
    </w:p>
    <w:tbl>
      <w:tblPr>
        <w:tblpPr w:leftFromText="180" w:rightFromText="180" w:vertAnchor="text" w:horzAnchor="page" w:tblpX="8206" w:tblpY="132"/>
        <w:tblW w:w="0" w:type="auto"/>
        <w:tblLayout w:type="fixed"/>
        <w:tblLook w:val="01E0" w:firstRow="1" w:lastRow="1" w:firstColumn="1" w:lastColumn="1" w:noHBand="0" w:noVBand="0"/>
      </w:tblPr>
      <w:tblGrid>
        <w:gridCol w:w="1530"/>
        <w:gridCol w:w="5130"/>
      </w:tblGrid>
      <w:tr w:rsidR="00777703" w14:paraId="778B887A" w14:textId="77777777" w:rsidTr="004C31A1">
        <w:trPr>
          <w:cantSplit/>
        </w:trPr>
        <w:tc>
          <w:tcPr>
            <w:tcW w:w="1530" w:type="dxa"/>
            <w:vAlign w:val="center"/>
          </w:tcPr>
          <w:p w14:paraId="26964FA0" w14:textId="77777777" w:rsidR="00777703" w:rsidRDefault="00777703" w:rsidP="004C31A1">
            <w:pPr>
              <w:spacing w:before="120"/>
              <w:ind w:left="90"/>
              <w:rPr>
                <w:sz w:val="18"/>
              </w:rPr>
            </w:pPr>
            <w:r>
              <w:rPr>
                <w:noProof/>
                <w:sz w:val="18"/>
              </w:rPr>
              <w:drawing>
                <wp:anchor distT="0" distB="0" distL="114300" distR="114300" simplePos="0" relativeHeight="251667456" behindDoc="0" locked="0" layoutInCell="1" allowOverlap="1" wp14:anchorId="17E30436" wp14:editId="7B253918">
                  <wp:simplePos x="0" y="0"/>
                  <wp:positionH relativeFrom="column">
                    <wp:posOffset>17145</wp:posOffset>
                  </wp:positionH>
                  <wp:positionV relativeFrom="paragraph">
                    <wp:posOffset>-1074420</wp:posOffset>
                  </wp:positionV>
                  <wp:extent cx="666750" cy="648970"/>
                  <wp:effectExtent l="0" t="0" r="0" b="0"/>
                  <wp:wrapSquare wrapText="bothSides"/>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rotWithShape="1">
                          <a:blip r:embed="rId7">
                            <a:extLst>
                              <a:ext uri="{28A0092B-C50C-407E-A947-70E740481C1C}">
                                <a14:useLocalDpi xmlns:a14="http://schemas.microsoft.com/office/drawing/2010/main" val="0"/>
                              </a:ext>
                            </a:extLst>
                          </a:blip>
                          <a:srcRect r="56621" b="-9037"/>
                          <a:stretch/>
                        </pic:blipFill>
                        <pic:spPr bwMode="auto">
                          <a:xfrm>
                            <a:off x="0" y="0"/>
                            <a:ext cx="666750" cy="64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30" w:type="dxa"/>
          </w:tcPr>
          <w:p w14:paraId="6F796DB6" w14:textId="2B46C849" w:rsidR="00777703" w:rsidRDefault="00777703" w:rsidP="004C31A1">
            <w:pPr>
              <w:tabs>
                <w:tab w:val="right" w:leader="dot" w:pos="6390"/>
              </w:tabs>
              <w:spacing w:before="120"/>
              <w:rPr>
                <w:sz w:val="18"/>
              </w:rPr>
            </w:pPr>
            <w:r w:rsidRPr="00595013">
              <w:rPr>
                <w:sz w:val="18"/>
              </w:rPr>
              <w:t xml:space="preserve">event # </w:t>
            </w:r>
            <w:r>
              <w:rPr>
                <w:sz w:val="18"/>
              </w:rPr>
              <w:t>202</w:t>
            </w:r>
            <w:r w:rsidR="005D0A26">
              <w:rPr>
                <w:sz w:val="18"/>
              </w:rPr>
              <w:t>4</w:t>
            </w:r>
            <w:r>
              <w:rPr>
                <w:sz w:val="18"/>
              </w:rPr>
              <w:t>3047</w:t>
            </w:r>
            <w:r w:rsidR="005D0A26">
              <w:rPr>
                <w:sz w:val="18"/>
              </w:rPr>
              <w:t>23</w:t>
            </w:r>
            <w:r>
              <w:rPr>
                <w:sz w:val="18"/>
              </w:rPr>
              <w:t xml:space="preserve">, </w:t>
            </w:r>
            <w:r w:rsidR="008224E3">
              <w:rPr>
                <w:sz w:val="18"/>
              </w:rPr>
              <w:t>202</w:t>
            </w:r>
            <w:r w:rsidR="005D0A26">
              <w:rPr>
                <w:sz w:val="18"/>
              </w:rPr>
              <w:t>4</w:t>
            </w:r>
            <w:r w:rsidR="008224E3">
              <w:rPr>
                <w:sz w:val="18"/>
              </w:rPr>
              <w:t>047</w:t>
            </w:r>
            <w:r w:rsidR="005D0A26">
              <w:rPr>
                <w:sz w:val="18"/>
              </w:rPr>
              <w:t>24</w:t>
            </w:r>
            <w:r>
              <w:rPr>
                <w:sz w:val="18"/>
              </w:rPr>
              <w:t xml:space="preserve">, </w:t>
            </w:r>
            <w:r w:rsidR="008224E3">
              <w:rPr>
                <w:sz w:val="18"/>
              </w:rPr>
              <w:t>202</w:t>
            </w:r>
            <w:r w:rsidR="005D0A26">
              <w:rPr>
                <w:sz w:val="18"/>
              </w:rPr>
              <w:t>4</w:t>
            </w:r>
            <w:r w:rsidR="008224E3">
              <w:rPr>
                <w:sz w:val="18"/>
              </w:rPr>
              <w:t>3047</w:t>
            </w:r>
            <w:r w:rsidR="005D0A26">
              <w:rPr>
                <w:sz w:val="18"/>
              </w:rPr>
              <w:t>25</w:t>
            </w:r>
          </w:p>
          <w:p w14:paraId="2072CEFD" w14:textId="77777777" w:rsidR="00777703" w:rsidRDefault="00777703" w:rsidP="004C31A1">
            <w:pPr>
              <w:tabs>
                <w:tab w:val="right" w:leader="dot" w:pos="6390"/>
              </w:tabs>
              <w:spacing w:before="120"/>
              <w:rPr>
                <w:sz w:val="18"/>
              </w:rPr>
            </w:pPr>
            <w:r>
              <w:rPr>
                <w:sz w:val="18"/>
              </w:rPr>
              <w:t>Permission has been granted by the American Kennel Club for the holding of this event under the American Kennel Club rules and regulations.</w:t>
            </w:r>
          </w:p>
          <w:p w14:paraId="6F7B7ABA" w14:textId="77777777" w:rsidR="00777703" w:rsidRPr="00595013" w:rsidRDefault="00777703" w:rsidP="004C31A1">
            <w:pPr>
              <w:tabs>
                <w:tab w:val="left" w:pos="2520"/>
                <w:tab w:val="left" w:pos="5400"/>
                <w:tab w:val="right" w:pos="6570"/>
              </w:tabs>
              <w:ind w:right="-720"/>
              <w:jc w:val="center"/>
              <w:rPr>
                <w:sz w:val="18"/>
              </w:rPr>
            </w:pPr>
            <w:r w:rsidRPr="00595013">
              <w:rPr>
                <w:sz w:val="18"/>
              </w:rPr>
              <w:t>Gina DiNardo, Secretary</w:t>
            </w:r>
          </w:p>
          <w:p w14:paraId="6F2021F6" w14:textId="77777777" w:rsidR="00777703" w:rsidRDefault="00777703" w:rsidP="004C31A1">
            <w:pPr>
              <w:tabs>
                <w:tab w:val="left" w:pos="2520"/>
                <w:tab w:val="left" w:pos="5400"/>
                <w:tab w:val="right" w:pos="6570"/>
              </w:tabs>
              <w:ind w:right="-720"/>
              <w:jc w:val="center"/>
              <w:rPr>
                <w:sz w:val="18"/>
              </w:rPr>
            </w:pPr>
          </w:p>
          <w:p w14:paraId="3EC3C5E4" w14:textId="77777777" w:rsidR="00777703" w:rsidRPr="00595013" w:rsidRDefault="00777703" w:rsidP="004C31A1">
            <w:pPr>
              <w:autoSpaceDE w:val="0"/>
              <w:autoSpaceDN w:val="0"/>
              <w:adjustRightInd w:val="0"/>
              <w:jc w:val="center"/>
              <w:rPr>
                <w:sz w:val="18"/>
              </w:rPr>
            </w:pPr>
          </w:p>
        </w:tc>
      </w:tr>
    </w:tbl>
    <w:p w14:paraId="3EFFA98E" w14:textId="77777777" w:rsidR="00777703" w:rsidRDefault="00777703" w:rsidP="00777703">
      <w:pPr>
        <w:jc w:val="center"/>
        <w:rPr>
          <w:snapToGrid w:val="0"/>
        </w:rPr>
      </w:pPr>
    </w:p>
    <w:p w14:paraId="71188287" w14:textId="77777777" w:rsidR="00777703" w:rsidRDefault="00777703" w:rsidP="00777703">
      <w:r>
        <w:br w:type="page"/>
      </w:r>
    </w:p>
    <w:p w14:paraId="757D055A" w14:textId="77777777" w:rsidR="00E63EAA" w:rsidRDefault="00E63EAA" w:rsidP="00E63EA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rPr>
      </w:pPr>
    </w:p>
    <w:p w14:paraId="54545BFE" w14:textId="1F615EC2"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t>Fees</w:t>
      </w:r>
    </w:p>
    <w:p w14:paraId="435A0F4B"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r>
        <w:rPr>
          <w:b/>
        </w:rPr>
        <w:t>25</w:t>
      </w:r>
      <w:r>
        <w:t xml:space="preserve"> </w:t>
      </w:r>
      <w:r>
        <w:tab/>
        <w:t>- First entry per day each dog (includes $3.50 recording fee)</w:t>
      </w:r>
      <w:r>
        <w:br/>
      </w:r>
      <w:r>
        <w:rPr>
          <w:b/>
        </w:rPr>
        <w:t>$15</w:t>
      </w:r>
      <w:r>
        <w:tab/>
        <w:t>- Second entry per day each dog (includes $3 recording fee)</w:t>
      </w:r>
    </w:p>
    <w:p w14:paraId="710978ED"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r>
        <w:rPr>
          <w:b/>
        </w:rPr>
        <w:t>$15</w:t>
      </w:r>
      <w:r>
        <w:tab/>
        <w:t>- Each Additional entry per day each dog (includes $3 recording fee)</w:t>
      </w:r>
    </w:p>
    <w:p w14:paraId="1370FD48"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p>
    <w:p w14:paraId="70B17D42" w14:textId="46B670D1" w:rsidR="0077770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b/>
          <w:i/>
          <w:sz w:val="22"/>
          <w:szCs w:val="22"/>
        </w:rPr>
      </w:pPr>
      <w:r>
        <w:rPr>
          <w:b/>
        </w:rPr>
        <w:t xml:space="preserve">Make checks </w:t>
      </w:r>
      <w:r w:rsidRPr="00891EDE">
        <w:rPr>
          <w:b/>
        </w:rPr>
        <w:t xml:space="preserve">payable to </w:t>
      </w:r>
      <w:r>
        <w:rPr>
          <w:b/>
        </w:rPr>
        <w:t xml:space="preserve">AEDCA and mail with entries to:  </w:t>
      </w:r>
      <w:r>
        <w:rPr>
          <w:b/>
        </w:rPr>
        <w:br/>
      </w:r>
      <w:r w:rsidRPr="002C6083">
        <w:rPr>
          <w:b/>
          <w:i/>
          <w:sz w:val="22"/>
          <w:szCs w:val="22"/>
        </w:rPr>
        <w:t>Jane Mohr</w:t>
      </w:r>
      <w:r w:rsidR="008B167B">
        <w:rPr>
          <w:b/>
          <w:i/>
          <w:sz w:val="22"/>
          <w:szCs w:val="22"/>
        </w:rPr>
        <w:t xml:space="preserve">   </w:t>
      </w:r>
      <w:r>
        <w:rPr>
          <w:b/>
          <w:i/>
          <w:sz w:val="22"/>
          <w:szCs w:val="22"/>
        </w:rPr>
        <w:t>6811 Burkitt Road, Cane Ridge, TN  37013</w:t>
      </w:r>
    </w:p>
    <w:p w14:paraId="641F3F77"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b/>
          <w:i/>
          <w:sz w:val="22"/>
          <w:szCs w:val="22"/>
        </w:rPr>
      </w:pPr>
    </w:p>
    <w:p w14:paraId="1DD2A70D" w14:textId="77777777" w:rsidR="00777703" w:rsidRPr="002C608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i/>
          <w:sz w:val="22"/>
          <w:szCs w:val="22"/>
        </w:rPr>
        <w:t>Proceeds from this trial benefit American Eskimo Dog Rescue</w:t>
      </w:r>
    </w:p>
    <w:p w14:paraId="355F6A00" w14:textId="77777777" w:rsidR="00777703" w:rsidRDefault="00777703" w:rsidP="00777703">
      <w:pPr>
        <w:ind w:left="720"/>
        <w:rPr>
          <w:sz w:val="18"/>
        </w:rPr>
      </w:pPr>
    </w:p>
    <w:p w14:paraId="28725865" w14:textId="77777777" w:rsidR="00777703" w:rsidRDefault="00777703" w:rsidP="00777703">
      <w:pPr>
        <w:ind w:left="720"/>
        <w:rPr>
          <w:sz w:val="18"/>
        </w:rPr>
      </w:pPr>
    </w:p>
    <w:p w14:paraId="54B0D828" w14:textId="77777777" w:rsidR="00E63EAA" w:rsidRDefault="00E63EAA" w:rsidP="00777703">
      <w:pPr>
        <w:ind w:left="720"/>
        <w:rPr>
          <w:sz w:val="18"/>
        </w:rPr>
      </w:pPr>
    </w:p>
    <w:p w14:paraId="45B5DEBA" w14:textId="77777777" w:rsidR="00777703" w:rsidRDefault="00777703" w:rsidP="00777703">
      <w:pPr>
        <w:ind w:left="720"/>
        <w:rPr>
          <w:sz w:val="18"/>
        </w:rPr>
      </w:pPr>
      <w:r w:rsidRPr="0007062F">
        <w:rPr>
          <w:rFonts w:cs="Arial"/>
          <w:noProof/>
        </w:rPr>
        <mc:AlternateContent>
          <mc:Choice Requires="wps">
            <w:drawing>
              <wp:anchor distT="45720" distB="45720" distL="114300" distR="114300" simplePos="0" relativeHeight="251666432" behindDoc="0" locked="0" layoutInCell="1" allowOverlap="1" wp14:anchorId="5E0C57BC" wp14:editId="1A8EB79E">
                <wp:simplePos x="0" y="0"/>
                <wp:positionH relativeFrom="margin">
                  <wp:align>left</wp:align>
                </wp:positionH>
                <wp:positionV relativeFrom="paragraph">
                  <wp:posOffset>117475</wp:posOffset>
                </wp:positionV>
                <wp:extent cx="449580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71550"/>
                        </a:xfrm>
                        <a:prstGeom prst="rect">
                          <a:avLst/>
                        </a:prstGeom>
                        <a:solidFill>
                          <a:srgbClr val="FFFFFF"/>
                        </a:solidFill>
                        <a:ln w="9525">
                          <a:solidFill>
                            <a:srgbClr val="000000"/>
                          </a:solidFill>
                          <a:miter lim="800000"/>
                          <a:headEnd/>
                          <a:tailEnd/>
                        </a:ln>
                      </wps:spPr>
                      <wps:txbx>
                        <w:txbxContent>
                          <w:p w14:paraId="1B91E5A3" w14:textId="0C9C658A"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sidR="005D0A26">
                              <w:rPr>
                                <w:rFonts w:cs="Arial"/>
                                <w:b/>
                                <w:bCs/>
                                <w:highlight w:val="yellow"/>
                              </w:rPr>
                              <w:t>September 25</w:t>
                            </w:r>
                            <w:r w:rsidRPr="0077306D">
                              <w:rPr>
                                <w:rFonts w:cs="Arial"/>
                                <w:b/>
                                <w:bCs/>
                                <w:highlight w:val="yellow"/>
                              </w:rPr>
                              <w:t xml:space="preserve"> – </w:t>
                            </w:r>
                            <w:r>
                              <w:rPr>
                                <w:rFonts w:cs="Arial"/>
                                <w:b/>
                                <w:bCs/>
                                <w:highlight w:val="yellow"/>
                              </w:rPr>
                              <w:t>October</w:t>
                            </w:r>
                            <w:r w:rsidRPr="0077306D">
                              <w:rPr>
                                <w:rFonts w:cs="Arial"/>
                                <w:b/>
                                <w:bCs/>
                                <w:highlight w:val="yellow"/>
                              </w:rPr>
                              <w:t xml:space="preserve"> </w:t>
                            </w:r>
                            <w:r>
                              <w:rPr>
                                <w:rFonts w:cs="Arial"/>
                                <w:b/>
                                <w:bCs/>
                                <w:highlight w:val="yellow"/>
                              </w:rPr>
                              <w:t>1.</w:t>
                            </w:r>
                            <w:r w:rsidRPr="0077306D">
                              <w:rPr>
                                <w:rFonts w:cs="Arial"/>
                                <w:b/>
                                <w:bCs/>
                                <w:highlight w:val="yellow"/>
                              </w:rPr>
                              <w:t xml:space="preserve">  Only those entries for Eskies will be processed during that period, although all breeds may send entries as of </w:t>
                            </w:r>
                            <w:r w:rsidR="005D0A26">
                              <w:rPr>
                                <w:rFonts w:cs="Arial"/>
                                <w:b/>
                                <w:bCs/>
                                <w:highlight w:val="yellow"/>
                              </w:rPr>
                              <w:t>Sept 25</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5D0A26">
                              <w:rPr>
                                <w:rFonts w:cs="Arial"/>
                                <w:b/>
                                <w:bCs/>
                                <w:highlight w:val="yellow"/>
                              </w:rPr>
                              <w:t>2</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C57BC" id="_x0000_t202" coordsize="21600,21600" o:spt="202" path="m,l,21600r21600,l21600,xe">
                <v:stroke joinstyle="miter"/>
                <v:path gradientshapeok="t" o:connecttype="rect"/>
              </v:shapetype>
              <v:shape id="Text Box 2" o:spid="_x0000_s1026" type="#_x0000_t202" style="position:absolute;left:0;text-align:left;margin-left:0;margin-top:9.25pt;width:354pt;height:76.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">
                <v:textbox>
                  <w:txbxContent>
                    <w:p w14:paraId="1B91E5A3" w14:textId="0C9C658A"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sidR="005D0A26">
                        <w:rPr>
                          <w:rFonts w:cs="Arial"/>
                          <w:b/>
                          <w:bCs/>
                          <w:highlight w:val="yellow"/>
                        </w:rPr>
                        <w:t>September 25</w:t>
                      </w:r>
                      <w:r w:rsidRPr="0077306D">
                        <w:rPr>
                          <w:rFonts w:cs="Arial"/>
                          <w:b/>
                          <w:bCs/>
                          <w:highlight w:val="yellow"/>
                        </w:rPr>
                        <w:t xml:space="preserve"> – </w:t>
                      </w:r>
                      <w:r>
                        <w:rPr>
                          <w:rFonts w:cs="Arial"/>
                          <w:b/>
                          <w:bCs/>
                          <w:highlight w:val="yellow"/>
                        </w:rPr>
                        <w:t>October</w:t>
                      </w:r>
                      <w:r w:rsidRPr="0077306D">
                        <w:rPr>
                          <w:rFonts w:cs="Arial"/>
                          <w:b/>
                          <w:bCs/>
                          <w:highlight w:val="yellow"/>
                        </w:rPr>
                        <w:t xml:space="preserve"> </w:t>
                      </w:r>
                      <w:r>
                        <w:rPr>
                          <w:rFonts w:cs="Arial"/>
                          <w:b/>
                          <w:bCs/>
                          <w:highlight w:val="yellow"/>
                        </w:rPr>
                        <w:t>1.</w:t>
                      </w:r>
                      <w:r w:rsidRPr="0077306D">
                        <w:rPr>
                          <w:rFonts w:cs="Arial"/>
                          <w:b/>
                          <w:bCs/>
                          <w:highlight w:val="yellow"/>
                        </w:rPr>
                        <w:t xml:space="preserve">  Only those entries for Eskies will be processed during that period, although all breeds may send entries as of </w:t>
                      </w:r>
                      <w:r w:rsidR="005D0A26">
                        <w:rPr>
                          <w:rFonts w:cs="Arial"/>
                          <w:b/>
                          <w:bCs/>
                          <w:highlight w:val="yellow"/>
                        </w:rPr>
                        <w:t>Sept 25</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5D0A26">
                        <w:rPr>
                          <w:rFonts w:cs="Arial"/>
                          <w:b/>
                          <w:bCs/>
                          <w:highlight w:val="yellow"/>
                        </w:rPr>
                        <w:t>2</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v:textbox>
                <w10:wrap type="square" anchorx="margin"/>
              </v:shape>
            </w:pict>
          </mc:Fallback>
        </mc:AlternateContent>
      </w:r>
    </w:p>
    <w:p w14:paraId="6D2E5CB6" w14:textId="77777777" w:rsidR="00777703" w:rsidRPr="00337F94" w:rsidRDefault="00777703" w:rsidP="00777703">
      <w:pPr>
        <w:jc w:val="center"/>
        <w:rPr>
          <w:rFonts w:cs="Arial"/>
          <w:b/>
        </w:rPr>
      </w:pPr>
      <w:r w:rsidRPr="00337F94">
        <w:rPr>
          <w:rFonts w:cs="Arial"/>
          <w:b/>
        </w:rPr>
        <w:t>Schedule</w:t>
      </w:r>
    </w:p>
    <w:p w14:paraId="26A79579" w14:textId="77777777" w:rsidR="00777703" w:rsidRPr="000E6DEE" w:rsidRDefault="00777703" w:rsidP="00777703">
      <w:pPr>
        <w:pStyle w:val="ListParagraph"/>
        <w:numPr>
          <w:ilvl w:val="0"/>
          <w:numId w:val="4"/>
        </w:numPr>
        <w:rPr>
          <w:rFonts w:cs="Arial"/>
        </w:rPr>
      </w:pPr>
      <w:r w:rsidRPr="000E6DEE">
        <w:rPr>
          <w:rFonts w:cs="Arial"/>
        </w:rPr>
        <w:t xml:space="preserve">Start time:  Tentative Start time is 8 am.  The trial may start </w:t>
      </w:r>
      <w:proofErr w:type="gramStart"/>
      <w:r w:rsidRPr="000E6DEE">
        <w:rPr>
          <w:rFonts w:cs="Arial"/>
        </w:rPr>
        <w:t>at a later time</w:t>
      </w:r>
      <w:proofErr w:type="gramEnd"/>
      <w:r w:rsidRPr="000E6DEE">
        <w:rPr>
          <w:rFonts w:cs="Arial"/>
        </w:rPr>
        <w:t xml:space="preserve"> to be determined based on entries after the entries have closed, but in no case will the start time be earlier than 8 am on any day.</w:t>
      </w:r>
    </w:p>
    <w:p w14:paraId="061E1768" w14:textId="77777777" w:rsidR="00777703" w:rsidRPr="00B244D6" w:rsidRDefault="00777703" w:rsidP="00777703">
      <w:pPr>
        <w:pStyle w:val="ListParagraph"/>
        <w:numPr>
          <w:ilvl w:val="0"/>
          <w:numId w:val="4"/>
        </w:numPr>
        <w:rPr>
          <w:rFonts w:cs="Arial"/>
        </w:rPr>
      </w:pPr>
      <w:r w:rsidRPr="00B244D6">
        <w:rPr>
          <w:rFonts w:cs="Arial"/>
        </w:rPr>
        <w:t xml:space="preserve">Friday and Sunday will run low to </w:t>
      </w:r>
      <w:proofErr w:type="gramStart"/>
      <w:r w:rsidRPr="00B244D6">
        <w:rPr>
          <w:rFonts w:cs="Arial"/>
        </w:rPr>
        <w:t>high,</w:t>
      </w:r>
      <w:proofErr w:type="gramEnd"/>
      <w:r w:rsidRPr="00B244D6">
        <w:rPr>
          <w:rFonts w:cs="Arial"/>
        </w:rPr>
        <w:t xml:space="preserve"> Saturday will run high to low.</w:t>
      </w:r>
    </w:p>
    <w:p w14:paraId="4B749918" w14:textId="77777777" w:rsidR="00777703" w:rsidRDefault="00777703" w:rsidP="00777703">
      <w:pPr>
        <w:rPr>
          <w:rFonts w:cs="Arial"/>
        </w:rPr>
      </w:pPr>
    </w:p>
    <w:p w14:paraId="5321FCEB" w14:textId="77777777" w:rsidR="00777703" w:rsidRDefault="00777703" w:rsidP="00777703">
      <w:pPr>
        <w:jc w:val="center"/>
      </w:pPr>
      <w:r w:rsidRPr="0077306D">
        <w:rPr>
          <w:rFonts w:cs="Arial"/>
          <w:b/>
        </w:rPr>
        <w:t>Judge</w:t>
      </w:r>
      <w:r>
        <w:t>:</w:t>
      </w:r>
    </w:p>
    <w:p w14:paraId="59F09CFC" w14:textId="71694F6F" w:rsidR="00777703" w:rsidRDefault="005D0A26" w:rsidP="00777703">
      <w:pPr>
        <w:rPr>
          <w:rFonts w:cs="Arial"/>
          <w:color w:val="222223"/>
          <w:shd w:val="clear" w:color="auto" w:fill="FFFFFF"/>
        </w:rPr>
      </w:pPr>
      <w:r>
        <w:rPr>
          <w:b/>
        </w:rPr>
        <w:t xml:space="preserve">Ginger </w:t>
      </w:r>
      <w:proofErr w:type="gramStart"/>
      <w:r>
        <w:rPr>
          <w:b/>
        </w:rPr>
        <w:t>Robertson</w:t>
      </w:r>
      <w:r w:rsidR="00777703" w:rsidRPr="00E13EBE">
        <w:rPr>
          <w:b/>
        </w:rPr>
        <w:t xml:space="preserve">  (</w:t>
      </w:r>
      <w:proofErr w:type="gramEnd"/>
      <w:r w:rsidR="00777703" w:rsidRPr="00E13EBE">
        <w:rPr>
          <w:b/>
        </w:rPr>
        <w:t>#</w:t>
      </w:r>
      <w:r>
        <w:rPr>
          <w:b/>
          <w:bCs/>
        </w:rPr>
        <w:t>95231</w:t>
      </w:r>
      <w:r w:rsidR="00777703" w:rsidRPr="00E13EBE">
        <w:rPr>
          <w:b/>
        </w:rPr>
        <w:t>)</w:t>
      </w:r>
      <w:r w:rsidR="00777703">
        <w:rPr>
          <w:rFonts w:cs="Arial"/>
          <w:b/>
          <w:color w:val="3D2D56"/>
          <w:spacing w:val="24"/>
          <w:shd w:val="clear" w:color="auto" w:fill="FFFFFF"/>
        </w:rPr>
        <w:t xml:space="preserve"> </w:t>
      </w:r>
      <w:r>
        <w:t>7 W Back St, Savannah, GA  31419</w:t>
      </w:r>
    </w:p>
    <w:p w14:paraId="7EC352AC" w14:textId="77777777" w:rsidR="00777703" w:rsidRPr="007329A3" w:rsidRDefault="00777703" w:rsidP="00777703">
      <w:pPr>
        <w:rPr>
          <w:b/>
        </w:rPr>
      </w:pPr>
    </w:p>
    <w:p w14:paraId="26479C9A" w14:textId="77777777" w:rsidR="00777703" w:rsidRPr="00891EDE" w:rsidRDefault="00777703" w:rsidP="00777703">
      <w:pPr>
        <w:jc w:val="center"/>
        <w:rPr>
          <w:b/>
        </w:rPr>
      </w:pPr>
      <w:r w:rsidRPr="00891EDE">
        <w:rPr>
          <w:b/>
        </w:rPr>
        <w:t>Class Order:</w:t>
      </w:r>
    </w:p>
    <w:p w14:paraId="244F8D33" w14:textId="77777777" w:rsidR="00777703" w:rsidRDefault="00777703" w:rsidP="00777703">
      <w:pPr>
        <w:rPr>
          <w:b/>
        </w:rPr>
      </w:pPr>
    </w:p>
    <w:tbl>
      <w:tblPr>
        <w:tblStyle w:val="TableGrid"/>
        <w:tblW w:w="5901" w:type="dxa"/>
        <w:jc w:val="center"/>
        <w:tblLook w:val="04A0" w:firstRow="1" w:lastRow="0" w:firstColumn="1" w:lastColumn="0" w:noHBand="0" w:noVBand="1"/>
      </w:tblPr>
      <w:tblGrid>
        <w:gridCol w:w="1838"/>
        <w:gridCol w:w="2076"/>
        <w:gridCol w:w="1987"/>
      </w:tblGrid>
      <w:tr w:rsidR="00777703" w:rsidRPr="004D2251" w14:paraId="684364CD" w14:textId="77777777" w:rsidTr="004C31A1">
        <w:trPr>
          <w:jc w:val="center"/>
        </w:trPr>
        <w:tc>
          <w:tcPr>
            <w:tcW w:w="1838" w:type="dxa"/>
          </w:tcPr>
          <w:p w14:paraId="1AE89B6C" w14:textId="42383610" w:rsidR="00777703" w:rsidRPr="00E0622B" w:rsidRDefault="00777703" w:rsidP="004C31A1">
            <w:pPr>
              <w:jc w:val="center"/>
              <w:rPr>
                <w:rFonts w:cs="Arial"/>
                <w:b/>
                <w:sz w:val="18"/>
                <w:szCs w:val="18"/>
              </w:rPr>
            </w:pPr>
            <w:r w:rsidRPr="00E0622B">
              <w:rPr>
                <w:rFonts w:cs="Arial"/>
                <w:b/>
                <w:sz w:val="18"/>
                <w:szCs w:val="18"/>
              </w:rPr>
              <w:t xml:space="preserve">Friday, </w:t>
            </w:r>
            <w:r w:rsidR="00E63EAA">
              <w:rPr>
                <w:rFonts w:cs="Arial"/>
                <w:b/>
                <w:sz w:val="18"/>
                <w:szCs w:val="18"/>
              </w:rPr>
              <w:t>11/22</w:t>
            </w:r>
          </w:p>
        </w:tc>
        <w:tc>
          <w:tcPr>
            <w:tcW w:w="2076" w:type="dxa"/>
          </w:tcPr>
          <w:p w14:paraId="689F330F" w14:textId="53EBC8D7" w:rsidR="00777703" w:rsidRPr="00E0622B" w:rsidRDefault="00777703" w:rsidP="004C31A1">
            <w:pPr>
              <w:jc w:val="center"/>
              <w:rPr>
                <w:rFonts w:cs="Arial"/>
                <w:b/>
                <w:sz w:val="18"/>
                <w:szCs w:val="18"/>
              </w:rPr>
            </w:pPr>
            <w:r w:rsidRPr="00E0622B">
              <w:rPr>
                <w:rFonts w:cs="Arial"/>
                <w:b/>
                <w:sz w:val="18"/>
                <w:szCs w:val="18"/>
              </w:rPr>
              <w:t xml:space="preserve">Saturday, </w:t>
            </w:r>
            <w:r w:rsidR="00E63EAA">
              <w:rPr>
                <w:rFonts w:cs="Arial"/>
                <w:b/>
                <w:sz w:val="18"/>
                <w:szCs w:val="18"/>
              </w:rPr>
              <w:t>11/23</w:t>
            </w:r>
          </w:p>
        </w:tc>
        <w:tc>
          <w:tcPr>
            <w:tcW w:w="1987" w:type="dxa"/>
          </w:tcPr>
          <w:p w14:paraId="3E76A276" w14:textId="37C6B44C" w:rsidR="00777703" w:rsidRPr="00E0622B" w:rsidRDefault="00777703" w:rsidP="004C31A1">
            <w:pPr>
              <w:jc w:val="center"/>
              <w:rPr>
                <w:rFonts w:cs="Arial"/>
                <w:b/>
                <w:sz w:val="18"/>
                <w:szCs w:val="18"/>
              </w:rPr>
            </w:pPr>
            <w:r w:rsidRPr="00E0622B">
              <w:rPr>
                <w:rFonts w:cs="Arial"/>
                <w:b/>
                <w:sz w:val="18"/>
                <w:szCs w:val="18"/>
              </w:rPr>
              <w:t xml:space="preserve">Sunday, </w:t>
            </w:r>
            <w:r w:rsidR="00E63EAA">
              <w:rPr>
                <w:rFonts w:cs="Arial"/>
                <w:b/>
                <w:sz w:val="18"/>
                <w:szCs w:val="18"/>
              </w:rPr>
              <w:t>11/24</w:t>
            </w:r>
          </w:p>
        </w:tc>
      </w:tr>
      <w:tr w:rsidR="00777703" w:rsidRPr="004D2251" w14:paraId="3EC925AC" w14:textId="77777777" w:rsidTr="004C31A1">
        <w:trPr>
          <w:jc w:val="center"/>
        </w:trPr>
        <w:tc>
          <w:tcPr>
            <w:tcW w:w="1838" w:type="dxa"/>
          </w:tcPr>
          <w:p w14:paraId="7C7F07CD" w14:textId="45B7185F" w:rsidR="00777703" w:rsidRPr="00E0622B" w:rsidRDefault="00FD0121" w:rsidP="004C31A1">
            <w:pPr>
              <w:rPr>
                <w:rFonts w:cs="Arial"/>
                <w:sz w:val="18"/>
                <w:szCs w:val="18"/>
              </w:rPr>
            </w:pPr>
            <w:r>
              <w:rPr>
                <w:rFonts w:cs="Arial"/>
                <w:sz w:val="18"/>
                <w:szCs w:val="18"/>
              </w:rPr>
              <w:t>All FAST</w:t>
            </w:r>
          </w:p>
        </w:tc>
        <w:tc>
          <w:tcPr>
            <w:tcW w:w="2076" w:type="dxa"/>
          </w:tcPr>
          <w:p w14:paraId="305B42ED" w14:textId="77777777" w:rsidR="00777703" w:rsidRPr="00E0622B" w:rsidRDefault="00777703" w:rsidP="004C31A1">
            <w:pPr>
              <w:rPr>
                <w:rFonts w:cs="Arial"/>
                <w:sz w:val="18"/>
                <w:szCs w:val="18"/>
              </w:rPr>
            </w:pPr>
            <w:r w:rsidRPr="00E0622B">
              <w:rPr>
                <w:rFonts w:cs="Arial"/>
                <w:sz w:val="18"/>
                <w:szCs w:val="18"/>
              </w:rPr>
              <w:t>Premier STD</w:t>
            </w:r>
          </w:p>
        </w:tc>
        <w:tc>
          <w:tcPr>
            <w:tcW w:w="1987" w:type="dxa"/>
          </w:tcPr>
          <w:p w14:paraId="382356E3" w14:textId="77777777" w:rsidR="00777703" w:rsidRPr="00E0622B" w:rsidRDefault="00777703" w:rsidP="004C31A1">
            <w:pPr>
              <w:rPr>
                <w:rFonts w:cs="Arial"/>
                <w:sz w:val="18"/>
                <w:szCs w:val="18"/>
              </w:rPr>
            </w:pPr>
            <w:r w:rsidRPr="00E0622B">
              <w:rPr>
                <w:rFonts w:cs="Arial"/>
                <w:sz w:val="18"/>
                <w:szCs w:val="18"/>
              </w:rPr>
              <w:t>Premier JWW</w:t>
            </w:r>
          </w:p>
        </w:tc>
      </w:tr>
      <w:tr w:rsidR="00777703" w:rsidRPr="004D2251" w14:paraId="0A30F581" w14:textId="77777777" w:rsidTr="004C31A1">
        <w:trPr>
          <w:jc w:val="center"/>
        </w:trPr>
        <w:tc>
          <w:tcPr>
            <w:tcW w:w="1838" w:type="dxa"/>
          </w:tcPr>
          <w:p w14:paraId="45B6FDD8" w14:textId="1B24A070" w:rsidR="00777703" w:rsidRPr="00E0622B" w:rsidRDefault="00FD0121" w:rsidP="004C31A1">
            <w:pPr>
              <w:rPr>
                <w:rFonts w:cs="Arial"/>
                <w:sz w:val="18"/>
                <w:szCs w:val="18"/>
              </w:rPr>
            </w:pPr>
            <w:r w:rsidRPr="00E0622B">
              <w:rPr>
                <w:rFonts w:cs="Arial"/>
                <w:sz w:val="18"/>
                <w:szCs w:val="18"/>
              </w:rPr>
              <w:t>Premier STD</w:t>
            </w:r>
          </w:p>
        </w:tc>
        <w:tc>
          <w:tcPr>
            <w:tcW w:w="2076" w:type="dxa"/>
          </w:tcPr>
          <w:p w14:paraId="18351074" w14:textId="77777777"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1987" w:type="dxa"/>
          </w:tcPr>
          <w:p w14:paraId="46C4E278" w14:textId="77777777"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r>
      <w:tr w:rsidR="00FD0121" w:rsidRPr="004D2251" w14:paraId="48E19635" w14:textId="77777777" w:rsidTr="004C31A1">
        <w:trPr>
          <w:jc w:val="center"/>
        </w:trPr>
        <w:tc>
          <w:tcPr>
            <w:tcW w:w="1838" w:type="dxa"/>
          </w:tcPr>
          <w:p w14:paraId="13471C86" w14:textId="7F49AE45"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2076" w:type="dxa"/>
          </w:tcPr>
          <w:p w14:paraId="2A1DFF2C" w14:textId="77777777" w:rsidR="00FD0121" w:rsidRPr="00E0622B" w:rsidRDefault="00FD0121" w:rsidP="00FD0121">
            <w:pPr>
              <w:rPr>
                <w:rFonts w:cs="Arial"/>
                <w:sz w:val="18"/>
                <w:szCs w:val="18"/>
              </w:rPr>
            </w:pPr>
            <w:r w:rsidRPr="00E0622B">
              <w:rPr>
                <w:rFonts w:cs="Arial"/>
                <w:sz w:val="18"/>
                <w:szCs w:val="18"/>
              </w:rPr>
              <w:t>Open STD</w:t>
            </w:r>
          </w:p>
        </w:tc>
        <w:tc>
          <w:tcPr>
            <w:tcW w:w="1987" w:type="dxa"/>
          </w:tcPr>
          <w:p w14:paraId="5BD30131" w14:textId="77777777" w:rsidR="00FD0121" w:rsidRPr="00E0622B" w:rsidRDefault="00FD0121" w:rsidP="00FD0121">
            <w:pPr>
              <w:rPr>
                <w:rFonts w:cs="Arial"/>
                <w:sz w:val="18"/>
                <w:szCs w:val="18"/>
              </w:rPr>
            </w:pPr>
            <w:r w:rsidRPr="00E0622B">
              <w:rPr>
                <w:rFonts w:cs="Arial"/>
                <w:sz w:val="18"/>
                <w:szCs w:val="18"/>
              </w:rPr>
              <w:t>Open JWW</w:t>
            </w:r>
          </w:p>
        </w:tc>
      </w:tr>
      <w:tr w:rsidR="00FD0121" w:rsidRPr="004D2251" w14:paraId="04D2B6DC" w14:textId="77777777" w:rsidTr="004C31A1">
        <w:trPr>
          <w:jc w:val="center"/>
        </w:trPr>
        <w:tc>
          <w:tcPr>
            <w:tcW w:w="1838" w:type="dxa"/>
          </w:tcPr>
          <w:p w14:paraId="114C4E31" w14:textId="49F8AD3E" w:rsidR="00FD0121" w:rsidRPr="00E0622B" w:rsidRDefault="00FD0121" w:rsidP="00FD0121">
            <w:pPr>
              <w:rPr>
                <w:rFonts w:cs="Arial"/>
                <w:sz w:val="18"/>
                <w:szCs w:val="18"/>
              </w:rPr>
            </w:pPr>
            <w:r>
              <w:rPr>
                <w:rFonts w:cs="Arial"/>
                <w:sz w:val="18"/>
                <w:szCs w:val="18"/>
              </w:rPr>
              <w:t>T2B</w:t>
            </w:r>
          </w:p>
        </w:tc>
        <w:tc>
          <w:tcPr>
            <w:tcW w:w="2076" w:type="dxa"/>
          </w:tcPr>
          <w:p w14:paraId="37606699" w14:textId="77777777" w:rsidR="00FD0121" w:rsidRPr="00E0622B" w:rsidRDefault="00FD0121" w:rsidP="00FD0121">
            <w:pPr>
              <w:rPr>
                <w:rFonts w:cs="Arial"/>
                <w:sz w:val="18"/>
                <w:szCs w:val="18"/>
              </w:rPr>
            </w:pPr>
            <w:r w:rsidRPr="00E0622B">
              <w:rPr>
                <w:rFonts w:cs="Arial"/>
                <w:sz w:val="18"/>
                <w:szCs w:val="18"/>
              </w:rPr>
              <w:t>Novice STD</w:t>
            </w:r>
          </w:p>
        </w:tc>
        <w:tc>
          <w:tcPr>
            <w:tcW w:w="1987" w:type="dxa"/>
          </w:tcPr>
          <w:p w14:paraId="084CC949" w14:textId="77777777" w:rsidR="00FD0121" w:rsidRPr="00E0622B" w:rsidRDefault="00FD0121" w:rsidP="00FD0121">
            <w:pPr>
              <w:rPr>
                <w:rFonts w:cs="Arial"/>
                <w:sz w:val="18"/>
                <w:szCs w:val="18"/>
              </w:rPr>
            </w:pPr>
            <w:r w:rsidRPr="00E0622B">
              <w:rPr>
                <w:rFonts w:cs="Arial"/>
                <w:sz w:val="18"/>
                <w:szCs w:val="18"/>
              </w:rPr>
              <w:t>Novice JWW</w:t>
            </w:r>
          </w:p>
        </w:tc>
      </w:tr>
      <w:tr w:rsidR="00FD0121" w:rsidRPr="004D2251" w14:paraId="23EA8326" w14:textId="77777777" w:rsidTr="004C31A1">
        <w:trPr>
          <w:jc w:val="center"/>
        </w:trPr>
        <w:tc>
          <w:tcPr>
            <w:tcW w:w="1838" w:type="dxa"/>
          </w:tcPr>
          <w:p w14:paraId="22BDD863" w14:textId="20D1E9F9" w:rsidR="00FD0121" w:rsidRPr="00E0622B" w:rsidRDefault="00FD0121" w:rsidP="00FD0121">
            <w:pPr>
              <w:rPr>
                <w:rFonts w:cs="Arial"/>
                <w:sz w:val="18"/>
                <w:szCs w:val="18"/>
              </w:rPr>
            </w:pPr>
            <w:r w:rsidRPr="00E0622B">
              <w:rPr>
                <w:rFonts w:cs="Arial"/>
                <w:sz w:val="18"/>
                <w:szCs w:val="18"/>
              </w:rPr>
              <w:t>Premier JWW</w:t>
            </w:r>
          </w:p>
        </w:tc>
        <w:tc>
          <w:tcPr>
            <w:tcW w:w="2076" w:type="dxa"/>
          </w:tcPr>
          <w:p w14:paraId="682305DC" w14:textId="77777777" w:rsidR="00FD0121" w:rsidRPr="00E0622B" w:rsidRDefault="00FD0121" w:rsidP="00FD0121">
            <w:pPr>
              <w:rPr>
                <w:rFonts w:cs="Arial"/>
                <w:sz w:val="18"/>
                <w:szCs w:val="18"/>
              </w:rPr>
            </w:pPr>
            <w:r>
              <w:rPr>
                <w:rFonts w:cs="Arial"/>
                <w:sz w:val="18"/>
                <w:szCs w:val="18"/>
              </w:rPr>
              <w:t>All</w:t>
            </w:r>
            <w:r w:rsidRPr="00E0622B">
              <w:rPr>
                <w:rFonts w:cs="Arial"/>
                <w:sz w:val="18"/>
                <w:szCs w:val="18"/>
              </w:rPr>
              <w:t xml:space="preserve"> FAST</w:t>
            </w:r>
          </w:p>
        </w:tc>
        <w:tc>
          <w:tcPr>
            <w:tcW w:w="1987" w:type="dxa"/>
          </w:tcPr>
          <w:p w14:paraId="22A4B618" w14:textId="77777777" w:rsidR="00FD0121" w:rsidRPr="00E0622B" w:rsidRDefault="00FD0121" w:rsidP="00FD0121">
            <w:pPr>
              <w:rPr>
                <w:rFonts w:cs="Arial"/>
                <w:sz w:val="18"/>
                <w:szCs w:val="18"/>
              </w:rPr>
            </w:pPr>
            <w:r w:rsidRPr="00E0622B">
              <w:rPr>
                <w:rFonts w:cs="Arial"/>
                <w:sz w:val="18"/>
                <w:szCs w:val="18"/>
              </w:rPr>
              <w:t>T2B</w:t>
            </w:r>
          </w:p>
        </w:tc>
      </w:tr>
      <w:tr w:rsidR="00FD0121" w:rsidRPr="004D2251" w14:paraId="71ED0522" w14:textId="77777777" w:rsidTr="004C31A1">
        <w:trPr>
          <w:jc w:val="center"/>
        </w:trPr>
        <w:tc>
          <w:tcPr>
            <w:tcW w:w="1838" w:type="dxa"/>
          </w:tcPr>
          <w:p w14:paraId="76B606C4" w14:textId="3009C9FA"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2076" w:type="dxa"/>
          </w:tcPr>
          <w:p w14:paraId="402E95B9" w14:textId="77777777"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1987" w:type="dxa"/>
          </w:tcPr>
          <w:p w14:paraId="5632B23F" w14:textId="77777777"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r>
      <w:tr w:rsidR="00FD0121" w:rsidRPr="004D2251" w14:paraId="775D983F" w14:textId="77777777" w:rsidTr="004C31A1">
        <w:trPr>
          <w:jc w:val="center"/>
        </w:trPr>
        <w:tc>
          <w:tcPr>
            <w:tcW w:w="1838" w:type="dxa"/>
          </w:tcPr>
          <w:p w14:paraId="2CEAD8EC" w14:textId="5A4905DE" w:rsidR="00FD0121" w:rsidRPr="00E0622B" w:rsidRDefault="00FD0121" w:rsidP="00FD0121">
            <w:pPr>
              <w:rPr>
                <w:rFonts w:cs="Arial"/>
                <w:sz w:val="18"/>
                <w:szCs w:val="18"/>
              </w:rPr>
            </w:pPr>
          </w:p>
        </w:tc>
        <w:tc>
          <w:tcPr>
            <w:tcW w:w="2076" w:type="dxa"/>
          </w:tcPr>
          <w:p w14:paraId="48909B0B" w14:textId="77777777" w:rsidR="00FD0121" w:rsidRPr="00E0622B" w:rsidRDefault="00FD0121" w:rsidP="00FD0121">
            <w:pPr>
              <w:rPr>
                <w:rFonts w:cs="Arial"/>
                <w:sz w:val="18"/>
                <w:szCs w:val="18"/>
              </w:rPr>
            </w:pPr>
            <w:r w:rsidRPr="00E0622B">
              <w:rPr>
                <w:rFonts w:cs="Arial"/>
                <w:sz w:val="18"/>
                <w:szCs w:val="18"/>
              </w:rPr>
              <w:t>Open JWW</w:t>
            </w:r>
          </w:p>
        </w:tc>
        <w:tc>
          <w:tcPr>
            <w:tcW w:w="1987" w:type="dxa"/>
          </w:tcPr>
          <w:p w14:paraId="6E98CF82" w14:textId="77777777" w:rsidR="00FD0121" w:rsidRPr="00E0622B" w:rsidRDefault="00FD0121" w:rsidP="00FD0121">
            <w:pPr>
              <w:rPr>
                <w:rFonts w:cs="Arial"/>
                <w:sz w:val="18"/>
                <w:szCs w:val="18"/>
              </w:rPr>
            </w:pPr>
            <w:r w:rsidRPr="00E0622B">
              <w:rPr>
                <w:rFonts w:cs="Arial"/>
                <w:sz w:val="18"/>
                <w:szCs w:val="18"/>
              </w:rPr>
              <w:t>Open STD</w:t>
            </w:r>
          </w:p>
        </w:tc>
      </w:tr>
      <w:tr w:rsidR="00FD0121" w:rsidRPr="004D2251" w14:paraId="6157AD5F" w14:textId="77777777" w:rsidTr="004C31A1">
        <w:trPr>
          <w:jc w:val="center"/>
        </w:trPr>
        <w:tc>
          <w:tcPr>
            <w:tcW w:w="1838" w:type="dxa"/>
          </w:tcPr>
          <w:p w14:paraId="5CA6A9FD" w14:textId="2B087A54" w:rsidR="00FD0121" w:rsidRPr="00E0622B" w:rsidRDefault="00FD0121" w:rsidP="00FD0121">
            <w:pPr>
              <w:rPr>
                <w:rFonts w:cs="Arial"/>
                <w:sz w:val="18"/>
                <w:szCs w:val="18"/>
              </w:rPr>
            </w:pPr>
          </w:p>
        </w:tc>
        <w:tc>
          <w:tcPr>
            <w:tcW w:w="2076" w:type="dxa"/>
          </w:tcPr>
          <w:p w14:paraId="00D4278E" w14:textId="77777777" w:rsidR="00FD0121" w:rsidRPr="00E0622B" w:rsidRDefault="00FD0121" w:rsidP="00FD0121">
            <w:pPr>
              <w:rPr>
                <w:rFonts w:cs="Arial"/>
                <w:sz w:val="18"/>
                <w:szCs w:val="18"/>
              </w:rPr>
            </w:pPr>
            <w:r w:rsidRPr="00E0622B">
              <w:rPr>
                <w:rFonts w:cs="Arial"/>
                <w:sz w:val="18"/>
                <w:szCs w:val="18"/>
              </w:rPr>
              <w:t>Novice JWW</w:t>
            </w:r>
          </w:p>
        </w:tc>
        <w:tc>
          <w:tcPr>
            <w:tcW w:w="1987" w:type="dxa"/>
          </w:tcPr>
          <w:p w14:paraId="65FE217D" w14:textId="77777777" w:rsidR="00FD0121" w:rsidRPr="00E0622B" w:rsidRDefault="00FD0121" w:rsidP="00FD0121">
            <w:pPr>
              <w:rPr>
                <w:rFonts w:cs="Arial"/>
                <w:sz w:val="18"/>
                <w:szCs w:val="18"/>
              </w:rPr>
            </w:pPr>
            <w:r w:rsidRPr="00E0622B">
              <w:rPr>
                <w:rFonts w:cs="Arial"/>
                <w:sz w:val="18"/>
                <w:szCs w:val="18"/>
              </w:rPr>
              <w:t>Novice STD</w:t>
            </w:r>
          </w:p>
        </w:tc>
      </w:tr>
    </w:tbl>
    <w:p w14:paraId="7BA30F91" w14:textId="77777777" w:rsidR="00777703" w:rsidRDefault="00777703" w:rsidP="00777703">
      <w:pPr>
        <w:rPr>
          <w:b/>
        </w:rPr>
      </w:pPr>
    </w:p>
    <w:p w14:paraId="399929C2" w14:textId="77777777" w:rsidR="00777703" w:rsidRDefault="00777703" w:rsidP="00777703">
      <w:pPr>
        <w:rPr>
          <w:b/>
        </w:rPr>
      </w:pPr>
      <w:r>
        <w:rPr>
          <w:b/>
        </w:rPr>
        <w:br w:type="column"/>
      </w:r>
    </w:p>
    <w:p w14:paraId="43E3C986" w14:textId="77777777" w:rsidR="00777703" w:rsidRDefault="00777703" w:rsidP="00777703">
      <w:pPr>
        <w:pStyle w:val="Heading1"/>
        <w:spacing w:before="0" w:after="0"/>
        <w:rPr>
          <w:sz w:val="22"/>
        </w:rPr>
      </w:pPr>
      <w:r>
        <w:rPr>
          <w:sz w:val="22"/>
        </w:rPr>
        <w:t>Classes Offered</w:t>
      </w:r>
    </w:p>
    <w:p w14:paraId="14B6EF8D" w14:textId="77777777" w:rsidR="00777703" w:rsidRDefault="00777703" w:rsidP="00777703">
      <w:r>
        <w:rPr>
          <w:rFonts w:ascii="Arial Narrow" w:hAnsi="Arial Narrow"/>
          <w:b/>
          <w:sz w:val="22"/>
        </w:rPr>
        <w:t xml:space="preserve">Standard: </w:t>
      </w:r>
      <w:r>
        <w:t>Excellent, Master, Open, Novice A and Novice B</w:t>
      </w:r>
      <w:r>
        <w:br/>
      </w:r>
      <w:r>
        <w:rPr>
          <w:rFonts w:ascii="Arial Narrow" w:hAnsi="Arial Narrow"/>
          <w:b/>
          <w:sz w:val="22"/>
        </w:rPr>
        <w:t xml:space="preserve">Standard, </w:t>
      </w:r>
      <w:proofErr w:type="gramStart"/>
      <w:r>
        <w:rPr>
          <w:rFonts w:ascii="Arial Narrow" w:hAnsi="Arial Narrow"/>
          <w:b/>
          <w:sz w:val="22"/>
        </w:rPr>
        <w:t>Preferred</w:t>
      </w:r>
      <w:proofErr w:type="gramEnd"/>
      <w:r>
        <w:rPr>
          <w:rFonts w:ascii="Arial Narrow" w:hAnsi="Arial Narrow"/>
          <w:b/>
          <w:sz w:val="22"/>
        </w:rPr>
        <w:t xml:space="preserve">: </w:t>
      </w:r>
      <w:r>
        <w:t xml:space="preserve">Excellent, Master, Open, Novice </w:t>
      </w:r>
      <w:r>
        <w:br/>
      </w:r>
      <w:r>
        <w:rPr>
          <w:rFonts w:ascii="Arial Narrow" w:hAnsi="Arial Narrow"/>
          <w:b/>
          <w:sz w:val="22"/>
        </w:rPr>
        <w:t>Jumpers with Weaves:</w:t>
      </w:r>
      <w:r>
        <w:rPr>
          <w:b/>
        </w:rPr>
        <w:t xml:space="preserve"> </w:t>
      </w:r>
      <w:r>
        <w:t xml:space="preserve"> Excellent, Master</w:t>
      </w:r>
      <w:r>
        <w:rPr>
          <w:sz w:val="18"/>
        </w:rPr>
        <w:t xml:space="preserve">, Open, Novice A &amp; Novice B </w:t>
      </w:r>
      <w:r>
        <w:rPr>
          <w:sz w:val="18"/>
        </w:rPr>
        <w:br/>
      </w:r>
      <w:r>
        <w:rPr>
          <w:rFonts w:ascii="Arial Narrow" w:hAnsi="Arial Narrow"/>
          <w:b/>
          <w:sz w:val="22"/>
        </w:rPr>
        <w:t>Jumpers with Weaves, Preferred:</w:t>
      </w:r>
      <w:r>
        <w:rPr>
          <w:b/>
        </w:rPr>
        <w:t xml:space="preserve"> </w:t>
      </w:r>
      <w:r>
        <w:t xml:space="preserve"> Excellent, Master, Open, Novice </w:t>
      </w:r>
      <w:r>
        <w:br/>
      </w:r>
      <w:r>
        <w:rPr>
          <w:rFonts w:ascii="Arial Narrow" w:hAnsi="Arial Narrow"/>
          <w:b/>
          <w:sz w:val="22"/>
        </w:rPr>
        <w:t xml:space="preserve">FAST: </w:t>
      </w:r>
      <w:r>
        <w:t>Excellent, Master, Open, Novice A and Novice B</w:t>
      </w:r>
      <w:r>
        <w:br/>
      </w:r>
      <w:r>
        <w:rPr>
          <w:rFonts w:ascii="Arial Narrow" w:hAnsi="Arial Narrow"/>
          <w:b/>
          <w:sz w:val="22"/>
        </w:rPr>
        <w:t xml:space="preserve">FAST, Preferred: </w:t>
      </w:r>
      <w:r>
        <w:t xml:space="preserve">Excellent, Master, Open, Novice </w:t>
      </w:r>
    </w:p>
    <w:p w14:paraId="4910ADD8" w14:textId="77777777" w:rsidR="00777703" w:rsidRPr="00446F5B" w:rsidRDefault="00777703" w:rsidP="00777703">
      <w:pPr>
        <w:rPr>
          <w:b/>
          <w:bCs/>
        </w:rPr>
      </w:pPr>
      <w:r w:rsidRPr="00446F5B">
        <w:rPr>
          <w:b/>
          <w:bCs/>
        </w:rPr>
        <w:t>T2B</w:t>
      </w:r>
    </w:p>
    <w:p w14:paraId="6FD24A73" w14:textId="2824FC02" w:rsidR="00777703" w:rsidRDefault="00777703" w:rsidP="00E63EAA">
      <w:pPr>
        <w:rPr>
          <w:sz w:val="18"/>
        </w:rPr>
      </w:pPr>
      <w:r w:rsidRPr="00446F5B">
        <w:rPr>
          <w:b/>
          <w:bCs/>
        </w:rPr>
        <w:t>T2B Preferred</w:t>
      </w:r>
      <w:r w:rsidRPr="00446F5B">
        <w:rPr>
          <w:b/>
          <w:bCs/>
        </w:rPr>
        <w:br/>
      </w:r>
    </w:p>
    <w:p w14:paraId="717F0AB8" w14:textId="77777777" w:rsidR="00777703" w:rsidRDefault="00777703" w:rsidP="00777703">
      <w:pPr>
        <w:ind w:left="360"/>
        <w:jc w:val="center"/>
        <w:rPr>
          <w:sz w:val="18"/>
        </w:rPr>
      </w:pPr>
    </w:p>
    <w:p w14:paraId="31CB393E" w14:textId="77777777" w:rsidR="00777703" w:rsidRDefault="00777703" w:rsidP="00777703">
      <w:pPr>
        <w:pStyle w:val="Heading1"/>
        <w:rPr>
          <w:sz w:val="22"/>
        </w:rPr>
      </w:pPr>
      <w:r>
        <w:rPr>
          <w:noProof/>
        </w:rPr>
        <mc:AlternateContent>
          <mc:Choice Requires="wps">
            <w:drawing>
              <wp:anchor distT="4294967293" distB="4294967293" distL="114300" distR="114300" simplePos="0" relativeHeight="251665408" behindDoc="0" locked="0" layoutInCell="1" allowOverlap="1" wp14:anchorId="7026E696" wp14:editId="1F68FF8E">
                <wp:simplePos x="0" y="0"/>
                <wp:positionH relativeFrom="column">
                  <wp:posOffset>0</wp:posOffset>
                </wp:positionH>
                <wp:positionV relativeFrom="paragraph">
                  <wp:posOffset>37464</wp:posOffset>
                </wp:positionV>
                <wp:extent cx="4343400" cy="0"/>
                <wp:effectExtent l="0" t="0" r="0" b="0"/>
                <wp:wrapNone/>
                <wp:docPr id="1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E8E" id="Line 30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5pt" to="3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" strokeweight="1.5pt"/>
            </w:pict>
          </mc:Fallback>
        </mc:AlternateContent>
      </w:r>
      <w:r>
        <w:rPr>
          <w:sz w:val="22"/>
        </w:rPr>
        <w:t xml:space="preserve">Moving Up </w:t>
      </w:r>
      <w:proofErr w:type="gramStart"/>
      <w:r>
        <w:rPr>
          <w:sz w:val="22"/>
        </w:rPr>
        <w:t>To</w:t>
      </w:r>
      <w:proofErr w:type="gramEnd"/>
      <w:r>
        <w:rPr>
          <w:sz w:val="22"/>
        </w:rPr>
        <w:t xml:space="preserve"> the Next Class</w:t>
      </w:r>
    </w:p>
    <w:p w14:paraId="5C5FD7DD" w14:textId="77777777" w:rsidR="00777703" w:rsidRDefault="00777703" w:rsidP="00777703">
      <w:pPr>
        <w:pStyle w:val="Heading1"/>
        <w:spacing w:before="80"/>
        <w:jc w:val="both"/>
        <w:rPr>
          <w:b w:val="0"/>
          <w:sz w:val="18"/>
        </w:rPr>
      </w:pPr>
      <w:r>
        <w:rPr>
          <w:b w:val="0"/>
          <w:sz w:val="18"/>
        </w:rPr>
        <w:t xml:space="preserve">Dogs may be moved up to a higher class at the request of the owner, </w:t>
      </w:r>
      <w:proofErr w:type="gramStart"/>
      <w:r>
        <w:rPr>
          <w:b w:val="0"/>
          <w:sz w:val="18"/>
        </w:rPr>
        <w:t>as a result of</w:t>
      </w:r>
      <w:proofErr w:type="gramEnd"/>
      <w:r>
        <w:rPr>
          <w:b w:val="0"/>
          <w:sz w:val="18"/>
        </w:rPr>
        <w:t xml:space="preserve"> qualifying for an agility title, provided that request is made to the Trial Secretary in writing </w:t>
      </w:r>
      <w:r>
        <w:rPr>
          <w:bCs/>
          <w:sz w:val="18"/>
        </w:rPr>
        <w:t>no later than Monday before the trial weekend.</w:t>
      </w:r>
      <w:r>
        <w:rPr>
          <w:b w:val="0"/>
          <w:sz w:val="18"/>
        </w:rPr>
        <w:t xml:space="preserve">  </w:t>
      </w:r>
    </w:p>
    <w:p w14:paraId="63E9190B" w14:textId="77777777" w:rsidR="00777703" w:rsidRDefault="00777703" w:rsidP="00777703">
      <w:pPr>
        <w:spacing w:after="100"/>
        <w:jc w:val="both"/>
        <w:rPr>
          <w:sz w:val="18"/>
        </w:rPr>
      </w:pPr>
      <w:r>
        <w:rPr>
          <w:noProof/>
        </w:rPr>
        <mc:AlternateContent>
          <mc:Choice Requires="wps">
            <w:drawing>
              <wp:anchor distT="4294967293" distB="4294967293" distL="114300" distR="114300" simplePos="0" relativeHeight="251664384" behindDoc="0" locked="0" layoutInCell="1" allowOverlap="1" wp14:anchorId="1A20B631" wp14:editId="73FA33D7">
                <wp:simplePos x="0" y="0"/>
                <wp:positionH relativeFrom="column">
                  <wp:align>left</wp:align>
                </wp:positionH>
                <wp:positionV relativeFrom="paragraph">
                  <wp:posOffset>69849</wp:posOffset>
                </wp:positionV>
                <wp:extent cx="4343400" cy="0"/>
                <wp:effectExtent l="0" t="0" r="0" b="0"/>
                <wp:wrapNone/>
                <wp:docPr id="1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90977" id="Line 307" o:spid="_x0000_s1026" style="position:absolute;z-index:251664384;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5.5pt" to="3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tlJJdgAAAAGAQAADwAAAGRycy9kb3ducmV2LnhtbEyPQU/D&#10;MAyF70j8h8hI3Fg6NKauazrBJC67USbg6DWmrWicqsm69t9jxAFOtt+znj/nu8l1aqQhtJ4NLBcJ&#10;KOLK25ZrA8fX57sUVIjIFjvPZGCmALvi+irHzPoLv9BYxlpJCIcMDTQx9pnWoWrIYVj4nli8Tz84&#10;jDIOtbYDXiTcdfo+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M7ZSSXYAAAABgEAAA8AAAAAAAAAAAAAAAAACQQAAGRycy9kb3ducmV2LnhtbFBL&#10;BQYAAAAABAAEAPMAAAAOBQAAAAA=&#10;" strokeweight="1.5pt"/>
            </w:pict>
          </mc:Fallback>
        </mc:AlternateContent>
      </w:r>
      <w:r>
        <w:rPr>
          <w:sz w:val="18"/>
        </w:rPr>
        <w:t xml:space="preserve">. </w:t>
      </w:r>
    </w:p>
    <w:p w14:paraId="00729A16" w14:textId="77777777" w:rsidR="00777703" w:rsidRDefault="00777703" w:rsidP="00777703">
      <w:pPr>
        <w:pStyle w:val="Heading1"/>
        <w:rPr>
          <w:sz w:val="22"/>
        </w:rPr>
      </w:pPr>
      <w:r>
        <w:rPr>
          <w:sz w:val="22"/>
        </w:rPr>
        <w:t>Prizes and Awards</w:t>
      </w:r>
    </w:p>
    <w:p w14:paraId="478DDE5C" w14:textId="3B6995F2"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w:t>
      </w:r>
      <w:r w:rsidRPr="00CA50CA">
        <w:rPr>
          <w:sz w:val="18"/>
        </w:rPr>
        <w:t xml:space="preserve">.  </w:t>
      </w:r>
      <w:r>
        <w:rPr>
          <w:sz w:val="18"/>
        </w:rPr>
        <w:t xml:space="preserve"> </w:t>
      </w:r>
      <w:r w:rsidRPr="00CA50CA">
        <w:rPr>
          <w:sz w:val="18"/>
        </w:rPr>
        <w:t>New Titling Ribbons will be offered for those finishing a title</w:t>
      </w:r>
      <w:r w:rsidRPr="00E71AE6">
        <w:rPr>
          <w:sz w:val="18"/>
        </w:rPr>
        <w:t xml:space="preserve">.  </w:t>
      </w:r>
      <w:r w:rsidRPr="00CA50CA">
        <w:rPr>
          <w:sz w:val="18"/>
        </w:rPr>
        <w:t xml:space="preserve">Special MACH, </w:t>
      </w:r>
      <w:r>
        <w:rPr>
          <w:sz w:val="18"/>
        </w:rPr>
        <w:t xml:space="preserve">PACH, </w:t>
      </w:r>
      <w:r w:rsidRPr="00CA50CA">
        <w:rPr>
          <w:sz w:val="18"/>
        </w:rPr>
        <w:t xml:space="preserve">PAX, </w:t>
      </w:r>
      <w:r>
        <w:rPr>
          <w:sz w:val="18"/>
        </w:rPr>
        <w:t xml:space="preserve">and Masters </w:t>
      </w:r>
      <w:r w:rsidR="008B167B">
        <w:rPr>
          <w:sz w:val="18"/>
        </w:rPr>
        <w:t>titles</w:t>
      </w:r>
      <w:r w:rsidRPr="00CA50CA">
        <w:rPr>
          <w:sz w:val="18"/>
        </w:rPr>
        <w:t xml:space="preserve"> ribbons will also be provided.   </w:t>
      </w:r>
    </w:p>
    <w:p w14:paraId="28985B3F" w14:textId="77777777" w:rsidR="00777703" w:rsidRDefault="00777703" w:rsidP="00777703">
      <w:pPr>
        <w:rPr>
          <w:b/>
          <w:kern w:val="28"/>
          <w:sz w:val="24"/>
        </w:rPr>
      </w:pPr>
      <w:r>
        <w:rPr>
          <w:noProof/>
        </w:rPr>
        <mc:AlternateContent>
          <mc:Choice Requires="wps">
            <w:drawing>
              <wp:anchor distT="4294967293" distB="4294967293" distL="114300" distR="114300" simplePos="0" relativeHeight="251663360" behindDoc="0" locked="0" layoutInCell="1" allowOverlap="1" wp14:anchorId="60A3A83A" wp14:editId="0179B348">
                <wp:simplePos x="0" y="0"/>
                <wp:positionH relativeFrom="column">
                  <wp:align>left</wp:align>
                </wp:positionH>
                <wp:positionV relativeFrom="paragraph">
                  <wp:posOffset>45084</wp:posOffset>
                </wp:positionV>
                <wp:extent cx="4343400" cy="0"/>
                <wp:effectExtent l="0" t="0" r="0" b="0"/>
                <wp:wrapNone/>
                <wp:docPr id="14"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E0BC" id="Line 307" o:spid="_x0000_s1026" style="position:absolute;z-index:251663360;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3.55pt" to="3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" strokeweight="1.5pt"/>
            </w:pict>
          </mc:Fallback>
        </mc:AlternateContent>
      </w:r>
    </w:p>
    <w:p w14:paraId="4CD96DF6" w14:textId="77777777" w:rsidR="005D0A26" w:rsidRPr="00E63EAA" w:rsidRDefault="005D0A26" w:rsidP="005D0A26">
      <w:pPr>
        <w:shd w:val="clear" w:color="auto" w:fill="FFFFFF"/>
        <w:rPr>
          <w:rFonts w:cs="Arial"/>
          <w:color w:val="222222"/>
          <w:sz w:val="18"/>
          <w:szCs w:val="18"/>
        </w:rPr>
      </w:pPr>
      <w:r w:rsidRPr="00E63EAA">
        <w:rPr>
          <w:rFonts w:cs="Arial"/>
          <w:b/>
          <w:bCs/>
          <w:color w:val="222222"/>
          <w:sz w:val="18"/>
          <w:szCs w:val="18"/>
        </w:rPr>
        <w:t>The Friends of Nancy Walker</w:t>
      </w:r>
      <w:r w:rsidRPr="00E63EAA">
        <w:rPr>
          <w:rFonts w:ascii="Times New Roman" w:hAnsi="Times New Roman"/>
          <w:b/>
          <w:bCs/>
          <w:color w:val="222222"/>
          <w:sz w:val="24"/>
          <w:szCs w:val="24"/>
        </w:rPr>
        <w:t> </w:t>
      </w:r>
      <w:r w:rsidRPr="00E63EAA">
        <w:rPr>
          <w:rFonts w:cs="Arial"/>
          <w:color w:val="222222"/>
          <w:sz w:val="18"/>
          <w:szCs w:val="18"/>
        </w:rPr>
        <w:t xml:space="preserve">will award a High </w:t>
      </w:r>
      <w:proofErr w:type="gramStart"/>
      <w:r w:rsidRPr="00E63EAA">
        <w:rPr>
          <w:rFonts w:cs="Arial"/>
          <w:color w:val="222222"/>
          <w:sz w:val="18"/>
          <w:szCs w:val="18"/>
        </w:rPr>
        <w:t>In</w:t>
      </w:r>
      <w:proofErr w:type="gramEnd"/>
      <w:r w:rsidRPr="00E63EAA">
        <w:rPr>
          <w:rFonts w:cs="Arial"/>
          <w:color w:val="222222"/>
          <w:sz w:val="18"/>
          <w:szCs w:val="18"/>
        </w:rPr>
        <w:t xml:space="preserve"> Class rosette each day of these trials to the dog with the highest combined score (Standard and JWW) in each of the following:</w:t>
      </w:r>
    </w:p>
    <w:p w14:paraId="4C5C53CD" w14:textId="77777777" w:rsidR="005D0A26" w:rsidRPr="00E63EAA" w:rsidRDefault="005D0A26" w:rsidP="005D0A26">
      <w:pPr>
        <w:shd w:val="clear" w:color="auto" w:fill="FFFFFF"/>
        <w:rPr>
          <w:rFonts w:cs="Arial"/>
          <w:color w:val="222222"/>
          <w:sz w:val="18"/>
          <w:szCs w:val="18"/>
        </w:rPr>
      </w:pPr>
    </w:p>
    <w:p w14:paraId="0D07CCB9" w14:textId="77777777" w:rsidR="005D0A26" w:rsidRPr="00E63EAA" w:rsidRDefault="005D0A26" w:rsidP="005D0A26">
      <w:pPr>
        <w:jc w:val="both"/>
        <w:rPr>
          <w:rFonts w:cs="Arial"/>
          <w:b/>
          <w:bCs/>
          <w:color w:val="222222"/>
          <w:sz w:val="18"/>
          <w:szCs w:val="18"/>
          <w:shd w:val="clear" w:color="auto" w:fill="FFFFFF"/>
        </w:rPr>
      </w:pPr>
      <w:r w:rsidRPr="00E63EAA">
        <w:rPr>
          <w:rFonts w:cs="Arial"/>
          <w:b/>
          <w:bCs/>
          <w:color w:val="222222"/>
          <w:sz w:val="18"/>
          <w:szCs w:val="18"/>
          <w:shd w:val="clear" w:color="auto" w:fill="FFFFFF"/>
        </w:rPr>
        <w:t xml:space="preserve">                                       Novice </w:t>
      </w:r>
      <w:proofErr w:type="gramStart"/>
      <w:r w:rsidRPr="00E63EAA">
        <w:rPr>
          <w:rFonts w:cs="Arial"/>
          <w:b/>
          <w:bCs/>
          <w:color w:val="222222"/>
          <w:sz w:val="18"/>
          <w:szCs w:val="18"/>
          <w:shd w:val="clear" w:color="auto" w:fill="FFFFFF"/>
        </w:rPr>
        <w:t>A  ·</w:t>
      </w:r>
      <w:proofErr w:type="gramEnd"/>
      <w:r w:rsidRPr="00E63EAA">
        <w:rPr>
          <w:rFonts w:cs="Arial"/>
          <w:b/>
          <w:bCs/>
          <w:color w:val="222222"/>
          <w:sz w:val="18"/>
          <w:szCs w:val="18"/>
          <w:shd w:val="clear" w:color="auto" w:fill="FFFFFF"/>
        </w:rPr>
        <w:t xml:space="preserve">   Novice B   ·  Novice Preferred</w:t>
      </w:r>
    </w:p>
    <w:p w14:paraId="7F45823C" w14:textId="77777777" w:rsidR="005D0A26" w:rsidRPr="00E63EAA" w:rsidRDefault="005D0A26" w:rsidP="005D0A26">
      <w:pPr>
        <w:rPr>
          <w:rFonts w:cs="Arial"/>
          <w:color w:val="222222"/>
          <w:sz w:val="18"/>
          <w:szCs w:val="18"/>
          <w:shd w:val="clear" w:color="auto" w:fill="FFFFFF"/>
        </w:rPr>
      </w:pPr>
      <w:r w:rsidRPr="00E63EAA">
        <w:rPr>
          <w:rFonts w:cs="Arial"/>
          <w:color w:val="222222"/>
          <w:sz w:val="18"/>
          <w:szCs w:val="18"/>
          <w:shd w:val="clear" w:color="auto" w:fill="FFFFFF"/>
        </w:rPr>
        <w:t xml:space="preserve">       </w:t>
      </w:r>
    </w:p>
    <w:p w14:paraId="28A23E5F" w14:textId="77777777" w:rsidR="005D0A26" w:rsidRPr="00E63EAA" w:rsidRDefault="005D0A26" w:rsidP="005D0A26">
      <w:pPr>
        <w:shd w:val="clear" w:color="auto" w:fill="FFFFFF"/>
        <w:rPr>
          <w:rFonts w:cs="Arial"/>
          <w:color w:val="222222"/>
          <w:sz w:val="18"/>
          <w:szCs w:val="18"/>
        </w:rPr>
      </w:pPr>
      <w:r w:rsidRPr="00E63EAA">
        <w:rPr>
          <w:rFonts w:cs="Arial"/>
          <w:color w:val="222222"/>
          <w:sz w:val="18"/>
          <w:szCs w:val="18"/>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E63EAA">
        <w:rPr>
          <w:rFonts w:cs="Arial"/>
          <w:color w:val="222222"/>
          <w:sz w:val="24"/>
          <w:szCs w:val="24"/>
        </w:rPr>
        <w:t xml:space="preserve"> </w:t>
      </w:r>
      <w:r w:rsidRPr="00E63EAA">
        <w:rPr>
          <w:rFonts w:cs="Arial"/>
          <w:color w:val="222222"/>
          <w:sz w:val="18"/>
          <w:szCs w:val="18"/>
        </w:rPr>
        <w:t>these rosettes in her honor to recognize new teams that are starting their agility journey.</w:t>
      </w:r>
    </w:p>
    <w:p w14:paraId="733F7EAD" w14:textId="77777777" w:rsidR="005D0A26" w:rsidRPr="00E63EAA" w:rsidRDefault="005D0A26" w:rsidP="005D0A26">
      <w:pPr>
        <w:shd w:val="clear" w:color="auto" w:fill="FFFFFF"/>
        <w:rPr>
          <w:rFonts w:cs="Arial"/>
          <w:color w:val="222222"/>
          <w:sz w:val="18"/>
          <w:szCs w:val="18"/>
        </w:rPr>
      </w:pPr>
    </w:p>
    <w:p w14:paraId="65EBAD94" w14:textId="77777777" w:rsidR="005D0A26" w:rsidRPr="00E63EAA" w:rsidRDefault="005D0A26" w:rsidP="005D0A26">
      <w:pPr>
        <w:shd w:val="clear" w:color="auto" w:fill="FFFFFF"/>
        <w:rPr>
          <w:rFonts w:cs="Arial"/>
          <w:color w:val="222222"/>
          <w:sz w:val="18"/>
          <w:szCs w:val="18"/>
        </w:rPr>
      </w:pPr>
    </w:p>
    <w:p w14:paraId="1D6EF4FD" w14:textId="77777777" w:rsidR="005D0A26" w:rsidRPr="00E63EAA" w:rsidRDefault="005D0A26" w:rsidP="005D0A26">
      <w:pPr>
        <w:rPr>
          <w:b/>
          <w:bCs/>
          <w:sz w:val="18"/>
          <w:szCs w:val="18"/>
        </w:rPr>
      </w:pPr>
      <w:r w:rsidRPr="00E63EAA">
        <w:rPr>
          <w:sz w:val="18"/>
          <w:szCs w:val="18"/>
        </w:rPr>
        <w:t xml:space="preserve">                                       </w:t>
      </w:r>
      <w:r w:rsidRPr="00E63EAA">
        <w:rPr>
          <w:b/>
          <w:bCs/>
          <w:sz w:val="18"/>
          <w:szCs w:val="18"/>
        </w:rPr>
        <w:t xml:space="preserve">   High in Class calculations</w:t>
      </w:r>
    </w:p>
    <w:p w14:paraId="44B948CE" w14:textId="77777777" w:rsidR="005D0A26" w:rsidRPr="00226A91" w:rsidRDefault="005D0A26" w:rsidP="005D0A26">
      <w:pPr>
        <w:rPr>
          <w:rFonts w:ascii="Calibri" w:hAnsi="Calibri"/>
          <w:sz w:val="18"/>
          <w:szCs w:val="18"/>
        </w:rPr>
      </w:pPr>
      <w:r w:rsidRPr="00E63EAA">
        <w:rPr>
          <w:sz w:val="18"/>
          <w:szCs w:val="18"/>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132AD7D6" w14:textId="77777777" w:rsidR="005D0A26" w:rsidRDefault="005D0A26" w:rsidP="005D0A26">
      <w:pPr>
        <w:rPr>
          <w:sz w:val="18"/>
        </w:rPr>
      </w:pPr>
    </w:p>
    <w:p w14:paraId="6DA6EDC7" w14:textId="77777777" w:rsidR="005D0A26" w:rsidRPr="00991A73" w:rsidRDefault="005D0A26" w:rsidP="005D0A26">
      <w:pPr>
        <w:rPr>
          <w:sz w:val="18"/>
        </w:rPr>
      </w:pPr>
      <w:r>
        <w:rPr>
          <w:sz w:val="18"/>
        </w:rPr>
        <w:br w:type="column"/>
      </w:r>
    </w:p>
    <w:p w14:paraId="77F14D6F" w14:textId="77777777" w:rsidR="00777703" w:rsidRDefault="00777703" w:rsidP="00777703">
      <w:pPr>
        <w:jc w:val="center"/>
        <w:rPr>
          <w:b/>
          <w:bCs/>
          <w:u w:val="single"/>
        </w:rPr>
      </w:pPr>
    </w:p>
    <w:p w14:paraId="4B6DAACC" w14:textId="55A264CD" w:rsidR="00777703" w:rsidRPr="00DB62E1" w:rsidRDefault="00777703" w:rsidP="00777703">
      <w:pPr>
        <w:pStyle w:val="Heading1"/>
        <w:spacing w:before="0" w:after="0"/>
        <w:rPr>
          <w:sz w:val="18"/>
        </w:rPr>
      </w:pPr>
      <w:r>
        <w:rPr>
          <w:bCs/>
          <w:kern w:val="0"/>
          <w:sz w:val="22"/>
        </w:rPr>
        <w:t>American Eskimo Dog Club of America</w:t>
      </w:r>
      <w:r>
        <w:rPr>
          <w:bCs/>
          <w:kern w:val="0"/>
          <w:sz w:val="22"/>
        </w:rPr>
        <w:br/>
      </w:r>
    </w:p>
    <w:p w14:paraId="493E20B0" w14:textId="77777777" w:rsidR="00777703" w:rsidRPr="00DB62E1" w:rsidRDefault="00777703" w:rsidP="00777703">
      <w:pPr>
        <w:pStyle w:val="Heading1"/>
        <w:spacing w:before="0" w:after="0"/>
        <w:rPr>
          <w:bCs/>
          <w:kern w:val="0"/>
          <w:sz w:val="20"/>
        </w:rPr>
      </w:pPr>
      <w:r w:rsidRPr="00DB62E1">
        <w:rPr>
          <w:kern w:val="0"/>
          <w:sz w:val="22"/>
        </w:rPr>
        <w:t>Would you like to volunteer to help us?</w:t>
      </w:r>
    </w:p>
    <w:p w14:paraId="6F78CBD6" w14:textId="77777777" w:rsidR="00777703" w:rsidRDefault="00777703" w:rsidP="00777703">
      <w:pPr>
        <w:spacing w:before="60"/>
        <w:jc w:val="both"/>
        <w:rPr>
          <w:rFonts w:cs="Arial"/>
          <w:b/>
          <w:sz w:val="18"/>
        </w:rPr>
      </w:pPr>
      <w:r w:rsidRPr="00891EDE">
        <w:rPr>
          <w:rFonts w:cs="Arial"/>
          <w:b/>
          <w:sz w:val="18"/>
        </w:rPr>
        <w:t>It takes lots of workers, each putting in a little bit of time, to make a successful trial weekend. There</w:t>
      </w:r>
      <w:r>
        <w:rPr>
          <w:rFonts w:cs="Arial"/>
          <w:b/>
          <w:sz w:val="18"/>
        </w:rPr>
        <w:t xml:space="preserve"> will be a variety of worker gifts given, including gift certificates of varying amounts toward entries next year.  Water and individually wrapped snacks will be provided.</w:t>
      </w:r>
    </w:p>
    <w:p w14:paraId="0830D106" w14:textId="77777777" w:rsidR="00777703" w:rsidRPr="00DB62E1" w:rsidRDefault="00777703" w:rsidP="00777703">
      <w:pPr>
        <w:spacing w:before="60"/>
        <w:jc w:val="both"/>
        <w:rPr>
          <w:b/>
          <w:bCs/>
          <w:sz w:val="18"/>
        </w:rPr>
      </w:pPr>
    </w:p>
    <w:p w14:paraId="53CF8575" w14:textId="77777777" w:rsidR="00777703" w:rsidRPr="00DB62E1" w:rsidRDefault="00777703" w:rsidP="00777703">
      <w:pPr>
        <w:spacing w:before="60"/>
        <w:rPr>
          <w:b/>
          <w:bCs/>
          <w:sz w:val="18"/>
          <w:u w:val="single"/>
        </w:rPr>
      </w:pPr>
    </w:p>
    <w:p w14:paraId="5B3FAEC5" w14:textId="77777777" w:rsidR="00777703" w:rsidRPr="00DB62E1" w:rsidRDefault="00777703" w:rsidP="00777703">
      <w:pPr>
        <w:spacing w:before="60"/>
        <w:rPr>
          <w:rFonts w:cs="Arial"/>
          <w:b/>
          <w:sz w:val="18"/>
        </w:rPr>
      </w:pPr>
      <w:r>
        <w:rPr>
          <w:noProof/>
        </w:rPr>
        <mc:AlternateContent>
          <mc:Choice Requires="wps">
            <w:drawing>
              <wp:anchor distT="4294967293" distB="4294967293" distL="114300" distR="114300" simplePos="0" relativeHeight="251659264" behindDoc="0" locked="0" layoutInCell="1" allowOverlap="1" wp14:anchorId="34DF8E73" wp14:editId="7F689B94">
                <wp:simplePos x="0" y="0"/>
                <wp:positionH relativeFrom="column">
                  <wp:posOffset>987425</wp:posOffset>
                </wp:positionH>
                <wp:positionV relativeFrom="paragraph">
                  <wp:posOffset>154939</wp:posOffset>
                </wp:positionV>
                <wp:extent cx="2756535" cy="0"/>
                <wp:effectExtent l="0" t="0" r="0"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F849" id="Line 24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Pr="00DB62E1">
        <w:rPr>
          <w:rFonts w:cs="Arial"/>
          <w:b/>
          <w:sz w:val="18"/>
        </w:rPr>
        <w:t>Your name:</w:t>
      </w:r>
    </w:p>
    <w:p w14:paraId="3520B088" w14:textId="77777777" w:rsidR="00777703" w:rsidRDefault="00777703" w:rsidP="00777703">
      <w:pPr>
        <w:spacing w:before="60"/>
        <w:jc w:val="both"/>
        <w:rPr>
          <w:rFonts w:cs="Arial"/>
          <w:b/>
          <w:sz w:val="18"/>
        </w:rPr>
      </w:pPr>
      <w:r>
        <w:rPr>
          <w:noProof/>
        </w:rPr>
        <mc:AlternateContent>
          <mc:Choice Requires="wps">
            <w:drawing>
              <wp:anchor distT="4294967293" distB="4294967293" distL="114300" distR="114300" simplePos="0" relativeHeight="251661312" behindDoc="0" locked="0" layoutInCell="1" allowOverlap="1" wp14:anchorId="6B25853F" wp14:editId="1975A984">
                <wp:simplePos x="0" y="0"/>
                <wp:positionH relativeFrom="column">
                  <wp:posOffset>981075</wp:posOffset>
                </wp:positionH>
                <wp:positionV relativeFrom="paragraph">
                  <wp:posOffset>156844</wp:posOffset>
                </wp:positionV>
                <wp:extent cx="2867025" cy="0"/>
                <wp:effectExtent l="0" t="0" r="0" b="0"/>
                <wp:wrapNone/>
                <wp:docPr id="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D1D7" id="Line 30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qysAEAAEgDAAAOAAAAZHJzL2Uyb0RvYy54bWysU8Fu2zAMvQ/YPwi6L3YyNCu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" strokeweight=".5pt"/>
            </w:pict>
          </mc:Fallback>
        </mc:AlternateContent>
      </w:r>
      <w:r>
        <w:rPr>
          <w:rFonts w:cs="Arial"/>
          <w:b/>
          <w:sz w:val="18"/>
        </w:rPr>
        <w:t>Email:</w:t>
      </w:r>
      <w:r w:rsidRPr="00DB62E1">
        <w:rPr>
          <w:noProof/>
        </w:rPr>
        <w:t xml:space="preserve"> </w:t>
      </w:r>
    </w:p>
    <w:p w14:paraId="422119A3" w14:textId="77777777" w:rsidR="00777703" w:rsidRPr="00DB62E1" w:rsidRDefault="00777703" w:rsidP="00777703">
      <w:pPr>
        <w:spacing w:before="60"/>
        <w:jc w:val="both"/>
        <w:rPr>
          <w:rFonts w:cs="Arial"/>
          <w:b/>
          <w:sz w:val="18"/>
        </w:rPr>
      </w:pPr>
      <w:r w:rsidRPr="00DB62E1">
        <w:rPr>
          <w:rFonts w:cs="Arial"/>
          <w:b/>
          <w:sz w:val="18"/>
        </w:rPr>
        <w:t xml:space="preserve"> </w:t>
      </w:r>
    </w:p>
    <w:p w14:paraId="0AE15FF4" w14:textId="77777777" w:rsidR="00777703" w:rsidRDefault="00777703" w:rsidP="00777703">
      <w:pPr>
        <w:spacing w:before="60" w:after="120"/>
        <w:jc w:val="both"/>
        <w:rPr>
          <w:rFonts w:cs="Arial"/>
          <w:b/>
          <w:sz w:val="18"/>
        </w:rPr>
      </w:pPr>
      <w:r w:rsidRPr="00DB62E1">
        <w:rPr>
          <w:rFonts w:cs="Arial"/>
          <w:b/>
          <w:sz w:val="18"/>
        </w:rPr>
        <w:t>Jobs you’d consider doing and when:</w:t>
      </w:r>
    </w:p>
    <w:p w14:paraId="032AD009" w14:textId="77777777" w:rsidR="00777703" w:rsidRPr="00DB62E1" w:rsidRDefault="00777703" w:rsidP="00777703">
      <w:pPr>
        <w:spacing w:before="60" w:after="120"/>
        <w:jc w:val="both"/>
        <w:rPr>
          <w:rFonts w:cs="Arial"/>
          <w:b/>
          <w:sz w:val="1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2103"/>
        <w:gridCol w:w="1071"/>
        <w:gridCol w:w="1079"/>
        <w:gridCol w:w="1345"/>
      </w:tblGrid>
      <w:tr w:rsidR="00777703" w:rsidRPr="00DB62E1" w14:paraId="42885ACE" w14:textId="77777777" w:rsidTr="004C31A1">
        <w:tc>
          <w:tcPr>
            <w:tcW w:w="404" w:type="dxa"/>
            <w:tcBorders>
              <w:top w:val="nil"/>
            </w:tcBorders>
          </w:tcPr>
          <w:p w14:paraId="1C7BAC2F" w14:textId="77777777" w:rsidR="00777703" w:rsidRPr="00DB62E1" w:rsidRDefault="00777703" w:rsidP="004C31A1">
            <w:pPr>
              <w:spacing w:before="60"/>
              <w:jc w:val="center"/>
              <w:rPr>
                <w:rFonts w:cs="Arial"/>
                <w:i/>
                <w:sz w:val="18"/>
              </w:rPr>
            </w:pPr>
            <w:r w:rsidRPr="00DB62E1">
              <w:rPr>
                <w:rFonts w:cs="Arial"/>
                <w:i/>
                <w:sz w:val="18"/>
              </w:rPr>
              <w:t>√</w:t>
            </w:r>
          </w:p>
        </w:tc>
        <w:tc>
          <w:tcPr>
            <w:tcW w:w="2103" w:type="dxa"/>
            <w:tcBorders>
              <w:top w:val="nil"/>
            </w:tcBorders>
          </w:tcPr>
          <w:p w14:paraId="4F89426B" w14:textId="77777777" w:rsidR="00777703" w:rsidRPr="00DB62E1" w:rsidRDefault="00777703" w:rsidP="004C31A1">
            <w:pPr>
              <w:spacing w:before="60"/>
              <w:jc w:val="center"/>
              <w:rPr>
                <w:rFonts w:cs="Arial"/>
                <w:b/>
                <w:i/>
                <w:sz w:val="18"/>
              </w:rPr>
            </w:pPr>
            <w:r w:rsidRPr="00DB62E1">
              <w:rPr>
                <w:rFonts w:cs="Arial"/>
                <w:b/>
                <w:i/>
                <w:sz w:val="18"/>
              </w:rPr>
              <w:t>Job</w:t>
            </w:r>
          </w:p>
        </w:tc>
        <w:tc>
          <w:tcPr>
            <w:tcW w:w="1071" w:type="dxa"/>
            <w:tcBorders>
              <w:top w:val="nil"/>
            </w:tcBorders>
          </w:tcPr>
          <w:p w14:paraId="5FC5EE51" w14:textId="77777777" w:rsidR="00777703" w:rsidRDefault="00777703" w:rsidP="004C31A1">
            <w:pPr>
              <w:spacing w:before="60"/>
              <w:jc w:val="center"/>
              <w:rPr>
                <w:rFonts w:cs="Arial"/>
                <w:b/>
                <w:i/>
                <w:sz w:val="18"/>
              </w:rPr>
            </w:pPr>
            <w:r>
              <w:rPr>
                <w:rFonts w:cs="Arial"/>
                <w:b/>
                <w:i/>
                <w:sz w:val="18"/>
              </w:rPr>
              <w:t>Friday</w:t>
            </w:r>
          </w:p>
        </w:tc>
        <w:tc>
          <w:tcPr>
            <w:tcW w:w="1079" w:type="dxa"/>
            <w:tcBorders>
              <w:top w:val="nil"/>
            </w:tcBorders>
          </w:tcPr>
          <w:p w14:paraId="47548566" w14:textId="77777777" w:rsidR="00777703" w:rsidRPr="00DB62E1" w:rsidRDefault="00777703" w:rsidP="004C31A1">
            <w:pPr>
              <w:spacing w:before="60"/>
              <w:jc w:val="center"/>
              <w:rPr>
                <w:rFonts w:cs="Arial"/>
                <w:b/>
                <w:i/>
                <w:sz w:val="18"/>
              </w:rPr>
            </w:pPr>
            <w:r>
              <w:rPr>
                <w:rFonts w:cs="Arial"/>
                <w:b/>
                <w:i/>
                <w:sz w:val="18"/>
              </w:rPr>
              <w:t>Saturday</w:t>
            </w:r>
          </w:p>
        </w:tc>
        <w:tc>
          <w:tcPr>
            <w:tcW w:w="1345" w:type="dxa"/>
            <w:tcBorders>
              <w:top w:val="nil"/>
            </w:tcBorders>
          </w:tcPr>
          <w:p w14:paraId="108E6A15" w14:textId="77777777" w:rsidR="00777703" w:rsidRPr="00DB62E1" w:rsidRDefault="00777703" w:rsidP="004C31A1">
            <w:pPr>
              <w:spacing w:before="60"/>
              <w:jc w:val="center"/>
              <w:rPr>
                <w:rFonts w:cs="Arial"/>
                <w:b/>
                <w:i/>
                <w:sz w:val="18"/>
              </w:rPr>
            </w:pPr>
            <w:r>
              <w:rPr>
                <w:rFonts w:cs="Arial"/>
                <w:b/>
                <w:i/>
                <w:sz w:val="18"/>
              </w:rPr>
              <w:t>Sunday</w:t>
            </w:r>
          </w:p>
        </w:tc>
      </w:tr>
      <w:tr w:rsidR="00777703" w:rsidRPr="00DB62E1" w14:paraId="61E0BD22" w14:textId="77777777" w:rsidTr="004C31A1">
        <w:tc>
          <w:tcPr>
            <w:tcW w:w="404" w:type="dxa"/>
          </w:tcPr>
          <w:p w14:paraId="04106D00" w14:textId="77777777" w:rsidR="00777703" w:rsidRPr="00DB62E1" w:rsidRDefault="00777703" w:rsidP="004C31A1">
            <w:pPr>
              <w:spacing w:before="60"/>
              <w:jc w:val="center"/>
              <w:rPr>
                <w:rFonts w:cs="Arial"/>
                <w:b/>
                <w:sz w:val="18"/>
              </w:rPr>
            </w:pPr>
          </w:p>
        </w:tc>
        <w:tc>
          <w:tcPr>
            <w:tcW w:w="2103" w:type="dxa"/>
          </w:tcPr>
          <w:p w14:paraId="05325C84" w14:textId="77777777" w:rsidR="00777703" w:rsidRPr="00DB62E1" w:rsidRDefault="00777703" w:rsidP="004C31A1">
            <w:pPr>
              <w:spacing w:before="60"/>
              <w:jc w:val="both"/>
              <w:rPr>
                <w:rFonts w:cs="Arial"/>
                <w:b/>
                <w:sz w:val="18"/>
              </w:rPr>
            </w:pPr>
            <w:r w:rsidRPr="00DB62E1">
              <w:rPr>
                <w:rFonts w:cs="Arial"/>
                <w:b/>
                <w:sz w:val="18"/>
              </w:rPr>
              <w:t>Timer</w:t>
            </w:r>
          </w:p>
        </w:tc>
        <w:tc>
          <w:tcPr>
            <w:tcW w:w="1071" w:type="dxa"/>
          </w:tcPr>
          <w:p w14:paraId="7813DA50" w14:textId="77777777" w:rsidR="00777703" w:rsidRPr="00DB62E1" w:rsidRDefault="00777703" w:rsidP="004C31A1">
            <w:pPr>
              <w:spacing w:before="60"/>
              <w:jc w:val="both"/>
              <w:rPr>
                <w:rFonts w:cs="Arial"/>
                <w:b/>
                <w:sz w:val="18"/>
              </w:rPr>
            </w:pPr>
          </w:p>
        </w:tc>
        <w:tc>
          <w:tcPr>
            <w:tcW w:w="1079" w:type="dxa"/>
          </w:tcPr>
          <w:p w14:paraId="2CAB2F44" w14:textId="77777777" w:rsidR="00777703" w:rsidRPr="00DB62E1" w:rsidRDefault="00777703" w:rsidP="004C31A1">
            <w:pPr>
              <w:spacing w:before="60"/>
              <w:jc w:val="both"/>
              <w:rPr>
                <w:rFonts w:cs="Arial"/>
                <w:b/>
                <w:sz w:val="18"/>
              </w:rPr>
            </w:pPr>
          </w:p>
        </w:tc>
        <w:tc>
          <w:tcPr>
            <w:tcW w:w="1345" w:type="dxa"/>
          </w:tcPr>
          <w:p w14:paraId="3E411573" w14:textId="77777777" w:rsidR="00777703" w:rsidRPr="00DB62E1" w:rsidRDefault="00777703" w:rsidP="004C31A1">
            <w:pPr>
              <w:spacing w:before="60"/>
              <w:jc w:val="both"/>
              <w:rPr>
                <w:rFonts w:cs="Arial"/>
                <w:b/>
                <w:sz w:val="18"/>
              </w:rPr>
            </w:pPr>
          </w:p>
        </w:tc>
      </w:tr>
      <w:tr w:rsidR="00777703" w:rsidRPr="00DB62E1" w14:paraId="6B488B1C" w14:textId="77777777" w:rsidTr="004C31A1">
        <w:tc>
          <w:tcPr>
            <w:tcW w:w="404" w:type="dxa"/>
          </w:tcPr>
          <w:p w14:paraId="05C4B1D3" w14:textId="77777777" w:rsidR="00777703" w:rsidRPr="00DB62E1" w:rsidRDefault="00777703" w:rsidP="004C31A1">
            <w:pPr>
              <w:spacing w:before="60"/>
              <w:jc w:val="center"/>
              <w:rPr>
                <w:rFonts w:cs="Arial"/>
                <w:b/>
                <w:sz w:val="18"/>
              </w:rPr>
            </w:pPr>
          </w:p>
        </w:tc>
        <w:tc>
          <w:tcPr>
            <w:tcW w:w="2103" w:type="dxa"/>
          </w:tcPr>
          <w:p w14:paraId="65E6916A" w14:textId="77777777" w:rsidR="00777703" w:rsidRPr="00DB62E1" w:rsidRDefault="00777703" w:rsidP="004C31A1">
            <w:pPr>
              <w:spacing w:before="60"/>
              <w:jc w:val="both"/>
              <w:rPr>
                <w:rFonts w:cs="Arial"/>
                <w:b/>
                <w:sz w:val="18"/>
              </w:rPr>
            </w:pPr>
            <w:r w:rsidRPr="00DB62E1">
              <w:rPr>
                <w:rFonts w:cs="Arial"/>
                <w:b/>
                <w:sz w:val="18"/>
              </w:rPr>
              <w:t>Scribe</w:t>
            </w:r>
          </w:p>
        </w:tc>
        <w:tc>
          <w:tcPr>
            <w:tcW w:w="1071" w:type="dxa"/>
          </w:tcPr>
          <w:p w14:paraId="59657E53" w14:textId="77777777" w:rsidR="00777703" w:rsidRPr="00DB62E1" w:rsidRDefault="00777703" w:rsidP="004C31A1">
            <w:pPr>
              <w:spacing w:before="60"/>
              <w:jc w:val="both"/>
              <w:rPr>
                <w:rFonts w:cs="Arial"/>
                <w:b/>
                <w:sz w:val="18"/>
              </w:rPr>
            </w:pPr>
          </w:p>
        </w:tc>
        <w:tc>
          <w:tcPr>
            <w:tcW w:w="1079" w:type="dxa"/>
          </w:tcPr>
          <w:p w14:paraId="25AC28CB" w14:textId="77777777" w:rsidR="00777703" w:rsidRPr="00DB62E1" w:rsidRDefault="00777703" w:rsidP="004C31A1">
            <w:pPr>
              <w:spacing w:before="60"/>
              <w:jc w:val="both"/>
              <w:rPr>
                <w:rFonts w:cs="Arial"/>
                <w:b/>
                <w:sz w:val="18"/>
              </w:rPr>
            </w:pPr>
          </w:p>
        </w:tc>
        <w:tc>
          <w:tcPr>
            <w:tcW w:w="1345" w:type="dxa"/>
          </w:tcPr>
          <w:p w14:paraId="58A5CA23" w14:textId="77777777" w:rsidR="00777703" w:rsidRPr="00DB62E1" w:rsidRDefault="00777703" w:rsidP="004C31A1">
            <w:pPr>
              <w:spacing w:before="60"/>
              <w:jc w:val="both"/>
              <w:rPr>
                <w:rFonts w:cs="Arial"/>
                <w:b/>
                <w:sz w:val="18"/>
              </w:rPr>
            </w:pPr>
          </w:p>
        </w:tc>
      </w:tr>
      <w:tr w:rsidR="00777703" w:rsidRPr="00DB62E1" w14:paraId="0157ED8D" w14:textId="77777777" w:rsidTr="004C31A1">
        <w:tc>
          <w:tcPr>
            <w:tcW w:w="404" w:type="dxa"/>
          </w:tcPr>
          <w:p w14:paraId="590DAEAD" w14:textId="77777777" w:rsidR="00777703" w:rsidRPr="00DB62E1" w:rsidRDefault="00777703" w:rsidP="004C31A1">
            <w:pPr>
              <w:spacing w:before="60"/>
              <w:jc w:val="center"/>
              <w:rPr>
                <w:rFonts w:cs="Arial"/>
                <w:b/>
                <w:sz w:val="18"/>
              </w:rPr>
            </w:pPr>
          </w:p>
        </w:tc>
        <w:tc>
          <w:tcPr>
            <w:tcW w:w="2103" w:type="dxa"/>
          </w:tcPr>
          <w:p w14:paraId="7CF30646" w14:textId="77777777" w:rsidR="00777703" w:rsidRPr="00DB62E1" w:rsidRDefault="00777703" w:rsidP="004C31A1">
            <w:pPr>
              <w:spacing w:before="60"/>
              <w:jc w:val="both"/>
              <w:rPr>
                <w:rFonts w:cs="Arial"/>
                <w:b/>
                <w:sz w:val="18"/>
              </w:rPr>
            </w:pPr>
            <w:r w:rsidRPr="00DB62E1">
              <w:rPr>
                <w:rFonts w:cs="Arial"/>
                <w:b/>
                <w:sz w:val="18"/>
              </w:rPr>
              <w:t>Gate Steward</w:t>
            </w:r>
          </w:p>
        </w:tc>
        <w:tc>
          <w:tcPr>
            <w:tcW w:w="1071" w:type="dxa"/>
          </w:tcPr>
          <w:p w14:paraId="1244AD0F" w14:textId="77777777" w:rsidR="00777703" w:rsidRPr="00DB62E1" w:rsidRDefault="00777703" w:rsidP="004C31A1">
            <w:pPr>
              <w:spacing w:before="60"/>
              <w:jc w:val="both"/>
              <w:rPr>
                <w:rFonts w:cs="Arial"/>
                <w:b/>
                <w:sz w:val="18"/>
              </w:rPr>
            </w:pPr>
          </w:p>
        </w:tc>
        <w:tc>
          <w:tcPr>
            <w:tcW w:w="1079" w:type="dxa"/>
          </w:tcPr>
          <w:p w14:paraId="6FAFD537" w14:textId="77777777" w:rsidR="00777703" w:rsidRPr="00DB62E1" w:rsidRDefault="00777703" w:rsidP="004C31A1">
            <w:pPr>
              <w:spacing w:before="60"/>
              <w:jc w:val="both"/>
              <w:rPr>
                <w:rFonts w:cs="Arial"/>
                <w:b/>
                <w:sz w:val="18"/>
              </w:rPr>
            </w:pPr>
          </w:p>
        </w:tc>
        <w:tc>
          <w:tcPr>
            <w:tcW w:w="1345" w:type="dxa"/>
          </w:tcPr>
          <w:p w14:paraId="479384BC" w14:textId="77777777" w:rsidR="00777703" w:rsidRPr="00DB62E1" w:rsidRDefault="00777703" w:rsidP="004C31A1">
            <w:pPr>
              <w:spacing w:before="60"/>
              <w:jc w:val="both"/>
              <w:rPr>
                <w:rFonts w:cs="Arial"/>
                <w:b/>
                <w:sz w:val="18"/>
              </w:rPr>
            </w:pPr>
          </w:p>
        </w:tc>
      </w:tr>
      <w:tr w:rsidR="00777703" w:rsidRPr="00DB62E1" w14:paraId="5E56ADE4" w14:textId="77777777" w:rsidTr="004C31A1">
        <w:tc>
          <w:tcPr>
            <w:tcW w:w="404" w:type="dxa"/>
          </w:tcPr>
          <w:p w14:paraId="2540F81E" w14:textId="77777777" w:rsidR="00777703" w:rsidRPr="00DB62E1" w:rsidRDefault="00777703" w:rsidP="004C31A1">
            <w:pPr>
              <w:spacing w:before="60"/>
              <w:jc w:val="center"/>
              <w:rPr>
                <w:rFonts w:cs="Arial"/>
                <w:b/>
                <w:sz w:val="18"/>
              </w:rPr>
            </w:pPr>
          </w:p>
        </w:tc>
        <w:tc>
          <w:tcPr>
            <w:tcW w:w="2103" w:type="dxa"/>
          </w:tcPr>
          <w:p w14:paraId="487B4BB9" w14:textId="77777777" w:rsidR="00777703" w:rsidRPr="00DB62E1" w:rsidRDefault="00777703" w:rsidP="004C31A1">
            <w:pPr>
              <w:spacing w:before="60"/>
              <w:jc w:val="both"/>
              <w:rPr>
                <w:rFonts w:cs="Arial"/>
                <w:b/>
                <w:sz w:val="18"/>
              </w:rPr>
            </w:pPr>
            <w:r w:rsidRPr="00DB62E1">
              <w:rPr>
                <w:rFonts w:cs="Arial"/>
                <w:b/>
                <w:sz w:val="18"/>
              </w:rPr>
              <w:t>Ring Crew</w:t>
            </w:r>
          </w:p>
        </w:tc>
        <w:tc>
          <w:tcPr>
            <w:tcW w:w="1071" w:type="dxa"/>
          </w:tcPr>
          <w:p w14:paraId="3D14DFB9" w14:textId="77777777" w:rsidR="00777703" w:rsidRPr="00DB62E1" w:rsidRDefault="00777703" w:rsidP="004C31A1">
            <w:pPr>
              <w:spacing w:before="60"/>
              <w:jc w:val="both"/>
              <w:rPr>
                <w:rFonts w:cs="Arial"/>
                <w:b/>
                <w:sz w:val="18"/>
              </w:rPr>
            </w:pPr>
          </w:p>
        </w:tc>
        <w:tc>
          <w:tcPr>
            <w:tcW w:w="1079" w:type="dxa"/>
          </w:tcPr>
          <w:p w14:paraId="64D78064" w14:textId="77777777" w:rsidR="00777703" w:rsidRPr="00DB62E1" w:rsidRDefault="00777703" w:rsidP="004C31A1">
            <w:pPr>
              <w:spacing w:before="60"/>
              <w:jc w:val="both"/>
              <w:rPr>
                <w:rFonts w:cs="Arial"/>
                <w:b/>
                <w:sz w:val="18"/>
              </w:rPr>
            </w:pPr>
          </w:p>
        </w:tc>
        <w:tc>
          <w:tcPr>
            <w:tcW w:w="1345" w:type="dxa"/>
          </w:tcPr>
          <w:p w14:paraId="3A656168" w14:textId="77777777" w:rsidR="00777703" w:rsidRPr="00DB62E1" w:rsidRDefault="00777703" w:rsidP="004C31A1">
            <w:pPr>
              <w:spacing w:before="60"/>
              <w:jc w:val="both"/>
              <w:rPr>
                <w:rFonts w:cs="Arial"/>
                <w:b/>
                <w:sz w:val="18"/>
              </w:rPr>
            </w:pPr>
          </w:p>
        </w:tc>
      </w:tr>
      <w:tr w:rsidR="00777703" w:rsidRPr="00DB62E1" w14:paraId="5D86D666" w14:textId="77777777" w:rsidTr="004C31A1">
        <w:tc>
          <w:tcPr>
            <w:tcW w:w="404" w:type="dxa"/>
          </w:tcPr>
          <w:p w14:paraId="3E59FF3C" w14:textId="77777777" w:rsidR="00777703" w:rsidRPr="00DB62E1" w:rsidRDefault="00777703" w:rsidP="004C31A1">
            <w:pPr>
              <w:spacing w:before="60"/>
              <w:jc w:val="center"/>
              <w:rPr>
                <w:rFonts w:cs="Arial"/>
                <w:b/>
                <w:sz w:val="18"/>
              </w:rPr>
            </w:pPr>
          </w:p>
        </w:tc>
        <w:tc>
          <w:tcPr>
            <w:tcW w:w="2103" w:type="dxa"/>
          </w:tcPr>
          <w:p w14:paraId="1DA180DB" w14:textId="77777777" w:rsidR="00777703" w:rsidRPr="00DB62E1" w:rsidRDefault="00777703" w:rsidP="004C31A1">
            <w:pPr>
              <w:spacing w:before="60"/>
              <w:jc w:val="both"/>
              <w:rPr>
                <w:rFonts w:cs="Arial"/>
                <w:b/>
                <w:sz w:val="18"/>
              </w:rPr>
            </w:pPr>
            <w:r w:rsidRPr="00DB62E1">
              <w:rPr>
                <w:rFonts w:cs="Arial"/>
                <w:b/>
                <w:sz w:val="18"/>
              </w:rPr>
              <w:t>Scribe Sheet Runner</w:t>
            </w:r>
          </w:p>
        </w:tc>
        <w:tc>
          <w:tcPr>
            <w:tcW w:w="1071" w:type="dxa"/>
          </w:tcPr>
          <w:p w14:paraId="57D92627" w14:textId="77777777" w:rsidR="00777703" w:rsidRPr="00DB62E1" w:rsidRDefault="00777703" w:rsidP="004C31A1">
            <w:pPr>
              <w:spacing w:before="60"/>
              <w:jc w:val="both"/>
              <w:rPr>
                <w:rFonts w:cs="Arial"/>
                <w:b/>
                <w:sz w:val="18"/>
              </w:rPr>
            </w:pPr>
          </w:p>
        </w:tc>
        <w:tc>
          <w:tcPr>
            <w:tcW w:w="1079" w:type="dxa"/>
          </w:tcPr>
          <w:p w14:paraId="409982C8" w14:textId="77777777" w:rsidR="00777703" w:rsidRPr="00DB62E1" w:rsidRDefault="00777703" w:rsidP="004C31A1">
            <w:pPr>
              <w:spacing w:before="60"/>
              <w:jc w:val="both"/>
              <w:rPr>
                <w:rFonts w:cs="Arial"/>
                <w:b/>
                <w:sz w:val="18"/>
              </w:rPr>
            </w:pPr>
          </w:p>
        </w:tc>
        <w:tc>
          <w:tcPr>
            <w:tcW w:w="1345" w:type="dxa"/>
          </w:tcPr>
          <w:p w14:paraId="5C3AF99D" w14:textId="77777777" w:rsidR="00777703" w:rsidRPr="00DB62E1" w:rsidRDefault="00777703" w:rsidP="004C31A1">
            <w:pPr>
              <w:spacing w:before="60"/>
              <w:jc w:val="both"/>
              <w:rPr>
                <w:rFonts w:cs="Arial"/>
                <w:b/>
                <w:sz w:val="18"/>
              </w:rPr>
            </w:pPr>
          </w:p>
        </w:tc>
      </w:tr>
      <w:tr w:rsidR="00777703" w:rsidRPr="00DB62E1" w14:paraId="56B52C33" w14:textId="77777777" w:rsidTr="004C31A1">
        <w:tc>
          <w:tcPr>
            <w:tcW w:w="404" w:type="dxa"/>
          </w:tcPr>
          <w:p w14:paraId="18DBE325" w14:textId="77777777" w:rsidR="00777703" w:rsidRPr="00DB62E1" w:rsidRDefault="00777703" w:rsidP="004C31A1">
            <w:pPr>
              <w:spacing w:before="60"/>
              <w:jc w:val="center"/>
              <w:rPr>
                <w:rFonts w:cs="Arial"/>
                <w:b/>
                <w:sz w:val="18"/>
              </w:rPr>
            </w:pPr>
          </w:p>
        </w:tc>
        <w:tc>
          <w:tcPr>
            <w:tcW w:w="2103" w:type="dxa"/>
          </w:tcPr>
          <w:p w14:paraId="46A5BEFC" w14:textId="77777777" w:rsidR="00777703" w:rsidRPr="00DB62E1" w:rsidRDefault="00777703" w:rsidP="004C31A1">
            <w:pPr>
              <w:spacing w:before="60"/>
              <w:jc w:val="both"/>
              <w:rPr>
                <w:rFonts w:cs="Arial"/>
                <w:b/>
                <w:sz w:val="18"/>
              </w:rPr>
            </w:pPr>
            <w:r w:rsidRPr="00DB62E1">
              <w:rPr>
                <w:rFonts w:cs="Arial"/>
                <w:b/>
                <w:sz w:val="18"/>
              </w:rPr>
              <w:t>Leash Runner</w:t>
            </w:r>
          </w:p>
        </w:tc>
        <w:tc>
          <w:tcPr>
            <w:tcW w:w="1071" w:type="dxa"/>
          </w:tcPr>
          <w:p w14:paraId="5F9C9A65" w14:textId="77777777" w:rsidR="00777703" w:rsidRPr="00DB62E1" w:rsidRDefault="00777703" w:rsidP="004C31A1">
            <w:pPr>
              <w:spacing w:before="60"/>
              <w:jc w:val="both"/>
              <w:rPr>
                <w:rFonts w:cs="Arial"/>
                <w:b/>
                <w:sz w:val="18"/>
              </w:rPr>
            </w:pPr>
          </w:p>
        </w:tc>
        <w:tc>
          <w:tcPr>
            <w:tcW w:w="1079" w:type="dxa"/>
          </w:tcPr>
          <w:p w14:paraId="15DBEE29" w14:textId="77777777" w:rsidR="00777703" w:rsidRPr="00DB62E1" w:rsidRDefault="00777703" w:rsidP="004C31A1">
            <w:pPr>
              <w:spacing w:before="60"/>
              <w:jc w:val="both"/>
              <w:rPr>
                <w:rFonts w:cs="Arial"/>
                <w:b/>
                <w:sz w:val="18"/>
              </w:rPr>
            </w:pPr>
          </w:p>
        </w:tc>
        <w:tc>
          <w:tcPr>
            <w:tcW w:w="1345" w:type="dxa"/>
          </w:tcPr>
          <w:p w14:paraId="314C49BA" w14:textId="77777777" w:rsidR="00777703" w:rsidRPr="00DB62E1" w:rsidRDefault="00777703" w:rsidP="004C31A1">
            <w:pPr>
              <w:spacing w:before="60"/>
              <w:jc w:val="both"/>
              <w:rPr>
                <w:rFonts w:cs="Arial"/>
                <w:b/>
                <w:sz w:val="18"/>
              </w:rPr>
            </w:pPr>
          </w:p>
        </w:tc>
      </w:tr>
      <w:tr w:rsidR="00777703" w:rsidRPr="00DB62E1" w14:paraId="30AEAB60" w14:textId="77777777" w:rsidTr="004C31A1">
        <w:tc>
          <w:tcPr>
            <w:tcW w:w="404" w:type="dxa"/>
          </w:tcPr>
          <w:p w14:paraId="7F6D933D" w14:textId="77777777" w:rsidR="00777703" w:rsidRPr="00DB62E1" w:rsidRDefault="00777703" w:rsidP="004C31A1">
            <w:pPr>
              <w:spacing w:before="60"/>
              <w:jc w:val="center"/>
              <w:rPr>
                <w:rFonts w:cs="Arial"/>
                <w:b/>
                <w:sz w:val="18"/>
              </w:rPr>
            </w:pPr>
          </w:p>
        </w:tc>
        <w:tc>
          <w:tcPr>
            <w:tcW w:w="2103" w:type="dxa"/>
          </w:tcPr>
          <w:p w14:paraId="29B68EE3" w14:textId="77777777" w:rsidR="00777703" w:rsidRPr="00DB62E1" w:rsidRDefault="00777703" w:rsidP="004C31A1">
            <w:pPr>
              <w:spacing w:before="60"/>
              <w:jc w:val="both"/>
              <w:rPr>
                <w:rFonts w:cs="Arial"/>
                <w:b/>
                <w:sz w:val="18"/>
              </w:rPr>
            </w:pPr>
            <w:r w:rsidRPr="00DB62E1">
              <w:rPr>
                <w:rFonts w:cs="Arial"/>
                <w:b/>
                <w:sz w:val="18"/>
              </w:rPr>
              <w:t>Table Work (scoring)</w:t>
            </w:r>
          </w:p>
        </w:tc>
        <w:tc>
          <w:tcPr>
            <w:tcW w:w="1071" w:type="dxa"/>
          </w:tcPr>
          <w:p w14:paraId="5B945A87" w14:textId="77777777" w:rsidR="00777703" w:rsidRPr="00DB62E1" w:rsidRDefault="00777703" w:rsidP="004C31A1">
            <w:pPr>
              <w:spacing w:before="60"/>
              <w:jc w:val="both"/>
              <w:rPr>
                <w:rFonts w:cs="Arial"/>
                <w:b/>
                <w:sz w:val="18"/>
              </w:rPr>
            </w:pPr>
          </w:p>
        </w:tc>
        <w:tc>
          <w:tcPr>
            <w:tcW w:w="1079" w:type="dxa"/>
          </w:tcPr>
          <w:p w14:paraId="6561D27E" w14:textId="77777777" w:rsidR="00777703" w:rsidRPr="00DB62E1" w:rsidRDefault="00777703" w:rsidP="004C31A1">
            <w:pPr>
              <w:spacing w:before="60"/>
              <w:jc w:val="both"/>
              <w:rPr>
                <w:rFonts w:cs="Arial"/>
                <w:b/>
                <w:sz w:val="18"/>
              </w:rPr>
            </w:pPr>
          </w:p>
        </w:tc>
        <w:tc>
          <w:tcPr>
            <w:tcW w:w="1345" w:type="dxa"/>
          </w:tcPr>
          <w:p w14:paraId="74D529BA" w14:textId="77777777" w:rsidR="00777703" w:rsidRPr="00DB62E1" w:rsidRDefault="00777703" w:rsidP="004C31A1">
            <w:pPr>
              <w:spacing w:before="60"/>
              <w:jc w:val="both"/>
              <w:rPr>
                <w:rFonts w:cs="Arial"/>
                <w:b/>
                <w:sz w:val="18"/>
              </w:rPr>
            </w:pPr>
          </w:p>
        </w:tc>
      </w:tr>
      <w:tr w:rsidR="00777703" w:rsidRPr="00DB62E1" w14:paraId="7328AB4B" w14:textId="77777777" w:rsidTr="004C31A1">
        <w:tc>
          <w:tcPr>
            <w:tcW w:w="404" w:type="dxa"/>
          </w:tcPr>
          <w:p w14:paraId="37F13D72" w14:textId="77777777" w:rsidR="00777703" w:rsidRPr="00DB62E1" w:rsidRDefault="00777703" w:rsidP="004C31A1">
            <w:pPr>
              <w:spacing w:before="60"/>
              <w:jc w:val="center"/>
              <w:rPr>
                <w:rFonts w:cs="Arial"/>
                <w:b/>
                <w:sz w:val="18"/>
              </w:rPr>
            </w:pPr>
          </w:p>
        </w:tc>
        <w:tc>
          <w:tcPr>
            <w:tcW w:w="2103" w:type="dxa"/>
          </w:tcPr>
          <w:p w14:paraId="3CCF0167" w14:textId="77777777" w:rsidR="00777703" w:rsidRPr="00DB62E1" w:rsidRDefault="00777703" w:rsidP="004C31A1">
            <w:pPr>
              <w:spacing w:before="60"/>
              <w:jc w:val="both"/>
              <w:rPr>
                <w:rFonts w:cs="Arial"/>
                <w:b/>
                <w:sz w:val="18"/>
              </w:rPr>
            </w:pPr>
            <w:r w:rsidRPr="00DB62E1">
              <w:rPr>
                <w:rFonts w:cs="Arial"/>
                <w:b/>
                <w:sz w:val="18"/>
              </w:rPr>
              <w:t>Course Builder</w:t>
            </w:r>
          </w:p>
        </w:tc>
        <w:tc>
          <w:tcPr>
            <w:tcW w:w="1071" w:type="dxa"/>
          </w:tcPr>
          <w:p w14:paraId="6C758EBA" w14:textId="77777777" w:rsidR="00777703" w:rsidRPr="00DB62E1" w:rsidRDefault="00777703" w:rsidP="004C31A1">
            <w:pPr>
              <w:spacing w:before="60"/>
              <w:jc w:val="both"/>
              <w:rPr>
                <w:rFonts w:cs="Arial"/>
                <w:b/>
                <w:sz w:val="18"/>
              </w:rPr>
            </w:pPr>
          </w:p>
        </w:tc>
        <w:tc>
          <w:tcPr>
            <w:tcW w:w="1079" w:type="dxa"/>
          </w:tcPr>
          <w:p w14:paraId="74F16C41" w14:textId="77777777" w:rsidR="00777703" w:rsidRPr="00DB62E1" w:rsidRDefault="00777703" w:rsidP="004C31A1">
            <w:pPr>
              <w:spacing w:before="60"/>
              <w:jc w:val="both"/>
              <w:rPr>
                <w:rFonts w:cs="Arial"/>
                <w:b/>
                <w:sz w:val="18"/>
              </w:rPr>
            </w:pPr>
          </w:p>
        </w:tc>
        <w:tc>
          <w:tcPr>
            <w:tcW w:w="1345" w:type="dxa"/>
          </w:tcPr>
          <w:p w14:paraId="6CD2EF06" w14:textId="77777777" w:rsidR="00777703" w:rsidRPr="00DB62E1" w:rsidRDefault="00777703" w:rsidP="004C31A1">
            <w:pPr>
              <w:spacing w:before="60"/>
              <w:jc w:val="both"/>
              <w:rPr>
                <w:rFonts w:cs="Arial"/>
                <w:b/>
                <w:sz w:val="18"/>
              </w:rPr>
            </w:pPr>
          </w:p>
        </w:tc>
      </w:tr>
    </w:tbl>
    <w:p w14:paraId="7A404EA9" w14:textId="77777777" w:rsidR="00777703" w:rsidRPr="00DB62E1" w:rsidRDefault="00777703" w:rsidP="00777703">
      <w:pPr>
        <w:spacing w:before="60"/>
        <w:jc w:val="both"/>
        <w:rPr>
          <w:rFonts w:cs="Arial"/>
          <w:b/>
          <w:sz w:val="18"/>
        </w:rPr>
      </w:pPr>
    </w:p>
    <w:p w14:paraId="10169153" w14:textId="77777777" w:rsidR="00777703" w:rsidRPr="00DB62E1" w:rsidRDefault="00777703" w:rsidP="00777703">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777703" w:rsidRPr="00DB62E1" w14:paraId="3275F90D" w14:textId="77777777" w:rsidTr="004C31A1">
        <w:tc>
          <w:tcPr>
            <w:tcW w:w="450" w:type="dxa"/>
            <w:tcBorders>
              <w:top w:val="nil"/>
            </w:tcBorders>
          </w:tcPr>
          <w:p w14:paraId="4CD1CE3B" w14:textId="77777777" w:rsidR="00777703" w:rsidRPr="00DB62E1" w:rsidRDefault="00777703" w:rsidP="004C31A1">
            <w:pPr>
              <w:spacing w:before="60"/>
              <w:jc w:val="center"/>
              <w:rPr>
                <w:rFonts w:cs="Arial"/>
                <w:i/>
                <w:sz w:val="18"/>
              </w:rPr>
            </w:pPr>
            <w:r w:rsidRPr="00DB62E1">
              <w:rPr>
                <w:rFonts w:cs="Arial"/>
                <w:i/>
                <w:sz w:val="18"/>
              </w:rPr>
              <w:t>√</w:t>
            </w:r>
          </w:p>
        </w:tc>
        <w:tc>
          <w:tcPr>
            <w:tcW w:w="2677" w:type="dxa"/>
            <w:tcBorders>
              <w:top w:val="nil"/>
            </w:tcBorders>
          </w:tcPr>
          <w:p w14:paraId="27E1864D" w14:textId="77777777" w:rsidR="00777703" w:rsidRPr="00DB62E1" w:rsidRDefault="00777703" w:rsidP="004C31A1">
            <w:pPr>
              <w:spacing w:before="60"/>
              <w:jc w:val="center"/>
              <w:rPr>
                <w:rFonts w:cs="Arial"/>
                <w:b/>
                <w:i/>
                <w:sz w:val="18"/>
              </w:rPr>
            </w:pPr>
            <w:r w:rsidRPr="00DB62E1">
              <w:rPr>
                <w:rFonts w:cs="Arial"/>
                <w:b/>
                <w:i/>
                <w:sz w:val="18"/>
              </w:rPr>
              <w:t>Class</w:t>
            </w:r>
          </w:p>
        </w:tc>
        <w:tc>
          <w:tcPr>
            <w:tcW w:w="810" w:type="dxa"/>
            <w:tcBorders>
              <w:top w:val="nil"/>
            </w:tcBorders>
          </w:tcPr>
          <w:p w14:paraId="11E9FBC9" w14:textId="77777777" w:rsidR="00777703" w:rsidRPr="00DB62E1" w:rsidRDefault="00777703" w:rsidP="004C31A1">
            <w:pPr>
              <w:spacing w:before="60"/>
              <w:jc w:val="center"/>
              <w:rPr>
                <w:rFonts w:cs="Arial"/>
                <w:b/>
                <w:i/>
                <w:sz w:val="18"/>
              </w:rPr>
            </w:pPr>
            <w:r w:rsidRPr="00DB62E1">
              <w:rPr>
                <w:rFonts w:cs="Arial"/>
                <w:b/>
                <w:i/>
                <w:sz w:val="18"/>
              </w:rPr>
              <w:t>Mini</w:t>
            </w:r>
          </w:p>
        </w:tc>
        <w:tc>
          <w:tcPr>
            <w:tcW w:w="720" w:type="dxa"/>
            <w:tcBorders>
              <w:top w:val="nil"/>
            </w:tcBorders>
          </w:tcPr>
          <w:p w14:paraId="586D1041" w14:textId="77777777" w:rsidR="00777703" w:rsidRPr="00DB62E1" w:rsidRDefault="00777703" w:rsidP="004C31A1">
            <w:pPr>
              <w:spacing w:before="60"/>
              <w:jc w:val="center"/>
              <w:rPr>
                <w:rFonts w:cs="Arial"/>
                <w:b/>
                <w:i/>
                <w:sz w:val="18"/>
              </w:rPr>
            </w:pPr>
            <w:r w:rsidRPr="00DB62E1">
              <w:rPr>
                <w:rFonts w:cs="Arial"/>
                <w:b/>
                <w:i/>
                <w:sz w:val="18"/>
              </w:rPr>
              <w:t>Maxi</w:t>
            </w:r>
          </w:p>
        </w:tc>
        <w:tc>
          <w:tcPr>
            <w:tcW w:w="900" w:type="dxa"/>
            <w:tcBorders>
              <w:top w:val="nil"/>
            </w:tcBorders>
          </w:tcPr>
          <w:p w14:paraId="6B157D54" w14:textId="77777777" w:rsidR="00777703" w:rsidRPr="00DB62E1" w:rsidRDefault="00777703" w:rsidP="004C31A1">
            <w:pPr>
              <w:spacing w:before="60"/>
              <w:jc w:val="center"/>
              <w:rPr>
                <w:rFonts w:cs="Arial"/>
                <w:b/>
                <w:i/>
                <w:sz w:val="18"/>
              </w:rPr>
            </w:pPr>
            <w:r w:rsidRPr="00DB62E1">
              <w:rPr>
                <w:rFonts w:cs="Arial"/>
                <w:b/>
                <w:i/>
                <w:sz w:val="18"/>
              </w:rPr>
              <w:t>Both</w:t>
            </w:r>
          </w:p>
        </w:tc>
      </w:tr>
      <w:tr w:rsidR="00777703" w:rsidRPr="00DB62E1" w14:paraId="40E4D9B0" w14:textId="77777777" w:rsidTr="004C31A1">
        <w:tc>
          <w:tcPr>
            <w:tcW w:w="450" w:type="dxa"/>
          </w:tcPr>
          <w:p w14:paraId="72E0332C" w14:textId="77777777" w:rsidR="00777703" w:rsidRPr="00DB62E1" w:rsidRDefault="00777703" w:rsidP="004C31A1">
            <w:pPr>
              <w:spacing w:before="60"/>
              <w:jc w:val="center"/>
              <w:rPr>
                <w:rFonts w:cs="Arial"/>
                <w:b/>
                <w:sz w:val="18"/>
              </w:rPr>
            </w:pPr>
          </w:p>
        </w:tc>
        <w:tc>
          <w:tcPr>
            <w:tcW w:w="2677" w:type="dxa"/>
          </w:tcPr>
          <w:p w14:paraId="1E181BD1" w14:textId="77777777" w:rsidR="00777703" w:rsidRPr="00DB62E1" w:rsidRDefault="00777703" w:rsidP="004C31A1">
            <w:pPr>
              <w:spacing w:before="60"/>
              <w:jc w:val="both"/>
              <w:rPr>
                <w:rFonts w:cs="Arial"/>
                <w:b/>
                <w:sz w:val="18"/>
              </w:rPr>
            </w:pPr>
            <w:r w:rsidRPr="00DB62E1">
              <w:rPr>
                <w:rFonts w:cs="Arial"/>
                <w:b/>
                <w:sz w:val="18"/>
              </w:rPr>
              <w:t>Excellent/Master</w:t>
            </w:r>
          </w:p>
        </w:tc>
        <w:tc>
          <w:tcPr>
            <w:tcW w:w="810" w:type="dxa"/>
          </w:tcPr>
          <w:p w14:paraId="1DEFEC15" w14:textId="77777777" w:rsidR="00777703" w:rsidRPr="00DB62E1" w:rsidRDefault="00777703" w:rsidP="004C31A1">
            <w:pPr>
              <w:spacing w:before="60"/>
              <w:jc w:val="both"/>
              <w:rPr>
                <w:rFonts w:cs="Arial"/>
                <w:b/>
                <w:sz w:val="18"/>
              </w:rPr>
            </w:pPr>
          </w:p>
        </w:tc>
        <w:tc>
          <w:tcPr>
            <w:tcW w:w="720" w:type="dxa"/>
          </w:tcPr>
          <w:p w14:paraId="18409C3A" w14:textId="77777777" w:rsidR="00777703" w:rsidRPr="00DB62E1" w:rsidRDefault="00777703" w:rsidP="004C31A1">
            <w:pPr>
              <w:spacing w:before="60"/>
              <w:jc w:val="both"/>
              <w:rPr>
                <w:rFonts w:cs="Arial"/>
                <w:b/>
                <w:sz w:val="18"/>
              </w:rPr>
            </w:pPr>
          </w:p>
        </w:tc>
        <w:tc>
          <w:tcPr>
            <w:tcW w:w="900" w:type="dxa"/>
          </w:tcPr>
          <w:p w14:paraId="01B61233" w14:textId="77777777" w:rsidR="00777703" w:rsidRPr="00DB62E1" w:rsidRDefault="00777703" w:rsidP="004C31A1">
            <w:pPr>
              <w:spacing w:before="60"/>
              <w:jc w:val="both"/>
              <w:rPr>
                <w:rFonts w:cs="Arial"/>
                <w:b/>
                <w:sz w:val="18"/>
              </w:rPr>
            </w:pPr>
          </w:p>
        </w:tc>
      </w:tr>
      <w:tr w:rsidR="00777703" w:rsidRPr="00DB62E1" w14:paraId="4535DF7B" w14:textId="77777777" w:rsidTr="004C31A1">
        <w:tc>
          <w:tcPr>
            <w:tcW w:w="450" w:type="dxa"/>
          </w:tcPr>
          <w:p w14:paraId="26800065" w14:textId="77777777" w:rsidR="00777703" w:rsidRPr="00DB62E1" w:rsidRDefault="00777703" w:rsidP="004C31A1">
            <w:pPr>
              <w:spacing w:before="60"/>
              <w:jc w:val="center"/>
              <w:rPr>
                <w:rFonts w:cs="Arial"/>
                <w:b/>
                <w:sz w:val="18"/>
              </w:rPr>
            </w:pPr>
          </w:p>
        </w:tc>
        <w:tc>
          <w:tcPr>
            <w:tcW w:w="2677" w:type="dxa"/>
          </w:tcPr>
          <w:p w14:paraId="179BE9CD" w14:textId="77777777" w:rsidR="00777703" w:rsidRPr="00DB62E1" w:rsidRDefault="00777703" w:rsidP="004C31A1">
            <w:pPr>
              <w:spacing w:before="60"/>
              <w:jc w:val="both"/>
              <w:rPr>
                <w:rFonts w:cs="Arial"/>
                <w:b/>
                <w:sz w:val="18"/>
              </w:rPr>
            </w:pPr>
            <w:r w:rsidRPr="00DB62E1">
              <w:rPr>
                <w:rFonts w:cs="Arial"/>
                <w:b/>
                <w:sz w:val="18"/>
              </w:rPr>
              <w:t>Open</w:t>
            </w:r>
          </w:p>
        </w:tc>
        <w:tc>
          <w:tcPr>
            <w:tcW w:w="810" w:type="dxa"/>
          </w:tcPr>
          <w:p w14:paraId="53651F69" w14:textId="77777777" w:rsidR="00777703" w:rsidRPr="00DB62E1" w:rsidRDefault="00777703" w:rsidP="004C31A1">
            <w:pPr>
              <w:spacing w:before="60"/>
              <w:jc w:val="both"/>
              <w:rPr>
                <w:rFonts w:cs="Arial"/>
                <w:b/>
                <w:sz w:val="18"/>
              </w:rPr>
            </w:pPr>
          </w:p>
        </w:tc>
        <w:tc>
          <w:tcPr>
            <w:tcW w:w="720" w:type="dxa"/>
          </w:tcPr>
          <w:p w14:paraId="6972D2FD" w14:textId="77777777" w:rsidR="00777703" w:rsidRPr="00DB62E1" w:rsidRDefault="00777703" w:rsidP="004C31A1">
            <w:pPr>
              <w:spacing w:before="60"/>
              <w:jc w:val="both"/>
              <w:rPr>
                <w:rFonts w:cs="Arial"/>
                <w:b/>
                <w:sz w:val="18"/>
              </w:rPr>
            </w:pPr>
          </w:p>
        </w:tc>
        <w:tc>
          <w:tcPr>
            <w:tcW w:w="900" w:type="dxa"/>
          </w:tcPr>
          <w:p w14:paraId="75151790" w14:textId="77777777" w:rsidR="00777703" w:rsidRPr="00DB62E1" w:rsidRDefault="00777703" w:rsidP="004C31A1">
            <w:pPr>
              <w:spacing w:before="60"/>
              <w:jc w:val="both"/>
              <w:rPr>
                <w:rFonts w:cs="Arial"/>
                <w:b/>
                <w:sz w:val="18"/>
              </w:rPr>
            </w:pPr>
          </w:p>
        </w:tc>
      </w:tr>
      <w:tr w:rsidR="00777703" w:rsidRPr="00DB62E1" w14:paraId="45544DFD" w14:textId="77777777" w:rsidTr="004C31A1">
        <w:tc>
          <w:tcPr>
            <w:tcW w:w="450" w:type="dxa"/>
          </w:tcPr>
          <w:p w14:paraId="3ECB4860" w14:textId="77777777" w:rsidR="00777703" w:rsidRPr="00DB62E1" w:rsidRDefault="00777703" w:rsidP="004C31A1">
            <w:pPr>
              <w:spacing w:before="60"/>
              <w:jc w:val="center"/>
              <w:rPr>
                <w:rFonts w:cs="Arial"/>
                <w:b/>
                <w:sz w:val="18"/>
              </w:rPr>
            </w:pPr>
          </w:p>
        </w:tc>
        <w:tc>
          <w:tcPr>
            <w:tcW w:w="2677" w:type="dxa"/>
          </w:tcPr>
          <w:p w14:paraId="17A46AC9" w14:textId="77777777" w:rsidR="00777703" w:rsidRPr="00DB62E1" w:rsidRDefault="00777703" w:rsidP="004C31A1">
            <w:pPr>
              <w:spacing w:before="60"/>
              <w:jc w:val="both"/>
              <w:rPr>
                <w:rFonts w:cs="Arial"/>
                <w:b/>
                <w:sz w:val="18"/>
              </w:rPr>
            </w:pPr>
            <w:r w:rsidRPr="00DB62E1">
              <w:rPr>
                <w:rFonts w:cs="Arial"/>
                <w:b/>
                <w:sz w:val="18"/>
              </w:rPr>
              <w:t>Novice</w:t>
            </w:r>
          </w:p>
        </w:tc>
        <w:tc>
          <w:tcPr>
            <w:tcW w:w="810" w:type="dxa"/>
          </w:tcPr>
          <w:p w14:paraId="19A167AE" w14:textId="77777777" w:rsidR="00777703" w:rsidRPr="00DB62E1" w:rsidRDefault="00777703" w:rsidP="004C31A1">
            <w:pPr>
              <w:spacing w:before="60"/>
              <w:jc w:val="both"/>
              <w:rPr>
                <w:rFonts w:cs="Arial"/>
                <w:b/>
                <w:sz w:val="18"/>
              </w:rPr>
            </w:pPr>
          </w:p>
        </w:tc>
        <w:tc>
          <w:tcPr>
            <w:tcW w:w="720" w:type="dxa"/>
          </w:tcPr>
          <w:p w14:paraId="60133CB3" w14:textId="77777777" w:rsidR="00777703" w:rsidRPr="00DB62E1" w:rsidRDefault="00777703" w:rsidP="004C31A1">
            <w:pPr>
              <w:spacing w:before="60"/>
              <w:jc w:val="both"/>
              <w:rPr>
                <w:rFonts w:cs="Arial"/>
                <w:b/>
                <w:sz w:val="18"/>
              </w:rPr>
            </w:pPr>
          </w:p>
        </w:tc>
        <w:tc>
          <w:tcPr>
            <w:tcW w:w="900" w:type="dxa"/>
          </w:tcPr>
          <w:p w14:paraId="5D0C8B99" w14:textId="77777777" w:rsidR="00777703" w:rsidRPr="00DB62E1" w:rsidRDefault="00777703" w:rsidP="004C31A1">
            <w:pPr>
              <w:spacing w:before="60"/>
              <w:jc w:val="both"/>
              <w:rPr>
                <w:rFonts w:cs="Arial"/>
                <w:b/>
                <w:sz w:val="18"/>
              </w:rPr>
            </w:pPr>
          </w:p>
        </w:tc>
      </w:tr>
      <w:tr w:rsidR="00777703" w:rsidRPr="00DB62E1" w14:paraId="1F917865" w14:textId="77777777" w:rsidTr="004C31A1">
        <w:tc>
          <w:tcPr>
            <w:tcW w:w="450" w:type="dxa"/>
          </w:tcPr>
          <w:p w14:paraId="4E40C1D8" w14:textId="77777777" w:rsidR="00777703" w:rsidRPr="00DB62E1" w:rsidRDefault="00777703" w:rsidP="004C31A1">
            <w:pPr>
              <w:spacing w:before="60"/>
              <w:jc w:val="center"/>
              <w:rPr>
                <w:rFonts w:cs="Arial"/>
                <w:b/>
                <w:sz w:val="18"/>
              </w:rPr>
            </w:pPr>
          </w:p>
        </w:tc>
        <w:tc>
          <w:tcPr>
            <w:tcW w:w="2677" w:type="dxa"/>
          </w:tcPr>
          <w:p w14:paraId="25595AA1" w14:textId="77777777" w:rsidR="00777703" w:rsidRPr="00DB62E1" w:rsidRDefault="00777703" w:rsidP="004C31A1">
            <w:pPr>
              <w:spacing w:before="60"/>
              <w:jc w:val="both"/>
              <w:rPr>
                <w:rFonts w:cs="Arial"/>
                <w:b/>
                <w:sz w:val="18"/>
              </w:rPr>
            </w:pPr>
            <w:r w:rsidRPr="00DB62E1">
              <w:rPr>
                <w:rFonts w:cs="Arial"/>
                <w:b/>
                <w:sz w:val="18"/>
              </w:rPr>
              <w:t>Excellent/Master JWW</w:t>
            </w:r>
          </w:p>
        </w:tc>
        <w:tc>
          <w:tcPr>
            <w:tcW w:w="810" w:type="dxa"/>
          </w:tcPr>
          <w:p w14:paraId="6FF6A030" w14:textId="77777777" w:rsidR="00777703" w:rsidRPr="00DB62E1" w:rsidRDefault="00777703" w:rsidP="004C31A1">
            <w:pPr>
              <w:spacing w:before="60"/>
              <w:jc w:val="both"/>
              <w:rPr>
                <w:rFonts w:cs="Arial"/>
                <w:b/>
                <w:sz w:val="18"/>
              </w:rPr>
            </w:pPr>
          </w:p>
        </w:tc>
        <w:tc>
          <w:tcPr>
            <w:tcW w:w="720" w:type="dxa"/>
          </w:tcPr>
          <w:p w14:paraId="636C3923" w14:textId="77777777" w:rsidR="00777703" w:rsidRPr="00DB62E1" w:rsidRDefault="00777703" w:rsidP="004C31A1">
            <w:pPr>
              <w:spacing w:before="60"/>
              <w:jc w:val="both"/>
              <w:rPr>
                <w:rFonts w:cs="Arial"/>
                <w:b/>
                <w:sz w:val="18"/>
              </w:rPr>
            </w:pPr>
          </w:p>
        </w:tc>
        <w:tc>
          <w:tcPr>
            <w:tcW w:w="900" w:type="dxa"/>
          </w:tcPr>
          <w:p w14:paraId="49D8DC8A" w14:textId="77777777" w:rsidR="00777703" w:rsidRPr="00DB62E1" w:rsidRDefault="00777703" w:rsidP="004C31A1">
            <w:pPr>
              <w:spacing w:before="60"/>
              <w:jc w:val="both"/>
              <w:rPr>
                <w:rFonts w:cs="Arial"/>
                <w:b/>
                <w:sz w:val="18"/>
              </w:rPr>
            </w:pPr>
          </w:p>
        </w:tc>
      </w:tr>
      <w:tr w:rsidR="00777703" w:rsidRPr="00DB62E1" w14:paraId="7966F4AC" w14:textId="77777777" w:rsidTr="004C31A1">
        <w:tc>
          <w:tcPr>
            <w:tcW w:w="450" w:type="dxa"/>
          </w:tcPr>
          <w:p w14:paraId="2AC48180" w14:textId="77777777" w:rsidR="00777703" w:rsidRPr="00DB62E1" w:rsidRDefault="00777703" w:rsidP="004C31A1">
            <w:pPr>
              <w:spacing w:before="60"/>
              <w:jc w:val="center"/>
              <w:rPr>
                <w:rFonts w:cs="Arial"/>
                <w:b/>
                <w:sz w:val="18"/>
              </w:rPr>
            </w:pPr>
          </w:p>
        </w:tc>
        <w:tc>
          <w:tcPr>
            <w:tcW w:w="2677" w:type="dxa"/>
          </w:tcPr>
          <w:p w14:paraId="4FA8D7ED" w14:textId="77777777" w:rsidR="00777703" w:rsidRPr="00DB62E1" w:rsidRDefault="00777703" w:rsidP="004C31A1">
            <w:pPr>
              <w:spacing w:before="60"/>
              <w:jc w:val="both"/>
              <w:rPr>
                <w:rFonts w:cs="Arial"/>
                <w:b/>
                <w:sz w:val="18"/>
              </w:rPr>
            </w:pPr>
            <w:r w:rsidRPr="00DB62E1">
              <w:rPr>
                <w:rFonts w:cs="Arial"/>
                <w:b/>
                <w:sz w:val="18"/>
              </w:rPr>
              <w:t>Open JWW</w:t>
            </w:r>
          </w:p>
        </w:tc>
        <w:tc>
          <w:tcPr>
            <w:tcW w:w="810" w:type="dxa"/>
          </w:tcPr>
          <w:p w14:paraId="1B70836E" w14:textId="77777777" w:rsidR="00777703" w:rsidRPr="00DB62E1" w:rsidRDefault="00777703" w:rsidP="004C31A1">
            <w:pPr>
              <w:spacing w:before="60"/>
              <w:jc w:val="both"/>
              <w:rPr>
                <w:rFonts w:cs="Arial"/>
                <w:b/>
                <w:sz w:val="18"/>
              </w:rPr>
            </w:pPr>
          </w:p>
        </w:tc>
        <w:tc>
          <w:tcPr>
            <w:tcW w:w="720" w:type="dxa"/>
          </w:tcPr>
          <w:p w14:paraId="466ECEC1" w14:textId="77777777" w:rsidR="00777703" w:rsidRPr="00DB62E1" w:rsidRDefault="00777703" w:rsidP="004C31A1">
            <w:pPr>
              <w:spacing w:before="60"/>
              <w:jc w:val="both"/>
              <w:rPr>
                <w:rFonts w:cs="Arial"/>
                <w:b/>
                <w:sz w:val="18"/>
              </w:rPr>
            </w:pPr>
          </w:p>
        </w:tc>
        <w:tc>
          <w:tcPr>
            <w:tcW w:w="900" w:type="dxa"/>
          </w:tcPr>
          <w:p w14:paraId="23FE9A02" w14:textId="77777777" w:rsidR="00777703" w:rsidRPr="00DB62E1" w:rsidRDefault="00777703" w:rsidP="004C31A1">
            <w:pPr>
              <w:spacing w:before="60"/>
              <w:jc w:val="both"/>
              <w:rPr>
                <w:rFonts w:cs="Arial"/>
                <w:b/>
                <w:sz w:val="18"/>
              </w:rPr>
            </w:pPr>
          </w:p>
        </w:tc>
      </w:tr>
      <w:tr w:rsidR="00777703" w:rsidRPr="00DB62E1" w14:paraId="5848DBFE" w14:textId="77777777" w:rsidTr="004C31A1">
        <w:tc>
          <w:tcPr>
            <w:tcW w:w="450" w:type="dxa"/>
          </w:tcPr>
          <w:p w14:paraId="7DC5624B" w14:textId="77777777" w:rsidR="00777703" w:rsidRPr="00DB62E1" w:rsidRDefault="00777703" w:rsidP="004C31A1">
            <w:pPr>
              <w:spacing w:before="60"/>
              <w:jc w:val="center"/>
              <w:rPr>
                <w:rFonts w:cs="Arial"/>
                <w:b/>
                <w:sz w:val="18"/>
              </w:rPr>
            </w:pPr>
          </w:p>
        </w:tc>
        <w:tc>
          <w:tcPr>
            <w:tcW w:w="2677" w:type="dxa"/>
          </w:tcPr>
          <w:p w14:paraId="1858C22C" w14:textId="77777777" w:rsidR="00777703" w:rsidRPr="00DB62E1" w:rsidRDefault="00777703" w:rsidP="004C31A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201DCD41" w14:textId="77777777" w:rsidR="00777703" w:rsidRPr="00DB62E1" w:rsidRDefault="00777703" w:rsidP="004C31A1">
            <w:pPr>
              <w:spacing w:before="60"/>
              <w:jc w:val="both"/>
              <w:rPr>
                <w:rFonts w:cs="Arial"/>
                <w:b/>
                <w:sz w:val="18"/>
              </w:rPr>
            </w:pPr>
          </w:p>
        </w:tc>
        <w:tc>
          <w:tcPr>
            <w:tcW w:w="720" w:type="dxa"/>
          </w:tcPr>
          <w:p w14:paraId="32580417" w14:textId="77777777" w:rsidR="00777703" w:rsidRPr="00DB62E1" w:rsidRDefault="00777703" w:rsidP="004C31A1">
            <w:pPr>
              <w:spacing w:before="60"/>
              <w:jc w:val="both"/>
              <w:rPr>
                <w:rFonts w:cs="Arial"/>
                <w:b/>
                <w:sz w:val="18"/>
              </w:rPr>
            </w:pPr>
          </w:p>
        </w:tc>
        <w:tc>
          <w:tcPr>
            <w:tcW w:w="900" w:type="dxa"/>
          </w:tcPr>
          <w:p w14:paraId="75A1B926" w14:textId="77777777" w:rsidR="00777703" w:rsidRPr="00DB62E1" w:rsidRDefault="00777703" w:rsidP="004C31A1">
            <w:pPr>
              <w:spacing w:before="60"/>
              <w:jc w:val="both"/>
              <w:rPr>
                <w:rFonts w:cs="Arial"/>
                <w:b/>
                <w:sz w:val="18"/>
              </w:rPr>
            </w:pPr>
          </w:p>
        </w:tc>
      </w:tr>
      <w:tr w:rsidR="00777703" w:rsidRPr="00DB62E1" w14:paraId="7C5B8123" w14:textId="77777777" w:rsidTr="004C31A1">
        <w:tc>
          <w:tcPr>
            <w:tcW w:w="450" w:type="dxa"/>
          </w:tcPr>
          <w:p w14:paraId="7E2C7C68" w14:textId="77777777" w:rsidR="00777703" w:rsidRPr="00DB62E1" w:rsidRDefault="00777703" w:rsidP="004C31A1">
            <w:pPr>
              <w:spacing w:before="60"/>
              <w:jc w:val="center"/>
              <w:rPr>
                <w:rFonts w:cs="Arial"/>
                <w:b/>
                <w:sz w:val="18"/>
              </w:rPr>
            </w:pPr>
          </w:p>
        </w:tc>
        <w:tc>
          <w:tcPr>
            <w:tcW w:w="2677" w:type="dxa"/>
          </w:tcPr>
          <w:p w14:paraId="0BAD9985" w14:textId="77777777" w:rsidR="00777703" w:rsidRPr="00DB62E1" w:rsidRDefault="00777703" w:rsidP="004C31A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1DE740FC" w14:textId="77777777" w:rsidR="00777703" w:rsidRPr="00DB62E1" w:rsidRDefault="00777703" w:rsidP="004C31A1">
            <w:pPr>
              <w:spacing w:before="60"/>
              <w:jc w:val="both"/>
              <w:rPr>
                <w:rFonts w:cs="Arial"/>
                <w:b/>
                <w:sz w:val="18"/>
              </w:rPr>
            </w:pPr>
          </w:p>
        </w:tc>
        <w:tc>
          <w:tcPr>
            <w:tcW w:w="720" w:type="dxa"/>
          </w:tcPr>
          <w:p w14:paraId="4BB4C9D4" w14:textId="77777777" w:rsidR="00777703" w:rsidRPr="00DB62E1" w:rsidRDefault="00777703" w:rsidP="004C31A1">
            <w:pPr>
              <w:spacing w:before="60"/>
              <w:jc w:val="both"/>
              <w:rPr>
                <w:rFonts w:cs="Arial"/>
                <w:b/>
                <w:sz w:val="18"/>
              </w:rPr>
            </w:pPr>
          </w:p>
        </w:tc>
        <w:tc>
          <w:tcPr>
            <w:tcW w:w="900" w:type="dxa"/>
          </w:tcPr>
          <w:p w14:paraId="71AFB263" w14:textId="77777777" w:rsidR="00777703" w:rsidRPr="00DB62E1" w:rsidRDefault="00777703" w:rsidP="004C31A1">
            <w:pPr>
              <w:spacing w:before="60"/>
              <w:jc w:val="both"/>
              <w:rPr>
                <w:rFonts w:cs="Arial"/>
                <w:b/>
                <w:sz w:val="18"/>
              </w:rPr>
            </w:pPr>
          </w:p>
        </w:tc>
      </w:tr>
      <w:tr w:rsidR="00777703" w:rsidRPr="00DB62E1" w14:paraId="49EB15D2" w14:textId="77777777" w:rsidTr="004C31A1">
        <w:tc>
          <w:tcPr>
            <w:tcW w:w="450" w:type="dxa"/>
          </w:tcPr>
          <w:p w14:paraId="5D76219C" w14:textId="77777777" w:rsidR="00777703" w:rsidRPr="00DB62E1" w:rsidRDefault="00777703" w:rsidP="004C31A1">
            <w:pPr>
              <w:spacing w:before="60"/>
              <w:jc w:val="center"/>
              <w:rPr>
                <w:rFonts w:cs="Arial"/>
                <w:b/>
                <w:sz w:val="18"/>
              </w:rPr>
            </w:pPr>
          </w:p>
        </w:tc>
        <w:tc>
          <w:tcPr>
            <w:tcW w:w="2677" w:type="dxa"/>
          </w:tcPr>
          <w:p w14:paraId="17F44E4B" w14:textId="77777777" w:rsidR="00777703" w:rsidRPr="00DB62E1" w:rsidRDefault="00777703" w:rsidP="004C31A1">
            <w:pPr>
              <w:spacing w:before="60"/>
              <w:jc w:val="both"/>
              <w:rPr>
                <w:rFonts w:cs="Arial"/>
                <w:b/>
                <w:sz w:val="18"/>
              </w:rPr>
            </w:pPr>
            <w:r w:rsidRPr="00DB62E1">
              <w:rPr>
                <w:rFonts w:cs="Arial"/>
                <w:b/>
                <w:sz w:val="18"/>
              </w:rPr>
              <w:t xml:space="preserve">Novice </w:t>
            </w:r>
            <w:r>
              <w:rPr>
                <w:rFonts w:cs="Arial"/>
                <w:b/>
                <w:sz w:val="18"/>
              </w:rPr>
              <w:t>FAST</w:t>
            </w:r>
          </w:p>
        </w:tc>
        <w:tc>
          <w:tcPr>
            <w:tcW w:w="810" w:type="dxa"/>
          </w:tcPr>
          <w:p w14:paraId="126C46F3" w14:textId="77777777" w:rsidR="00777703" w:rsidRPr="00DB62E1" w:rsidRDefault="00777703" w:rsidP="004C31A1">
            <w:pPr>
              <w:spacing w:before="60"/>
              <w:jc w:val="both"/>
              <w:rPr>
                <w:rFonts w:cs="Arial"/>
                <w:b/>
                <w:sz w:val="18"/>
              </w:rPr>
            </w:pPr>
          </w:p>
        </w:tc>
        <w:tc>
          <w:tcPr>
            <w:tcW w:w="720" w:type="dxa"/>
          </w:tcPr>
          <w:p w14:paraId="5EEA987D" w14:textId="77777777" w:rsidR="00777703" w:rsidRPr="00DB62E1" w:rsidRDefault="00777703" w:rsidP="004C31A1">
            <w:pPr>
              <w:spacing w:before="60"/>
              <w:jc w:val="both"/>
              <w:rPr>
                <w:rFonts w:cs="Arial"/>
                <w:b/>
                <w:sz w:val="18"/>
              </w:rPr>
            </w:pPr>
          </w:p>
        </w:tc>
        <w:tc>
          <w:tcPr>
            <w:tcW w:w="900" w:type="dxa"/>
          </w:tcPr>
          <w:p w14:paraId="68E8E6CC" w14:textId="77777777" w:rsidR="00777703" w:rsidRPr="00DB62E1" w:rsidRDefault="00777703" w:rsidP="004C31A1">
            <w:pPr>
              <w:spacing w:before="60"/>
              <w:jc w:val="both"/>
              <w:rPr>
                <w:rFonts w:cs="Arial"/>
                <w:b/>
                <w:sz w:val="18"/>
              </w:rPr>
            </w:pPr>
          </w:p>
        </w:tc>
      </w:tr>
      <w:tr w:rsidR="00777703" w:rsidRPr="00DB62E1" w14:paraId="28411A70" w14:textId="77777777" w:rsidTr="004C31A1">
        <w:tc>
          <w:tcPr>
            <w:tcW w:w="450" w:type="dxa"/>
          </w:tcPr>
          <w:p w14:paraId="5AB100D7" w14:textId="77777777" w:rsidR="00777703" w:rsidRPr="00DB62E1" w:rsidRDefault="00777703" w:rsidP="004C31A1">
            <w:pPr>
              <w:spacing w:before="60"/>
              <w:jc w:val="center"/>
              <w:rPr>
                <w:rFonts w:cs="Arial"/>
                <w:b/>
                <w:sz w:val="18"/>
              </w:rPr>
            </w:pPr>
          </w:p>
        </w:tc>
        <w:tc>
          <w:tcPr>
            <w:tcW w:w="2677" w:type="dxa"/>
          </w:tcPr>
          <w:p w14:paraId="537A12FE" w14:textId="77777777" w:rsidR="00777703" w:rsidRPr="00DB62E1" w:rsidRDefault="00777703" w:rsidP="004C31A1">
            <w:pPr>
              <w:spacing w:before="60"/>
              <w:jc w:val="both"/>
              <w:rPr>
                <w:rFonts w:cs="Arial"/>
                <w:b/>
                <w:sz w:val="18"/>
              </w:rPr>
            </w:pPr>
            <w:r>
              <w:rPr>
                <w:rFonts w:cs="Arial"/>
                <w:b/>
                <w:sz w:val="18"/>
              </w:rPr>
              <w:t>T2B</w:t>
            </w:r>
          </w:p>
        </w:tc>
        <w:tc>
          <w:tcPr>
            <w:tcW w:w="810" w:type="dxa"/>
          </w:tcPr>
          <w:p w14:paraId="0D3780C7" w14:textId="77777777" w:rsidR="00777703" w:rsidRPr="00DB62E1" w:rsidRDefault="00777703" w:rsidP="004C31A1">
            <w:pPr>
              <w:spacing w:before="60"/>
              <w:jc w:val="both"/>
              <w:rPr>
                <w:rFonts w:cs="Arial"/>
                <w:b/>
                <w:sz w:val="18"/>
              </w:rPr>
            </w:pPr>
          </w:p>
        </w:tc>
        <w:tc>
          <w:tcPr>
            <w:tcW w:w="720" w:type="dxa"/>
          </w:tcPr>
          <w:p w14:paraId="2554185A" w14:textId="77777777" w:rsidR="00777703" w:rsidRPr="00DB62E1" w:rsidRDefault="00777703" w:rsidP="004C31A1">
            <w:pPr>
              <w:spacing w:before="60"/>
              <w:jc w:val="both"/>
              <w:rPr>
                <w:rFonts w:cs="Arial"/>
                <w:b/>
                <w:sz w:val="18"/>
              </w:rPr>
            </w:pPr>
          </w:p>
        </w:tc>
        <w:tc>
          <w:tcPr>
            <w:tcW w:w="900" w:type="dxa"/>
          </w:tcPr>
          <w:p w14:paraId="2637082B" w14:textId="77777777" w:rsidR="00777703" w:rsidRPr="00DB62E1" w:rsidRDefault="00777703" w:rsidP="004C31A1">
            <w:pPr>
              <w:spacing w:before="60"/>
              <w:jc w:val="both"/>
              <w:rPr>
                <w:rFonts w:cs="Arial"/>
                <w:b/>
                <w:sz w:val="18"/>
              </w:rPr>
            </w:pPr>
          </w:p>
        </w:tc>
      </w:tr>
    </w:tbl>
    <w:p w14:paraId="649FF2BB" w14:textId="77777777" w:rsidR="00777703" w:rsidRPr="00DB62E1" w:rsidRDefault="00777703" w:rsidP="00777703">
      <w:pPr>
        <w:rPr>
          <w:rFonts w:cs="Arial"/>
          <w:b/>
          <w:sz w:val="18"/>
          <w:szCs w:val="24"/>
        </w:rPr>
      </w:pPr>
    </w:p>
    <w:p w14:paraId="672FEB0A" w14:textId="77777777" w:rsidR="00777703" w:rsidRPr="00DB62E1" w:rsidRDefault="00777703" w:rsidP="00777703">
      <w:pPr>
        <w:rPr>
          <w:rFonts w:cs="Arial"/>
          <w:b/>
          <w:sz w:val="18"/>
          <w:szCs w:val="24"/>
        </w:rPr>
      </w:pPr>
    </w:p>
    <w:p w14:paraId="3458C92F" w14:textId="77777777" w:rsidR="00777703" w:rsidRPr="00DB62E1" w:rsidRDefault="00777703" w:rsidP="00777703">
      <w:pPr>
        <w:jc w:val="center"/>
        <w:rPr>
          <w:b/>
          <w:bCs/>
          <w:i/>
          <w:iCs/>
          <w:sz w:val="18"/>
        </w:rPr>
      </w:pPr>
      <w:r w:rsidRPr="00DB62E1">
        <w:rPr>
          <w:rFonts w:cs="Arial"/>
          <w:b/>
          <w:sz w:val="18"/>
          <w:szCs w:val="24"/>
        </w:rPr>
        <w:t>Please return this page with your entry if you are volunteering.</w:t>
      </w:r>
    </w:p>
    <w:p w14:paraId="4D2ACECA" w14:textId="77777777" w:rsidR="00777703" w:rsidRPr="00DB62E1"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7E4BF67E" w14:textId="77777777" w:rsidR="00777703" w:rsidRDefault="00777703" w:rsidP="00777703">
      <w:pPr>
        <w:pStyle w:val="Heading1"/>
        <w:rPr>
          <w:sz w:val="22"/>
        </w:rPr>
      </w:pPr>
      <w:r>
        <w:rPr>
          <w:rFonts w:ascii="Garamond" w:hAnsi="Garamond"/>
          <w:b w:val="0"/>
        </w:rPr>
        <w:br w:type="column"/>
      </w:r>
      <w:r>
        <w:rPr>
          <w:sz w:val="22"/>
        </w:rPr>
        <w:t xml:space="preserve"> Notice To Exhibitors</w:t>
      </w:r>
    </w:p>
    <w:p w14:paraId="433C3B2E" w14:textId="77777777" w:rsidR="00777703" w:rsidRDefault="00777703" w:rsidP="00777703">
      <w:pPr>
        <w:numPr>
          <w:ilvl w:val="0"/>
          <w:numId w:val="1"/>
        </w:numPr>
        <w:tabs>
          <w:tab w:val="left" w:pos="360"/>
        </w:tabs>
        <w:jc w:val="both"/>
        <w:rPr>
          <w:sz w:val="18"/>
        </w:rPr>
      </w:pPr>
      <w:r>
        <w:rPr>
          <w:sz w:val="18"/>
        </w:rPr>
        <w:t xml:space="preserve">The safety of </w:t>
      </w:r>
      <w:proofErr w:type="gramStart"/>
      <w:r>
        <w:rPr>
          <w:sz w:val="18"/>
        </w:rPr>
        <w:t>the 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8B733D7" w14:textId="77777777" w:rsidR="00777703" w:rsidRDefault="00777703" w:rsidP="00777703">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274CC108" w14:textId="77777777" w:rsidR="00777703" w:rsidRDefault="00777703" w:rsidP="00777703">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4696288C" w14:textId="77777777" w:rsidR="00777703" w:rsidRDefault="00777703" w:rsidP="00777703">
      <w:pPr>
        <w:numPr>
          <w:ilvl w:val="0"/>
          <w:numId w:val="1"/>
        </w:numPr>
        <w:tabs>
          <w:tab w:val="left" w:pos="360"/>
        </w:tabs>
        <w:jc w:val="both"/>
        <w:rPr>
          <w:sz w:val="18"/>
        </w:rPr>
      </w:pPr>
      <w:r>
        <w:rPr>
          <w:sz w:val="18"/>
        </w:rPr>
        <w:t xml:space="preserve">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w:t>
      </w:r>
      <w:proofErr w:type="gramStart"/>
      <w:r>
        <w:rPr>
          <w:sz w:val="18"/>
        </w:rPr>
        <w:t>case</w:t>
      </w:r>
      <w:proofErr w:type="gramEnd"/>
      <w:r>
        <w:rPr>
          <w:sz w:val="18"/>
        </w:rPr>
        <w:t>, no refund of any fees will be made.</w:t>
      </w:r>
    </w:p>
    <w:p w14:paraId="099E5822" w14:textId="77777777" w:rsidR="00777703" w:rsidRDefault="00777703" w:rsidP="00777703">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Entry shall be </w:t>
      </w:r>
      <w:proofErr w:type="gramStart"/>
      <w:r>
        <w:rPr>
          <w:sz w:val="18"/>
        </w:rPr>
        <w:t>made</w:t>
      </w:r>
      <w:proofErr w:type="gramEnd"/>
      <w:r>
        <w:rPr>
          <w:sz w:val="18"/>
        </w:rPr>
        <w:t xml:space="preserve"> and no entry shall be accepted which specifies any condition as to its acceptance.</w:t>
      </w:r>
    </w:p>
    <w:p w14:paraId="1AA7B897" w14:textId="77777777" w:rsidR="00777703" w:rsidRDefault="00777703" w:rsidP="00777703">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2F614116" w14:textId="77777777" w:rsidR="00777703" w:rsidRPr="006D1543" w:rsidRDefault="00777703" w:rsidP="00777703">
      <w:pPr>
        <w:numPr>
          <w:ilvl w:val="0"/>
          <w:numId w:val="1"/>
        </w:numPr>
        <w:tabs>
          <w:tab w:val="left" w:pos="360"/>
        </w:tabs>
        <w:jc w:val="both"/>
        <w:rPr>
          <w:b/>
        </w:rPr>
      </w:pPr>
      <w:r w:rsidRPr="006D1543">
        <w:rPr>
          <w:b/>
          <w:sz w:val="18"/>
        </w:rPr>
        <w:t>Bitches in season and injured dogs</w:t>
      </w:r>
      <w:r w:rsidRPr="006D1543">
        <w:rPr>
          <w:sz w:val="18"/>
        </w:rPr>
        <w:t xml:space="preserve"> are not permitted to compete in Agility Trials</w:t>
      </w:r>
      <w:r w:rsidRPr="006D1543">
        <w:rPr>
          <w:b/>
          <w:sz w:val="18"/>
        </w:rPr>
        <w:t>.</w:t>
      </w:r>
      <w:r w:rsidRPr="006D1543">
        <w:rPr>
          <w:sz w:val="18"/>
        </w:rPr>
        <w:t xml:space="preserve">  Entry fees will be refunded less a $5 processing fee per run </w:t>
      </w:r>
      <w:r w:rsidRPr="006D1543">
        <w:rPr>
          <w:b/>
        </w:rPr>
        <w:t>with a certificate from a veterinarian.</w:t>
      </w:r>
    </w:p>
    <w:p w14:paraId="410AC6BA" w14:textId="77777777" w:rsidR="00777703" w:rsidRDefault="00777703" w:rsidP="00777703">
      <w:pPr>
        <w:numPr>
          <w:ilvl w:val="0"/>
          <w:numId w:val="1"/>
        </w:numPr>
        <w:tabs>
          <w:tab w:val="left" w:pos="360"/>
        </w:tabs>
        <w:jc w:val="both"/>
        <w:rPr>
          <w:sz w:val="18"/>
        </w:rPr>
      </w:pPr>
      <w:r w:rsidRPr="006D1543">
        <w:rPr>
          <w:sz w:val="18"/>
        </w:rPr>
        <w:t xml:space="preserve">All dogs must </w:t>
      </w:r>
      <w:proofErr w:type="gramStart"/>
      <w:r w:rsidRPr="006D1543">
        <w:rPr>
          <w:sz w:val="18"/>
        </w:rPr>
        <w:t>be</w:t>
      </w:r>
      <w:r>
        <w:rPr>
          <w:sz w:val="18"/>
        </w:rPr>
        <w:t xml:space="preserve"> on leash at all times</w:t>
      </w:r>
      <w:proofErr w:type="gramEnd"/>
      <w:r>
        <w:rPr>
          <w:sz w:val="18"/>
        </w:rPr>
        <w:t xml:space="preserve">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5576B053" w14:textId="77777777" w:rsidR="00777703" w:rsidRDefault="00777703" w:rsidP="00777703">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for future use.</w:t>
      </w:r>
    </w:p>
    <w:p w14:paraId="4557496D" w14:textId="77777777" w:rsidR="00777703" w:rsidRPr="00CA063A" w:rsidRDefault="00777703" w:rsidP="00777703">
      <w:pPr>
        <w:numPr>
          <w:ilvl w:val="0"/>
          <w:numId w:val="1"/>
        </w:numPr>
        <w:tabs>
          <w:tab w:val="left" w:pos="360"/>
        </w:tabs>
        <w:jc w:val="both"/>
        <w:rPr>
          <w:sz w:val="18"/>
        </w:rPr>
      </w:pPr>
      <w:r w:rsidRPr="00CA063A">
        <w:rPr>
          <w:sz w:val="18"/>
        </w:rPr>
        <w:t xml:space="preserve">Please do not allow your </w:t>
      </w:r>
      <w:proofErr w:type="spellStart"/>
      <w:r w:rsidRPr="00CA063A">
        <w:rPr>
          <w:sz w:val="18"/>
        </w:rPr>
        <w:t>dogs</w:t>
      </w:r>
      <w:proofErr w:type="spellEnd"/>
      <w:r w:rsidRPr="00CA063A">
        <w:rPr>
          <w:sz w:val="18"/>
        </w:rPr>
        <w:t xml:space="preserve"> </w:t>
      </w:r>
      <w:proofErr w:type="gramStart"/>
      <w:r w:rsidRPr="00CA063A">
        <w:rPr>
          <w:sz w:val="18"/>
        </w:rPr>
        <w:t>off lead</w:t>
      </w:r>
      <w:proofErr w:type="gramEnd"/>
      <w:r w:rsidRPr="00CA063A">
        <w:rPr>
          <w:sz w:val="18"/>
        </w:rPr>
        <w:t xml:space="preserve"> when you are walking them. The farm has livestock that may be </w:t>
      </w:r>
      <w:proofErr w:type="gramStart"/>
      <w:r w:rsidRPr="00CA063A">
        <w:rPr>
          <w:sz w:val="18"/>
        </w:rPr>
        <w:t>loose</w:t>
      </w:r>
      <w:proofErr w:type="gramEnd"/>
      <w:r w:rsidRPr="00CA063A">
        <w:rPr>
          <w:sz w:val="18"/>
        </w:rPr>
        <w:t>. Do not allow your dogs to chase or lunge at the livestock.</w:t>
      </w:r>
    </w:p>
    <w:p w14:paraId="40A8BC4E" w14:textId="77777777" w:rsidR="00777703" w:rsidRPr="006A7259" w:rsidRDefault="00777703" w:rsidP="00777703">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244CD0C8" w14:textId="77777777" w:rsidR="00777703" w:rsidRPr="000E6DEE" w:rsidRDefault="00777703" w:rsidP="00777703">
      <w:pPr>
        <w:numPr>
          <w:ilvl w:val="0"/>
          <w:numId w:val="1"/>
        </w:numPr>
        <w:autoSpaceDE w:val="0"/>
        <w:autoSpaceDN w:val="0"/>
        <w:adjustRightInd w:val="0"/>
        <w:rPr>
          <w:bCs/>
          <w:sz w:val="18"/>
        </w:rPr>
      </w:pPr>
      <w:r w:rsidRPr="000E6DEE">
        <w:rPr>
          <w:bCs/>
          <w:sz w:val="18"/>
        </w:rPr>
        <w:t xml:space="preserve">Concessions will NOT be available on site and there are no restaurants nearby.  We will provide bottled water for workers.  </w:t>
      </w:r>
      <w:r>
        <w:rPr>
          <w:bCs/>
          <w:sz w:val="18"/>
        </w:rPr>
        <w:t>Exhibitors</w:t>
      </w:r>
      <w:r w:rsidRPr="000E6DEE">
        <w:rPr>
          <w:bCs/>
          <w:sz w:val="18"/>
        </w:rPr>
        <w:t xml:space="preserve"> should come prepared with their own lunch.</w:t>
      </w:r>
    </w:p>
    <w:p w14:paraId="31F25755" w14:textId="77777777" w:rsidR="00777703" w:rsidRPr="00CA063A" w:rsidRDefault="00777703" w:rsidP="00777703">
      <w:pPr>
        <w:numPr>
          <w:ilvl w:val="0"/>
          <w:numId w:val="1"/>
        </w:numPr>
        <w:autoSpaceDE w:val="0"/>
        <w:autoSpaceDN w:val="0"/>
        <w:adjustRightInd w:val="0"/>
      </w:pPr>
      <w:r w:rsidRPr="00CA063A">
        <w:rPr>
          <w:rFonts w:cs="Arial"/>
          <w:bCs/>
          <w:sz w:val="18"/>
        </w:rPr>
        <w:t xml:space="preserve">The show site will </w:t>
      </w:r>
      <w:r>
        <w:rPr>
          <w:rFonts w:cs="Arial"/>
          <w:bCs/>
          <w:sz w:val="18"/>
        </w:rPr>
        <w:t xml:space="preserve">not </w:t>
      </w:r>
      <w:r w:rsidRPr="00CA063A">
        <w:rPr>
          <w:rFonts w:cs="Arial"/>
          <w:bCs/>
          <w:sz w:val="18"/>
        </w:rPr>
        <w:t xml:space="preserve">be available for set up </w:t>
      </w:r>
      <w:r>
        <w:rPr>
          <w:rFonts w:cs="Arial"/>
          <w:bCs/>
          <w:sz w:val="18"/>
        </w:rPr>
        <w:t>until</w:t>
      </w:r>
      <w:r w:rsidRPr="00CA063A">
        <w:rPr>
          <w:rFonts w:cs="Arial"/>
          <w:bCs/>
          <w:sz w:val="18"/>
        </w:rPr>
        <w:t xml:space="preserve"> the day of the trial.</w:t>
      </w:r>
      <w:r>
        <w:rPr>
          <w:rFonts w:cs="Arial"/>
          <w:bCs/>
          <w:sz w:val="18"/>
        </w:rPr>
        <w:t xml:space="preserve">  The final confirmation will list the time.</w:t>
      </w:r>
      <w:r w:rsidRPr="00CA063A">
        <w:t xml:space="preserve"> </w:t>
      </w:r>
    </w:p>
    <w:p w14:paraId="390D2714" w14:textId="77777777" w:rsidR="00777703" w:rsidRPr="00CA063A" w:rsidRDefault="00777703" w:rsidP="00777703">
      <w:pPr>
        <w:numPr>
          <w:ilvl w:val="0"/>
          <w:numId w:val="1"/>
        </w:numPr>
        <w:autoSpaceDE w:val="0"/>
        <w:autoSpaceDN w:val="0"/>
        <w:adjustRightInd w:val="0"/>
        <w:rPr>
          <w:b/>
        </w:rPr>
      </w:pPr>
      <w:r w:rsidRPr="00CA063A">
        <w:rPr>
          <w:b/>
        </w:rPr>
        <w:t>No RV parking. Parking for oversize vehicles will be down the hill from the arena.</w:t>
      </w:r>
    </w:p>
    <w:p w14:paraId="48A103E1" w14:textId="77777777" w:rsidR="00777703" w:rsidRPr="00CA063A" w:rsidRDefault="00777703" w:rsidP="00777703">
      <w:pPr>
        <w:numPr>
          <w:ilvl w:val="0"/>
          <w:numId w:val="1"/>
        </w:numPr>
        <w:autoSpaceDE w:val="0"/>
        <w:autoSpaceDN w:val="0"/>
        <w:adjustRightInd w:val="0"/>
      </w:pPr>
      <w:r w:rsidRPr="00CA063A">
        <w:rPr>
          <w:sz w:val="18"/>
          <w:szCs w:val="18"/>
        </w:rPr>
        <w:t>There is limited crating space inside the arena. Parking next to the arena will be limited to those who are keeping their dogs in their vehicles</w:t>
      </w:r>
      <w:r w:rsidRPr="00CA063A">
        <w:t>.</w:t>
      </w:r>
    </w:p>
    <w:p w14:paraId="641EB1DE" w14:textId="77777777" w:rsidR="00777703" w:rsidRDefault="00777703" w:rsidP="00777703">
      <w:r>
        <w:br w:type="page"/>
      </w:r>
    </w:p>
    <w:p w14:paraId="089A7768" w14:textId="77777777" w:rsidR="00777703" w:rsidRDefault="00777703" w:rsidP="00777703">
      <w:pPr>
        <w:autoSpaceDE w:val="0"/>
        <w:autoSpaceDN w:val="0"/>
        <w:adjustRightInd w:val="0"/>
      </w:pPr>
    </w:p>
    <w:p w14:paraId="28E37785" w14:textId="77777777" w:rsidR="00777703" w:rsidRPr="00B74704" w:rsidRDefault="00777703" w:rsidP="00777703">
      <w:pPr>
        <w:pStyle w:val="Heading1"/>
      </w:pPr>
      <w:r w:rsidRPr="00B74704">
        <w:rPr>
          <w:bCs/>
          <w:kern w:val="0"/>
        </w:rPr>
        <w:t>American Eskimo Dog Club of America</w:t>
      </w:r>
    </w:p>
    <w:p w14:paraId="2200E707" w14:textId="77777777" w:rsidR="00AA667B" w:rsidRPr="00B74704" w:rsidRDefault="00AA667B" w:rsidP="00AA667B">
      <w:pPr>
        <w:tabs>
          <w:tab w:val="right" w:leader="dot" w:pos="6624"/>
        </w:tabs>
        <w:ind w:left="360"/>
        <w:rPr>
          <w:rFonts w:ascii="Calibri" w:hAnsi="Calibri"/>
        </w:rPr>
      </w:pPr>
      <w:r w:rsidRPr="00B74704">
        <w:t>President</w:t>
      </w:r>
      <w:r w:rsidRPr="00B74704">
        <w:tab/>
        <w:t>Barbara Beynon</w:t>
      </w:r>
    </w:p>
    <w:p w14:paraId="17ABBDE7" w14:textId="77777777" w:rsidR="00AA667B" w:rsidRPr="00B74704" w:rsidRDefault="00AA667B" w:rsidP="00AA667B">
      <w:pPr>
        <w:tabs>
          <w:tab w:val="right" w:leader="dot" w:pos="6624"/>
        </w:tabs>
        <w:ind w:left="360"/>
      </w:pPr>
      <w:r w:rsidRPr="00B74704">
        <w:t xml:space="preserve">Vice President </w:t>
      </w:r>
      <w:r w:rsidRPr="00B74704">
        <w:tab/>
        <w:t>Katherine Smith</w:t>
      </w:r>
    </w:p>
    <w:p w14:paraId="32A10FE6" w14:textId="77777777" w:rsidR="00AA667B" w:rsidRPr="00B74704" w:rsidRDefault="00AA667B" w:rsidP="00AA667B">
      <w:pPr>
        <w:tabs>
          <w:tab w:val="right" w:leader="dot" w:pos="6624"/>
        </w:tabs>
        <w:ind w:left="360"/>
      </w:pPr>
      <w:r w:rsidRPr="00B74704">
        <w:t>Treasurer</w:t>
      </w:r>
      <w:r w:rsidRPr="00B74704">
        <w:tab/>
        <w:t xml:space="preserve"> Tammy Powers</w:t>
      </w:r>
    </w:p>
    <w:p w14:paraId="67EBC13F" w14:textId="4A53C053" w:rsidR="00AA667B" w:rsidRPr="00B74704" w:rsidRDefault="00AA667B" w:rsidP="00AA667B">
      <w:pPr>
        <w:tabs>
          <w:tab w:val="right" w:leader="dot" w:pos="6624"/>
        </w:tabs>
        <w:ind w:left="360"/>
      </w:pPr>
      <w:r w:rsidRPr="00B74704">
        <w:t xml:space="preserve">Secretary </w:t>
      </w:r>
      <w:r w:rsidRPr="00B74704">
        <w:tab/>
        <w:t>Diane LaBarbera</w:t>
      </w:r>
    </w:p>
    <w:p w14:paraId="66BDF1C4" w14:textId="382651BD" w:rsidR="00AA667B" w:rsidRDefault="00B74704" w:rsidP="00AA667B">
      <w:pPr>
        <w:tabs>
          <w:tab w:val="right" w:leader="dot" w:pos="6624"/>
        </w:tabs>
        <w:ind w:left="360"/>
        <w:jc w:val="center"/>
      </w:pPr>
      <w:r w:rsidRPr="00250E48">
        <w:rPr>
          <w:rFonts w:cs="Arial"/>
          <w:sz w:val="18"/>
          <w:szCs w:val="18"/>
        </w:rPr>
        <w:t>232 Pine Mountain R</w:t>
      </w:r>
      <w:r>
        <w:rPr>
          <w:rFonts w:cs="Arial"/>
          <w:sz w:val="18"/>
          <w:szCs w:val="18"/>
        </w:rPr>
        <w:t>d, Clarksville, TN  37042</w:t>
      </w:r>
    </w:p>
    <w:p w14:paraId="45018FE4" w14:textId="77777777" w:rsidR="00777703" w:rsidRPr="003600BC" w:rsidRDefault="00777703" w:rsidP="00777703">
      <w:pPr>
        <w:widowControl w:val="0"/>
        <w:tabs>
          <w:tab w:val="left" w:pos="1620"/>
          <w:tab w:val="left" w:pos="3960"/>
          <w:tab w:val="left" w:pos="7848"/>
        </w:tabs>
        <w:rPr>
          <w:snapToGrid w:val="0"/>
          <w:color w:val="000000"/>
          <w:sz w:val="18"/>
        </w:rPr>
      </w:pPr>
    </w:p>
    <w:p w14:paraId="67FA084D" w14:textId="77777777" w:rsidR="00777703" w:rsidRPr="003600BC" w:rsidRDefault="00777703" w:rsidP="00777703">
      <w:pPr>
        <w:jc w:val="center"/>
        <w:rPr>
          <w:rFonts w:cs="Arial"/>
          <w:sz w:val="18"/>
          <w:szCs w:val="18"/>
        </w:rPr>
      </w:pPr>
      <w:r>
        <w:rPr>
          <w:b/>
          <w:sz w:val="22"/>
        </w:rPr>
        <w:t>Trial Chairperson:</w:t>
      </w:r>
      <w:r>
        <w:rPr>
          <w:b/>
          <w:sz w:val="24"/>
        </w:rPr>
        <w:br/>
      </w:r>
      <w:r>
        <w:rPr>
          <w:rFonts w:cs="Arial"/>
          <w:sz w:val="18"/>
          <w:szCs w:val="18"/>
        </w:rPr>
        <w:t>Diane LaBarbera</w:t>
      </w:r>
      <w:r w:rsidRPr="003600BC">
        <w:rPr>
          <w:rFonts w:cs="Arial"/>
          <w:sz w:val="18"/>
          <w:szCs w:val="18"/>
        </w:rPr>
        <w:t xml:space="preserve">, </w:t>
      </w:r>
      <w:r w:rsidRPr="00250E48">
        <w:rPr>
          <w:rFonts w:cs="Arial"/>
          <w:sz w:val="18"/>
          <w:szCs w:val="18"/>
        </w:rPr>
        <w:t>232 Pine Mountain R</w:t>
      </w:r>
      <w:r>
        <w:rPr>
          <w:rFonts w:cs="Arial"/>
          <w:sz w:val="18"/>
          <w:szCs w:val="18"/>
        </w:rPr>
        <w:t>d, Clarksville, TN  37042</w:t>
      </w:r>
      <w:r w:rsidRPr="003600BC">
        <w:rPr>
          <w:rFonts w:cs="Arial"/>
          <w:sz w:val="18"/>
          <w:szCs w:val="18"/>
        </w:rPr>
        <w:br/>
      </w:r>
      <w:r w:rsidRPr="00250E48">
        <w:rPr>
          <w:rFonts w:cs="Arial"/>
          <w:sz w:val="18"/>
          <w:szCs w:val="18"/>
        </w:rPr>
        <w:t xml:space="preserve">(931) 494-4552 </w:t>
      </w:r>
      <w:r w:rsidRPr="003600BC">
        <w:rPr>
          <w:rFonts w:cs="Arial"/>
          <w:sz w:val="18"/>
          <w:szCs w:val="18"/>
        </w:rPr>
        <w:t>(cell)</w:t>
      </w:r>
      <w:r w:rsidRPr="003600BC">
        <w:rPr>
          <w:rFonts w:cs="Arial"/>
          <w:sz w:val="18"/>
          <w:szCs w:val="18"/>
        </w:rPr>
        <w:tab/>
      </w:r>
      <w:r w:rsidRPr="003600BC">
        <w:rPr>
          <w:rFonts w:cs="Arial"/>
          <w:sz w:val="18"/>
          <w:szCs w:val="18"/>
        </w:rPr>
        <w:tab/>
        <w:t xml:space="preserve">email: </w:t>
      </w:r>
      <w:r w:rsidRPr="00250E48">
        <w:rPr>
          <w:sz w:val="18"/>
        </w:rPr>
        <w:t>EskieDogs@icloud.com</w:t>
      </w:r>
    </w:p>
    <w:p w14:paraId="7E1D5014" w14:textId="77777777" w:rsidR="00777703" w:rsidRDefault="00777703" w:rsidP="00777703">
      <w:pPr>
        <w:spacing w:after="40"/>
        <w:jc w:val="center"/>
        <w:rPr>
          <w:b/>
          <w:sz w:val="22"/>
        </w:rPr>
      </w:pPr>
    </w:p>
    <w:p w14:paraId="459614DD" w14:textId="77777777" w:rsidR="00777703" w:rsidRPr="00B74704" w:rsidRDefault="00777703" w:rsidP="00777703">
      <w:pPr>
        <w:tabs>
          <w:tab w:val="decimal" w:pos="1260"/>
          <w:tab w:val="decimal" w:pos="5220"/>
        </w:tabs>
        <w:spacing w:after="40"/>
        <w:jc w:val="center"/>
        <w:rPr>
          <w:sz w:val="18"/>
        </w:rPr>
      </w:pPr>
      <w:r w:rsidRPr="00B74704">
        <w:rPr>
          <w:b/>
          <w:sz w:val="22"/>
        </w:rPr>
        <w:t>Event Committee:</w:t>
      </w:r>
    </w:p>
    <w:p w14:paraId="29AB3708" w14:textId="77777777" w:rsidR="00777703" w:rsidRPr="00B74704" w:rsidRDefault="00777703" w:rsidP="00777703">
      <w:pPr>
        <w:spacing w:after="40"/>
        <w:ind w:firstLine="720"/>
      </w:pPr>
      <w:r w:rsidRPr="00B74704">
        <w:tab/>
        <w:t xml:space="preserve"> Jennifer </w:t>
      </w:r>
      <w:proofErr w:type="spellStart"/>
      <w:r w:rsidRPr="00B74704">
        <w:t>Crisman</w:t>
      </w:r>
      <w:proofErr w:type="spellEnd"/>
      <w:r w:rsidRPr="00B74704">
        <w:t xml:space="preserve"> </w:t>
      </w:r>
      <w:r w:rsidRPr="00B74704">
        <w:tab/>
        <w:t xml:space="preserve">Diane LaBarbera </w:t>
      </w:r>
    </w:p>
    <w:p w14:paraId="286AF218" w14:textId="77777777" w:rsidR="00777703" w:rsidRDefault="00777703" w:rsidP="00777703">
      <w:pPr>
        <w:spacing w:after="40"/>
        <w:ind w:firstLine="720"/>
        <w:rPr>
          <w:sz w:val="18"/>
        </w:rPr>
      </w:pPr>
      <w:r w:rsidRPr="00B74704">
        <w:t xml:space="preserve">Lisa Michaels </w:t>
      </w:r>
      <w:r w:rsidRPr="00B74704">
        <w:tab/>
        <w:t xml:space="preserve"> </w:t>
      </w:r>
      <w:r w:rsidRPr="00B74704">
        <w:tab/>
        <w:t>Tammy Powers</w:t>
      </w:r>
      <w:r w:rsidRPr="00B74704">
        <w:tab/>
      </w:r>
      <w:r w:rsidRPr="00B74704">
        <w:tab/>
        <w:t>Kellie Verrelli</w:t>
      </w:r>
      <w:r w:rsidRPr="00B74704">
        <w:br/>
        <w:t xml:space="preserve"> </w:t>
      </w:r>
      <w:r w:rsidRPr="00B74704">
        <w:tab/>
      </w:r>
      <w:r w:rsidRPr="00B74704">
        <w:tab/>
      </w:r>
      <w:r w:rsidRPr="00B74704">
        <w:tab/>
        <w:t>Other AEDCA members present</w:t>
      </w:r>
    </w:p>
    <w:p w14:paraId="29D6416F" w14:textId="77777777" w:rsidR="00777703" w:rsidRDefault="00777703" w:rsidP="00777703">
      <w:pPr>
        <w:spacing w:after="40"/>
        <w:jc w:val="center"/>
        <w:rPr>
          <w:b/>
          <w:sz w:val="22"/>
        </w:rPr>
      </w:pPr>
    </w:p>
    <w:p w14:paraId="1B991A71" w14:textId="77777777" w:rsidR="00777703" w:rsidRDefault="00777703" w:rsidP="00777703">
      <w:pPr>
        <w:spacing w:after="40"/>
        <w:jc w:val="center"/>
        <w:rPr>
          <w:sz w:val="18"/>
        </w:rPr>
      </w:pPr>
      <w:r>
        <w:rPr>
          <w:b/>
          <w:sz w:val="22"/>
        </w:rPr>
        <w:t>Trial Secretary:</w:t>
      </w:r>
      <w:r>
        <w:rPr>
          <w:b/>
          <w:sz w:val="22"/>
        </w:rPr>
        <w:br/>
      </w:r>
      <w:r>
        <w:rPr>
          <w:sz w:val="18"/>
        </w:rPr>
        <w:t xml:space="preserve">Jane Mohr, 6811 Burkitt Rd, Cane Ridge, TN  37013 </w:t>
      </w:r>
    </w:p>
    <w:p w14:paraId="5B980FBB" w14:textId="77777777" w:rsidR="00777703" w:rsidRDefault="00777703" w:rsidP="00777703">
      <w:pPr>
        <w:spacing w:after="40"/>
        <w:jc w:val="center"/>
        <w:rPr>
          <w:snapToGrid w:val="0"/>
          <w:sz w:val="18"/>
        </w:rPr>
      </w:pPr>
      <w:r>
        <w:rPr>
          <w:sz w:val="18"/>
        </w:rPr>
        <w:t>615/406-3380           email: Agilitysecretary@gmail.com</w:t>
      </w:r>
    </w:p>
    <w:p w14:paraId="73A058FD" w14:textId="77777777" w:rsidR="00777703" w:rsidRDefault="00777703" w:rsidP="00777703">
      <w:pPr>
        <w:pStyle w:val="CommentText"/>
        <w:tabs>
          <w:tab w:val="center" w:pos="1170"/>
          <w:tab w:val="center" w:pos="2790"/>
          <w:tab w:val="center" w:pos="4500"/>
        </w:tabs>
        <w:rPr>
          <w:sz w:val="18"/>
        </w:rPr>
      </w:pPr>
    </w:p>
    <w:p w14:paraId="6982DCDE" w14:textId="77777777" w:rsidR="00777703" w:rsidRDefault="00777703" w:rsidP="00777703">
      <w:pPr>
        <w:pStyle w:val="Heading1"/>
        <w:rPr>
          <w:sz w:val="22"/>
        </w:rPr>
      </w:pPr>
      <w:r>
        <w:rPr>
          <w:sz w:val="22"/>
        </w:rPr>
        <w:t>Dogs Eligible to Enter</w:t>
      </w:r>
    </w:p>
    <w:p w14:paraId="5C600D55" w14:textId="77777777" w:rsidR="00777703" w:rsidRDefault="00777703" w:rsidP="00777703">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6BEC6A2A" w14:textId="77777777" w:rsidR="00777703" w:rsidRDefault="00777703" w:rsidP="00777703">
      <w:pPr>
        <w:spacing w:after="100"/>
        <w:jc w:val="both"/>
        <w:rPr>
          <w:sz w:val="18"/>
        </w:rPr>
      </w:pPr>
    </w:p>
    <w:p w14:paraId="67B1C9DD" w14:textId="77777777" w:rsidR="00777703" w:rsidRPr="00EB6D59" w:rsidRDefault="00777703" w:rsidP="00777703">
      <w:pPr>
        <w:pStyle w:val="Heading1"/>
        <w:spacing w:before="0"/>
        <w:rPr>
          <w:sz w:val="22"/>
        </w:rPr>
      </w:pPr>
      <w:r w:rsidRPr="00EB6D59">
        <w:rPr>
          <w:sz w:val="22"/>
        </w:rPr>
        <w:t>Waiting list</w:t>
      </w:r>
    </w:p>
    <w:p w14:paraId="2A99FFD3" w14:textId="77777777" w:rsidR="00777703" w:rsidRDefault="00777703" w:rsidP="00777703">
      <w:pPr>
        <w:rPr>
          <w:rFonts w:ascii="Arial Narrow" w:hAnsi="Arial Narrow"/>
          <w:b/>
        </w:rPr>
      </w:pPr>
      <w:r w:rsidRPr="00CC70D5">
        <w:rPr>
          <w:sz w:val="18"/>
        </w:rPr>
        <w:t xml:space="preserve">A waiting list of up to </w:t>
      </w:r>
      <w:r w:rsidRPr="00275FBE">
        <w:rPr>
          <w:sz w:val="18"/>
        </w:rPr>
        <w:t>50</w:t>
      </w:r>
      <w:r w:rsidRPr="00CC70D5">
        <w:rPr>
          <w:sz w:val="18"/>
        </w:rPr>
        <w:t xml:space="preserve"> runs will be maintained.  Per Chapter 1, Section 16.1 of the Regulations for Agility Trials, a “waiting list close date” will be instituted.  </w:t>
      </w:r>
      <w:r w:rsidRPr="00CC70D5">
        <w:rPr>
          <w:b/>
          <w:sz w:val="18"/>
        </w:rPr>
        <w:t xml:space="preserve">The “waiting list close” will be 6 </w:t>
      </w:r>
      <w:r w:rsidRPr="00275FBE">
        <w:rPr>
          <w:b/>
          <w:sz w:val="18"/>
        </w:rPr>
        <w:t xml:space="preserve">pm, </w:t>
      </w:r>
      <w:r>
        <w:rPr>
          <w:b/>
          <w:sz w:val="18"/>
        </w:rPr>
        <w:t>Monday before the trials</w:t>
      </w:r>
      <w:r w:rsidRPr="00275FBE">
        <w:rPr>
          <w:b/>
          <w:sz w:val="18"/>
        </w:rPr>
        <w:t>.</w:t>
      </w:r>
      <w:r w:rsidRPr="00CC70D5">
        <w:rPr>
          <w:b/>
          <w:sz w:val="18"/>
        </w:rPr>
        <w:t xml:space="preserve"> </w:t>
      </w:r>
      <w:r w:rsidRPr="00CC70D5">
        <w:rPr>
          <w:sz w:val="18"/>
        </w:rPr>
        <w:t xml:space="preserve">  Full refunds will be given to those exhibitors withdrawing </w:t>
      </w:r>
      <w:r w:rsidRPr="00CC70D5">
        <w:rPr>
          <w:b/>
          <w:sz w:val="18"/>
        </w:rPr>
        <w:t xml:space="preserve">ONLY for the runs that </w:t>
      </w:r>
      <w:r>
        <w:rPr>
          <w:b/>
          <w:sz w:val="18"/>
        </w:rPr>
        <w:t>can</w:t>
      </w:r>
      <w:r w:rsidRPr="00CC70D5">
        <w:rPr>
          <w:b/>
          <w:sz w:val="18"/>
        </w:rPr>
        <w:t xml:space="preserve"> be filled from the waiting list</w:t>
      </w:r>
      <w:r w:rsidRPr="00CC70D5">
        <w:rPr>
          <w:sz w:val="18"/>
        </w:rPr>
        <w:t>.</w:t>
      </w:r>
    </w:p>
    <w:p w14:paraId="7AB12DA0" w14:textId="77777777" w:rsidR="00E63EAA" w:rsidRDefault="00E63EAA" w:rsidP="00E63EAA">
      <w:pPr>
        <w:pStyle w:val="Heading1"/>
        <w:spacing w:before="80"/>
        <w:rPr>
          <w:sz w:val="20"/>
        </w:rPr>
      </w:pPr>
    </w:p>
    <w:p w14:paraId="2BDCA51F" w14:textId="77777777" w:rsidR="00E63EAA" w:rsidRDefault="00E63EAA" w:rsidP="00E63EAA">
      <w:pPr>
        <w:pStyle w:val="Heading1"/>
        <w:spacing w:before="80"/>
        <w:rPr>
          <w:sz w:val="20"/>
        </w:rPr>
      </w:pPr>
    </w:p>
    <w:p w14:paraId="759618D2" w14:textId="7A30593E" w:rsidR="00E63EAA" w:rsidRDefault="00E63EAA" w:rsidP="00E63EAA">
      <w:pPr>
        <w:pStyle w:val="Heading1"/>
        <w:spacing w:before="80"/>
        <w:rPr>
          <w:sz w:val="20"/>
        </w:rPr>
      </w:pPr>
      <w:r>
        <w:rPr>
          <w:sz w:val="20"/>
        </w:rPr>
        <w:t>Course Familiarization and Warm-Ups</w:t>
      </w:r>
    </w:p>
    <w:p w14:paraId="1A43299A" w14:textId="77777777" w:rsidR="00E63EAA" w:rsidRDefault="00E63EAA" w:rsidP="00E63EAA">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70F801A3" w14:textId="77777777" w:rsidR="00777703" w:rsidRDefault="00777703" w:rsidP="00777703">
      <w:pPr>
        <w:spacing w:after="100"/>
        <w:jc w:val="both"/>
        <w:rPr>
          <w:sz w:val="18"/>
        </w:rPr>
      </w:pPr>
    </w:p>
    <w:p w14:paraId="7563CF0F" w14:textId="77777777" w:rsidR="00777703" w:rsidRDefault="00777703" w:rsidP="00777703">
      <w:pPr>
        <w:spacing w:after="100"/>
        <w:jc w:val="both"/>
        <w:rPr>
          <w:sz w:val="18"/>
        </w:rPr>
      </w:pPr>
      <w:r>
        <w:rPr>
          <w:sz w:val="18"/>
        </w:rPr>
        <w:br w:type="column"/>
      </w:r>
    </w:p>
    <w:p w14:paraId="110B749A" w14:textId="77777777" w:rsidR="00777703" w:rsidRPr="004F6803" w:rsidRDefault="00777703" w:rsidP="00777703">
      <w:pPr>
        <w:spacing w:after="60"/>
        <w:jc w:val="center"/>
        <w:rPr>
          <w:b/>
          <w:sz w:val="24"/>
          <w:szCs w:val="24"/>
        </w:rPr>
      </w:pPr>
      <w:r w:rsidRPr="004F6803">
        <w:rPr>
          <w:b/>
          <w:sz w:val="24"/>
          <w:szCs w:val="24"/>
        </w:rPr>
        <w:t>On Call Vet services provided by:</w:t>
      </w:r>
    </w:p>
    <w:p w14:paraId="7F84FF0C" w14:textId="77777777" w:rsidR="00777703" w:rsidRPr="00FD050B" w:rsidRDefault="00777703" w:rsidP="00777703">
      <w:pPr>
        <w:rPr>
          <w:b/>
          <w:bCs/>
        </w:rPr>
      </w:pPr>
      <w:r w:rsidRPr="00FD050B">
        <w:rPr>
          <w:b/>
          <w:bCs/>
        </w:rPr>
        <w:t>Animal Medical Center, LLC</w:t>
      </w:r>
    </w:p>
    <w:p w14:paraId="2C397E06" w14:textId="77777777" w:rsidR="00777703" w:rsidRPr="00FD050B" w:rsidRDefault="00777703" w:rsidP="00777703">
      <w:r w:rsidRPr="00FD050B">
        <w:t xml:space="preserve">234 River Rock Road, Murfreesboro, TN </w:t>
      </w:r>
    </w:p>
    <w:p w14:paraId="34A48007" w14:textId="77777777" w:rsidR="00777703" w:rsidRPr="00FD050B" w:rsidRDefault="00777703" w:rsidP="00777703">
      <w:r w:rsidRPr="00FD050B">
        <w:t>Phone: 615 867-7575</w:t>
      </w:r>
    </w:p>
    <w:p w14:paraId="25D049D6" w14:textId="77777777" w:rsidR="00777703" w:rsidRPr="00FD050B" w:rsidRDefault="00777703" w:rsidP="00777703">
      <w:r w:rsidRPr="00FD050B">
        <w:t xml:space="preserve">Regular hours are 8-6 Monday – Friday, 8-3 Saturday.  </w:t>
      </w:r>
    </w:p>
    <w:p w14:paraId="42AD608C" w14:textId="77777777" w:rsidR="00777703" w:rsidRPr="00FD050B" w:rsidRDefault="00777703" w:rsidP="00777703">
      <w:r w:rsidRPr="00FD050B">
        <w:t>Emergency hours are 6 pm – 8 am weekdays and 3 pm Saturday to 8 am Monday.</w:t>
      </w:r>
    </w:p>
    <w:p w14:paraId="105DB17B" w14:textId="77777777" w:rsidR="00777703" w:rsidRPr="00CE5443" w:rsidRDefault="00777703" w:rsidP="00777703">
      <w:pPr>
        <w:spacing w:before="40"/>
        <w:rPr>
          <w:sz w:val="18"/>
          <w:szCs w:val="18"/>
        </w:rPr>
      </w:pPr>
      <w:r>
        <w:rPr>
          <w:rFonts w:cs="Arial"/>
          <w:color w:val="4A4F55"/>
        </w:rPr>
        <w:t xml:space="preserve">From </w:t>
      </w:r>
      <w:proofErr w:type="gramStart"/>
      <w:r>
        <w:rPr>
          <w:rFonts w:cs="Arial"/>
          <w:color w:val="4A4F55"/>
        </w:rPr>
        <w:t>Show</w:t>
      </w:r>
      <w:proofErr w:type="gramEnd"/>
      <w:r>
        <w:rPr>
          <w:rFonts w:cs="Arial"/>
          <w:color w:val="4A4F55"/>
        </w:rPr>
        <w:t xml:space="preserve"> Site, take TN-265-W to US 231S, turn left onto US 231S, get on TN-840 </w:t>
      </w:r>
      <w:proofErr w:type="spellStart"/>
      <w:r>
        <w:rPr>
          <w:rFonts w:cs="Arial"/>
          <w:color w:val="4A4F55"/>
        </w:rPr>
        <w:t>W in</w:t>
      </w:r>
      <w:proofErr w:type="spellEnd"/>
      <w:r>
        <w:rPr>
          <w:rFonts w:cs="Arial"/>
          <w:color w:val="4A4F55"/>
        </w:rPr>
        <w:t xml:space="preserve"> Rutherford County; </w:t>
      </w:r>
      <w:proofErr w:type="gramStart"/>
      <w:r>
        <w:rPr>
          <w:rFonts w:cs="Arial"/>
          <w:color w:val="4A4F55"/>
        </w:rPr>
        <w:t>continue on</w:t>
      </w:r>
      <w:proofErr w:type="gramEnd"/>
      <w:r>
        <w:rPr>
          <w:rFonts w:cs="Arial"/>
          <w:color w:val="4A4F55"/>
        </w:rPr>
        <w:t xml:space="preserve"> TN 840 W to Murfreesboro. Take exit 78A from I-24E. Turn left on Cason Lane then immediate left onto River Rock Blvd.</w:t>
      </w:r>
      <w:r w:rsidRPr="00CE5443">
        <w:rPr>
          <w:sz w:val="18"/>
          <w:szCs w:val="18"/>
        </w:rPr>
        <w:br/>
      </w:r>
    </w:p>
    <w:p w14:paraId="756E6E42"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2888CB1F"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ensure their dogs are free of internal and external parasites, any communicable diseases, and have appropriate vaccinations</w:t>
      </w:r>
    </w:p>
    <w:p w14:paraId="31967293" w14:textId="77777777" w:rsidR="005D0A26" w:rsidRDefault="005D0A26"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3ADFE04F" w14:textId="77777777" w:rsidR="005D0A26" w:rsidRDefault="005D0A26"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64329FB8" w14:textId="77777777" w:rsidR="00E63EAA" w:rsidRDefault="00E63EAA" w:rsidP="005D0A26">
      <w:pPr>
        <w:spacing w:after="60"/>
        <w:jc w:val="both"/>
        <w:rPr>
          <w:sz w:val="18"/>
        </w:rPr>
      </w:pPr>
    </w:p>
    <w:p w14:paraId="233EC916" w14:textId="77777777" w:rsidR="00E63EAA" w:rsidRDefault="00E63EAA" w:rsidP="00E63EAA">
      <w:pPr>
        <w:jc w:val="center"/>
        <w:rPr>
          <w:rFonts w:cs="Arial"/>
          <w:b/>
        </w:rPr>
      </w:pPr>
      <w:r w:rsidRPr="002F3733">
        <w:rPr>
          <w:rFonts w:cs="Arial"/>
          <w:b/>
          <w:sz w:val="22"/>
          <w:szCs w:val="22"/>
        </w:rPr>
        <w:t>Entering For Exhibition Only (FEO)</w:t>
      </w:r>
    </w:p>
    <w:p w14:paraId="3AB518D9" w14:textId="77777777" w:rsidR="00E63EAA" w:rsidRPr="00FE2BC7" w:rsidRDefault="00E63EAA" w:rsidP="00E63EAA">
      <w:pPr>
        <w:rPr>
          <w:rFonts w:cs="Arial"/>
          <w:b/>
          <w:i/>
        </w:rPr>
      </w:pPr>
    </w:p>
    <w:p w14:paraId="50871E17" w14:textId="77777777" w:rsidR="00E63EAA" w:rsidRDefault="00E63EAA" w:rsidP="00E63EAA">
      <w:pPr>
        <w:pStyle w:val="ListParagraph"/>
        <w:numPr>
          <w:ilvl w:val="0"/>
          <w:numId w:val="5"/>
        </w:numPr>
        <w:autoSpaceDE w:val="0"/>
        <w:autoSpaceDN w:val="0"/>
        <w:adjustRightInd w:val="0"/>
        <w:contextualSpacing/>
        <w:rPr>
          <w:rFonts w:cs="Arial"/>
        </w:rPr>
      </w:pPr>
      <w:r w:rsidRPr="00221CF1">
        <w:rPr>
          <w:rFonts w:cs="Arial"/>
        </w:rPr>
        <w:t xml:space="preserve">For Exhibition Only may be offered at the option of the host club.  FEO will allow exhibitors to work with their dogs in a trial environment. As of 7/1/24, FEO is allowed in all classes. Participation in FEO </w:t>
      </w:r>
      <w:proofErr w:type="gramStart"/>
      <w:r w:rsidRPr="00221CF1">
        <w:rPr>
          <w:rFonts w:cs="Arial"/>
        </w:rPr>
        <w:t>is non-qualifying</w:t>
      </w:r>
      <w:proofErr w:type="gramEnd"/>
      <w:r w:rsidRPr="00221CF1">
        <w:rPr>
          <w:rFonts w:cs="Arial"/>
        </w:rPr>
        <w:t>.</w:t>
      </w:r>
    </w:p>
    <w:p w14:paraId="6A9A295A" w14:textId="77777777" w:rsidR="00E63EAA" w:rsidRPr="00221CF1" w:rsidRDefault="00E63EAA" w:rsidP="00E63EAA">
      <w:pPr>
        <w:pStyle w:val="ListParagraph"/>
        <w:autoSpaceDE w:val="0"/>
        <w:autoSpaceDN w:val="0"/>
        <w:adjustRightInd w:val="0"/>
        <w:rPr>
          <w:rFonts w:cs="Arial"/>
        </w:rPr>
      </w:pPr>
    </w:p>
    <w:p w14:paraId="37314919"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78CE1108"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14704EA7"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283C1001" w14:textId="3BD80E13" w:rsidR="00E63EAA" w:rsidRDefault="00E63EAA" w:rsidP="00E63EAA">
      <w:pPr>
        <w:spacing w:after="60"/>
        <w:jc w:val="center"/>
        <w:rPr>
          <w:sz w:val="18"/>
        </w:rPr>
      </w:pPr>
      <w:r w:rsidRPr="00010034">
        <w:rPr>
          <w:rFonts w:cs="Arial"/>
          <w:b/>
          <w:bCs/>
          <w:color w:val="FF0000"/>
          <w:sz w:val="24"/>
          <w:szCs w:val="24"/>
        </w:rPr>
        <w:t xml:space="preserve">FEO Runs will be offered for </w:t>
      </w:r>
      <w:r>
        <w:rPr>
          <w:rFonts w:cs="Arial"/>
          <w:b/>
          <w:bCs/>
          <w:color w:val="FF0000"/>
          <w:sz w:val="24"/>
          <w:szCs w:val="24"/>
        </w:rPr>
        <w:t>all classes.</w:t>
      </w:r>
    </w:p>
    <w:p w14:paraId="7A25FB45" w14:textId="378FF133" w:rsidR="00777703" w:rsidRDefault="00777703" w:rsidP="00E63EA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
          <w:bCs/>
          <w:sz w:val="22"/>
        </w:rPr>
      </w:pPr>
      <w:r>
        <w:rPr>
          <w:rFonts w:cs="Arial"/>
          <w:sz w:val="22"/>
        </w:rPr>
        <w:br w:type="column"/>
      </w:r>
    </w:p>
    <w:p w14:paraId="1E2574BD" w14:textId="77777777" w:rsidR="00777703" w:rsidRPr="00B244D6"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b/>
          <w:sz w:val="22"/>
        </w:rPr>
      </w:pPr>
      <w:r w:rsidRPr="00B244D6">
        <w:rPr>
          <w:b/>
          <w:sz w:val="22"/>
        </w:rPr>
        <w:t>Directions To Never Go Back Ranch</w:t>
      </w:r>
    </w:p>
    <w:p w14:paraId="1DFC3514" w14:textId="77777777" w:rsidR="00777703" w:rsidRDefault="00777703" w:rsidP="00777703">
      <w:pPr>
        <w:jc w:val="center"/>
        <w:rPr>
          <w:rFonts w:cs="Arial"/>
          <w:sz w:val="22"/>
        </w:rPr>
      </w:pPr>
    </w:p>
    <w:p w14:paraId="6F8CFF81" w14:textId="77777777" w:rsidR="00777703" w:rsidRPr="004F6803"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rPr>
      </w:pPr>
      <w:r>
        <w:rPr>
          <w:rFonts w:cs="Arial"/>
          <w:b/>
          <w:bCs/>
        </w:rPr>
        <w:t xml:space="preserve">If using your GPS: Some </w:t>
      </w:r>
      <w:proofErr w:type="gramStart"/>
      <w:r w:rsidRPr="004F6803">
        <w:rPr>
          <w:rFonts w:cs="Arial"/>
          <w:b/>
          <w:bCs/>
        </w:rPr>
        <w:t>GPS's</w:t>
      </w:r>
      <w:proofErr w:type="gramEnd"/>
      <w:r w:rsidRPr="004F6803">
        <w:rPr>
          <w:rFonts w:cs="Arial"/>
          <w:b/>
          <w:bCs/>
        </w:rPr>
        <w:t xml:space="preserve"> bring you off Sparta pike to Beech Log. </w:t>
      </w:r>
      <w:r>
        <w:rPr>
          <w:rFonts w:cs="Arial"/>
          <w:b/>
          <w:bCs/>
        </w:rPr>
        <w:br/>
      </w:r>
      <w:r w:rsidRPr="004F6803">
        <w:rPr>
          <w:rFonts w:cs="Arial"/>
          <w:b/>
          <w:bCs/>
        </w:rPr>
        <w:t xml:space="preserve">That is </w:t>
      </w:r>
      <w:proofErr w:type="gramStart"/>
      <w:r w:rsidRPr="004F6803">
        <w:rPr>
          <w:rFonts w:cs="Arial"/>
          <w:b/>
          <w:bCs/>
        </w:rPr>
        <w:t>very</w:t>
      </w:r>
      <w:proofErr w:type="gramEnd"/>
      <w:r w:rsidRPr="004F6803">
        <w:rPr>
          <w:rFonts w:cs="Arial"/>
          <w:b/>
          <w:bCs/>
        </w:rPr>
        <w:t xml:space="preserve"> wind</w:t>
      </w:r>
      <w:r>
        <w:rPr>
          <w:rFonts w:cs="Arial"/>
          <w:b/>
          <w:bCs/>
        </w:rPr>
        <w:t>ing</w:t>
      </w:r>
      <w:r w:rsidRPr="004F6803">
        <w:rPr>
          <w:rFonts w:cs="Arial"/>
          <w:b/>
          <w:bCs/>
        </w:rPr>
        <w:t xml:space="preserve"> back way,</w:t>
      </w:r>
      <w:r>
        <w:rPr>
          <w:rFonts w:cs="Arial"/>
          <w:b/>
          <w:bCs/>
        </w:rPr>
        <w:t xml:space="preserve"> and it's easy to get lost. I</w:t>
      </w:r>
      <w:r w:rsidRPr="004F6803">
        <w:rPr>
          <w:rFonts w:cs="Arial"/>
          <w:b/>
          <w:bCs/>
        </w:rPr>
        <w:t xml:space="preserve">t's easier to enter the coordinates for the corner of Beech Log Rd and </w:t>
      </w:r>
      <w:proofErr w:type="spellStart"/>
      <w:r w:rsidRPr="004F6803">
        <w:rPr>
          <w:rFonts w:cs="Arial"/>
          <w:b/>
          <w:bCs/>
        </w:rPr>
        <w:t>Cainsville</w:t>
      </w:r>
      <w:proofErr w:type="spellEnd"/>
      <w:r w:rsidRPr="004F6803">
        <w:rPr>
          <w:rFonts w:cs="Arial"/>
          <w:b/>
          <w:bCs/>
        </w:rPr>
        <w:t xml:space="preserve"> Rd:  N 36 degrees 05.448</w:t>
      </w:r>
      <w:proofErr w:type="gramStart"/>
      <w:r w:rsidRPr="004F6803">
        <w:rPr>
          <w:rFonts w:cs="Arial"/>
          <w:b/>
          <w:bCs/>
        </w:rPr>
        <w:t>'  W</w:t>
      </w:r>
      <w:proofErr w:type="gramEnd"/>
      <w:r w:rsidRPr="004F6803">
        <w:rPr>
          <w:rFonts w:cs="Arial"/>
          <w:b/>
          <w:bCs/>
        </w:rPr>
        <w:t xml:space="preserve"> 086 degrees 14.191'</w:t>
      </w:r>
      <w:r>
        <w:rPr>
          <w:rFonts w:cs="Arial"/>
          <w:b/>
          <w:bCs/>
        </w:rPr>
        <w:t>.</w:t>
      </w:r>
    </w:p>
    <w:p w14:paraId="0F32DD65" w14:textId="77777777" w:rsidR="00777703" w:rsidRPr="006838D2" w:rsidRDefault="00777703" w:rsidP="00777703">
      <w:pPr>
        <w:pStyle w:val="NormalWeb"/>
        <w:spacing w:before="0" w:beforeAutospacing="0" w:after="0" w:afterAutospacing="0"/>
        <w:rPr>
          <w:rFonts w:ascii="Arial Narrow" w:hAnsi="Arial Narrow"/>
          <w:sz w:val="18"/>
          <w:szCs w:val="18"/>
        </w:rPr>
      </w:pPr>
    </w:p>
    <w:p w14:paraId="2D6423F7"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Franklin / 840</w:t>
      </w:r>
      <w:r>
        <w:rPr>
          <w:rStyle w:val="text478font6"/>
          <w:rFonts w:ascii="Arial" w:hAnsi="Arial" w:cs="Arial"/>
          <w:sz w:val="20"/>
          <w:szCs w:val="20"/>
        </w:rPr>
        <w:t>:</w:t>
      </w:r>
      <w:r w:rsidRPr="007A2EAB">
        <w:rPr>
          <w:rStyle w:val="text478font5"/>
          <w:rFonts w:ascii="Arial" w:hAnsi="Arial" w:cs="Arial"/>
          <w:sz w:val="20"/>
          <w:szCs w:val="20"/>
        </w:rPr>
        <w:t xml:space="preserve"> </w:t>
      </w:r>
    </w:p>
    <w:p w14:paraId="75C47E03"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w:t>
      </w:r>
      <w:r w:rsidRPr="007A2EAB">
        <w:rPr>
          <w:rStyle w:val="text478font5"/>
          <w:rFonts w:ascii="Arial" w:hAnsi="Arial" w:cs="Arial"/>
          <w:sz w:val="20"/>
          <w:szCs w:val="20"/>
        </w:rPr>
        <w:t xml:space="preserve">ake exit </w:t>
      </w:r>
      <w:r>
        <w:rPr>
          <w:rStyle w:val="text478font5"/>
          <w:rFonts w:ascii="Arial" w:hAnsi="Arial" w:cs="Arial"/>
          <w:sz w:val="20"/>
          <w:szCs w:val="20"/>
        </w:rPr>
        <w:t>65 (TN 452E). Turn right.</w:t>
      </w:r>
      <w:r w:rsidRPr="007A2EAB">
        <w:rPr>
          <w:rStyle w:val="text478font5"/>
          <w:rFonts w:ascii="Arial" w:hAnsi="Arial" w:cs="Arial"/>
          <w:sz w:val="20"/>
          <w:szCs w:val="20"/>
        </w:rPr>
        <w:t xml:space="preserve"> </w:t>
      </w:r>
    </w:p>
    <w:p w14:paraId="0E233DA4"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4.4 miles to Highway 231N (TN 452E ends at the stop sign).</w:t>
      </w:r>
      <w:r>
        <w:rPr>
          <w:rFonts w:ascii="Arial" w:hAnsi="Arial" w:cs="Arial"/>
          <w:sz w:val="20"/>
          <w:szCs w:val="20"/>
        </w:rPr>
        <w:t xml:space="preserve"> </w:t>
      </w:r>
      <w:r>
        <w:rPr>
          <w:rStyle w:val="text478font5"/>
          <w:rFonts w:ascii="Arial" w:hAnsi="Arial" w:cs="Arial"/>
          <w:sz w:val="20"/>
          <w:szCs w:val="20"/>
        </w:rPr>
        <w:t xml:space="preserve">Turn left. </w:t>
      </w:r>
    </w:p>
    <w:p w14:paraId="79007C7D"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5.8 miles to TN 265E (Chicken Road). Turn right.</w:t>
      </w:r>
    </w:p>
    <w:p w14:paraId="22B4C54B"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5.4 miles to 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right.</w:t>
      </w:r>
    </w:p>
    <w:p w14:paraId="0C0187B8"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1.4 miles to Beech Log Road. Turn left.</w:t>
      </w:r>
    </w:p>
    <w:p w14:paraId="31C05D89"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 xml:space="preserve">Travel 2.5 miles to </w:t>
      </w:r>
      <w:proofErr w:type="gramStart"/>
      <w:r>
        <w:rPr>
          <w:rStyle w:val="text478font5"/>
          <w:rFonts w:ascii="Arial" w:hAnsi="Arial" w:cs="Arial"/>
          <w:sz w:val="20"/>
          <w:szCs w:val="20"/>
        </w:rPr>
        <w:t>show</w:t>
      </w:r>
      <w:proofErr w:type="gramEnd"/>
      <w:r>
        <w:rPr>
          <w:rStyle w:val="text478font5"/>
          <w:rFonts w:ascii="Arial" w:hAnsi="Arial" w:cs="Arial"/>
          <w:sz w:val="20"/>
          <w:szCs w:val="20"/>
        </w:rPr>
        <w:t xml:space="preserve"> site on the left, 3337 Beech Log Road.</w:t>
      </w:r>
    </w:p>
    <w:p w14:paraId="3BD11362"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5"/>
          <w:rFonts w:ascii="Arial" w:hAnsi="Arial" w:cs="Arial"/>
          <w:sz w:val="20"/>
          <w:szCs w:val="20"/>
        </w:rPr>
        <w:t> </w:t>
      </w:r>
    </w:p>
    <w:p w14:paraId="5EE15C6F"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Murfree</w:t>
      </w:r>
      <w:r>
        <w:rPr>
          <w:rStyle w:val="text478font6"/>
          <w:rFonts w:ascii="Arial" w:hAnsi="Arial" w:cs="Arial"/>
          <w:sz w:val="20"/>
          <w:szCs w:val="20"/>
        </w:rPr>
        <w:t>s</w:t>
      </w:r>
      <w:r w:rsidRPr="007A2EAB">
        <w:rPr>
          <w:rStyle w:val="text478font6"/>
          <w:rFonts w:ascii="Arial" w:hAnsi="Arial" w:cs="Arial"/>
          <w:sz w:val="20"/>
          <w:szCs w:val="20"/>
        </w:rPr>
        <w:t>boro</w:t>
      </w:r>
      <w:r>
        <w:rPr>
          <w:rStyle w:val="text478font6"/>
          <w:rFonts w:ascii="Arial" w:hAnsi="Arial" w:cs="Arial"/>
          <w:sz w:val="20"/>
          <w:szCs w:val="20"/>
        </w:rPr>
        <w:t>:</w:t>
      </w:r>
      <w:r w:rsidRPr="007A2EAB">
        <w:rPr>
          <w:rStyle w:val="text478font5"/>
          <w:rFonts w:ascii="Arial" w:hAnsi="Arial" w:cs="Arial"/>
          <w:sz w:val="20"/>
          <w:szCs w:val="20"/>
        </w:rPr>
        <w:t xml:space="preserve"> </w:t>
      </w:r>
    </w:p>
    <w:p w14:paraId="06A3F342" w14:textId="77777777" w:rsidR="00777703" w:rsidRDefault="00777703" w:rsidP="00777703">
      <w:pPr>
        <w:pStyle w:val="NormalWeb"/>
        <w:spacing w:before="0" w:beforeAutospacing="0" w:after="0" w:afterAutospacing="0"/>
        <w:rPr>
          <w:rStyle w:val="text478font5"/>
          <w:rFonts w:ascii="Arial" w:hAnsi="Arial" w:cs="Arial"/>
          <w:sz w:val="20"/>
          <w:szCs w:val="20"/>
        </w:rPr>
      </w:pPr>
      <w:r w:rsidRPr="007A2EAB">
        <w:rPr>
          <w:rStyle w:val="text478font5"/>
          <w:rFonts w:ascii="Arial" w:hAnsi="Arial" w:cs="Arial"/>
          <w:sz w:val="20"/>
          <w:szCs w:val="20"/>
        </w:rPr>
        <w:t xml:space="preserve">Take </w:t>
      </w:r>
      <w:r>
        <w:rPr>
          <w:rStyle w:val="text478font5"/>
          <w:rFonts w:ascii="Arial" w:hAnsi="Arial" w:cs="Arial"/>
          <w:sz w:val="20"/>
          <w:szCs w:val="20"/>
        </w:rPr>
        <w:t xml:space="preserve">Highway </w:t>
      </w:r>
      <w:r w:rsidRPr="007A2EAB">
        <w:rPr>
          <w:rStyle w:val="text478font5"/>
          <w:rFonts w:ascii="Arial" w:hAnsi="Arial" w:cs="Arial"/>
          <w:sz w:val="20"/>
          <w:szCs w:val="20"/>
        </w:rPr>
        <w:t xml:space="preserve">96 </w:t>
      </w:r>
      <w:proofErr w:type="spellStart"/>
      <w:r w:rsidRPr="007A2EAB">
        <w:rPr>
          <w:rStyle w:val="text478font5"/>
          <w:rFonts w:ascii="Arial" w:hAnsi="Arial" w:cs="Arial"/>
          <w:sz w:val="20"/>
          <w:szCs w:val="20"/>
        </w:rPr>
        <w:t>Lacassas</w:t>
      </w:r>
      <w:proofErr w:type="spellEnd"/>
      <w:r w:rsidRPr="007A2EAB">
        <w:rPr>
          <w:rStyle w:val="text478font5"/>
          <w:rFonts w:ascii="Arial" w:hAnsi="Arial" w:cs="Arial"/>
          <w:sz w:val="20"/>
          <w:szCs w:val="20"/>
        </w:rPr>
        <w:t xml:space="preserve"> Pike (East) to </w:t>
      </w:r>
      <w:r>
        <w:rPr>
          <w:rStyle w:val="text478font5"/>
          <w:rFonts w:ascii="Arial" w:hAnsi="Arial" w:cs="Arial"/>
          <w:sz w:val="20"/>
          <w:szCs w:val="20"/>
        </w:rPr>
        <w:t>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left.</w:t>
      </w:r>
    </w:p>
    <w:p w14:paraId="5AB7D1CA" w14:textId="77777777" w:rsidR="00777703" w:rsidRPr="007A2EAB" w:rsidRDefault="00777703" w:rsidP="00777703">
      <w:pPr>
        <w:pStyle w:val="NormalWeb"/>
        <w:spacing w:before="0" w:beforeAutospacing="0" w:after="0" w:afterAutospacing="0"/>
        <w:rPr>
          <w:rFonts w:ascii="Arial" w:hAnsi="Arial" w:cs="Arial"/>
          <w:sz w:val="20"/>
          <w:szCs w:val="20"/>
        </w:rPr>
      </w:pPr>
      <w:r>
        <w:rPr>
          <w:rStyle w:val="text478font5"/>
          <w:rFonts w:ascii="Arial" w:hAnsi="Arial" w:cs="Arial"/>
          <w:sz w:val="20"/>
          <w:szCs w:val="20"/>
        </w:rPr>
        <w:t>Travel</w:t>
      </w:r>
      <w:r w:rsidRPr="007A2EAB">
        <w:rPr>
          <w:rStyle w:val="text478font5"/>
          <w:rFonts w:ascii="Arial" w:hAnsi="Arial" w:cs="Arial"/>
          <w:sz w:val="20"/>
          <w:szCs w:val="20"/>
        </w:rPr>
        <w:t xml:space="preserve"> </w:t>
      </w:r>
      <w:r>
        <w:rPr>
          <w:rStyle w:val="text478font5"/>
          <w:rFonts w:ascii="Arial" w:hAnsi="Arial" w:cs="Arial"/>
          <w:sz w:val="20"/>
          <w:szCs w:val="20"/>
        </w:rPr>
        <w:t>12</w:t>
      </w:r>
      <w:r w:rsidRPr="007A2EAB">
        <w:rPr>
          <w:rStyle w:val="text478font5"/>
          <w:rFonts w:ascii="Arial" w:hAnsi="Arial" w:cs="Arial"/>
          <w:sz w:val="20"/>
          <w:szCs w:val="20"/>
        </w:rPr>
        <w:t xml:space="preserve"> miles to Bee</w:t>
      </w:r>
      <w:r>
        <w:rPr>
          <w:rStyle w:val="text478font5"/>
          <w:rFonts w:ascii="Arial" w:hAnsi="Arial" w:cs="Arial"/>
          <w:sz w:val="20"/>
          <w:szCs w:val="20"/>
        </w:rPr>
        <w:t xml:space="preserve">ch Log Road. Turn right. </w:t>
      </w:r>
      <w:r w:rsidRPr="007A2EAB">
        <w:rPr>
          <w:rStyle w:val="text478font5"/>
          <w:rFonts w:ascii="Arial" w:hAnsi="Arial" w:cs="Arial"/>
          <w:sz w:val="20"/>
          <w:szCs w:val="20"/>
        </w:rPr>
        <w:t>(</w:t>
      </w:r>
      <w:r>
        <w:rPr>
          <w:rStyle w:val="text478font5"/>
          <w:rFonts w:ascii="Arial" w:hAnsi="Arial" w:cs="Arial"/>
          <w:sz w:val="20"/>
          <w:szCs w:val="20"/>
        </w:rPr>
        <w:t>I</w:t>
      </w:r>
      <w:r w:rsidRPr="007A2EAB">
        <w:rPr>
          <w:rStyle w:val="text478font5"/>
          <w:rFonts w:ascii="Arial" w:hAnsi="Arial" w:cs="Arial"/>
          <w:sz w:val="20"/>
          <w:szCs w:val="20"/>
        </w:rPr>
        <w:t>f you come to Rt 265</w:t>
      </w:r>
      <w:r>
        <w:rPr>
          <w:rStyle w:val="text478font5"/>
          <w:rFonts w:ascii="Arial" w:hAnsi="Arial" w:cs="Arial"/>
          <w:sz w:val="20"/>
          <w:szCs w:val="20"/>
        </w:rPr>
        <w:t>,</w:t>
      </w:r>
      <w:r w:rsidRPr="007A2EAB">
        <w:rPr>
          <w:rStyle w:val="text478font5"/>
          <w:rFonts w:ascii="Arial" w:hAnsi="Arial" w:cs="Arial"/>
          <w:sz w:val="20"/>
          <w:szCs w:val="20"/>
        </w:rPr>
        <w:t xml:space="preserve"> you </w:t>
      </w:r>
      <w:r>
        <w:rPr>
          <w:rStyle w:val="text478font5"/>
          <w:rFonts w:ascii="Arial" w:hAnsi="Arial" w:cs="Arial"/>
          <w:sz w:val="20"/>
          <w:szCs w:val="20"/>
        </w:rPr>
        <w:t>have gone</w:t>
      </w:r>
      <w:r w:rsidRPr="007A2EAB">
        <w:rPr>
          <w:rStyle w:val="text478font5"/>
          <w:rFonts w:ascii="Arial" w:hAnsi="Arial" w:cs="Arial"/>
          <w:sz w:val="20"/>
          <w:szCs w:val="20"/>
        </w:rPr>
        <w:t xml:space="preserve"> too far</w:t>
      </w:r>
      <w:r>
        <w:rPr>
          <w:rStyle w:val="text478font5"/>
          <w:rFonts w:ascii="Arial" w:hAnsi="Arial" w:cs="Arial"/>
          <w:sz w:val="20"/>
          <w:szCs w:val="20"/>
        </w:rPr>
        <w:t>.</w:t>
      </w:r>
      <w:r w:rsidRPr="007A2EAB">
        <w:rPr>
          <w:rStyle w:val="text478font5"/>
          <w:rFonts w:ascii="Arial" w:hAnsi="Arial" w:cs="Arial"/>
          <w:sz w:val="20"/>
          <w:szCs w:val="20"/>
        </w:rPr>
        <w:t xml:space="preserve">) </w:t>
      </w:r>
    </w:p>
    <w:p w14:paraId="58F80FAB" w14:textId="77777777" w:rsidR="00777703" w:rsidRDefault="00777703" w:rsidP="00777703">
      <w:pPr>
        <w:widowControl w:val="0"/>
        <w:rPr>
          <w:rStyle w:val="text478font5"/>
          <w:rFonts w:cs="Arial"/>
        </w:rPr>
      </w:pPr>
      <w:r>
        <w:rPr>
          <w:rStyle w:val="text478font5"/>
          <w:rFonts w:cs="Arial"/>
        </w:rPr>
        <w:t xml:space="preserve">Travel 2.5 miles to </w:t>
      </w:r>
      <w:proofErr w:type="gramStart"/>
      <w:r>
        <w:rPr>
          <w:rStyle w:val="text478font5"/>
          <w:rFonts w:cs="Arial"/>
        </w:rPr>
        <w:t>show</w:t>
      </w:r>
      <w:proofErr w:type="gramEnd"/>
      <w:r>
        <w:rPr>
          <w:rStyle w:val="text478font5"/>
          <w:rFonts w:cs="Arial"/>
        </w:rPr>
        <w:t xml:space="preserve"> site on the left, 3337 Beech Log Road.</w:t>
      </w:r>
    </w:p>
    <w:p w14:paraId="3F7DF26E" w14:textId="77777777" w:rsidR="00777703" w:rsidRPr="007A2EAB" w:rsidRDefault="00777703" w:rsidP="00777703">
      <w:pPr>
        <w:widowControl w:val="0"/>
        <w:rPr>
          <w:rFonts w:cs="Arial"/>
          <w:snapToGrid w:val="0"/>
          <w:color w:val="000000"/>
        </w:rPr>
      </w:pPr>
    </w:p>
    <w:p w14:paraId="5DCA4199" w14:textId="77777777" w:rsidR="00777703" w:rsidRDefault="00777703" w:rsidP="00777703">
      <w:pPr>
        <w:jc w:val="center"/>
        <w:rPr>
          <w:b/>
          <w:sz w:val="24"/>
        </w:rPr>
      </w:pPr>
    </w:p>
    <w:p w14:paraId="33436A0B" w14:textId="77777777" w:rsidR="00777703" w:rsidRPr="00146EB2" w:rsidRDefault="00777703" w:rsidP="00777703">
      <w:pPr>
        <w:jc w:val="center"/>
      </w:pPr>
      <w:r w:rsidRPr="00146EB2">
        <w:rPr>
          <w:b/>
          <w:sz w:val="24"/>
        </w:rPr>
        <w:t>Hotel Information</w:t>
      </w:r>
    </w:p>
    <w:p w14:paraId="3C47EB35" w14:textId="77777777" w:rsidR="00777703" w:rsidRDefault="00777703" w:rsidP="00777703">
      <w:pPr>
        <w:pStyle w:val="Heading4"/>
        <w:tabs>
          <w:tab w:val="right" w:pos="6480"/>
        </w:tabs>
        <w:autoSpaceDE w:val="0"/>
        <w:autoSpaceDN w:val="0"/>
        <w:adjustRightInd w:val="0"/>
      </w:pPr>
    </w:p>
    <w:p w14:paraId="2E172779" w14:textId="77777777" w:rsidR="00777703" w:rsidRPr="00146EB2" w:rsidRDefault="00777703" w:rsidP="00777703">
      <w:pPr>
        <w:pStyle w:val="Heading4"/>
        <w:tabs>
          <w:tab w:val="right" w:pos="6480"/>
        </w:tabs>
        <w:autoSpaceDE w:val="0"/>
        <w:autoSpaceDN w:val="0"/>
        <w:adjustRightInd w:val="0"/>
      </w:pPr>
      <w:r w:rsidRPr="00146EB2">
        <w:t>Hotels and Motels that will accept well behaved dogs</w:t>
      </w:r>
    </w:p>
    <w:p w14:paraId="495210EB" w14:textId="77777777" w:rsidR="00777703" w:rsidRPr="00146EB2" w:rsidRDefault="00777703" w:rsidP="00777703">
      <w:pPr>
        <w:jc w:val="center"/>
      </w:pPr>
      <w:r w:rsidRPr="00146EB2">
        <w:t>Please verify Pet policies and current rates when making reservations.</w:t>
      </w:r>
    </w:p>
    <w:p w14:paraId="6C5FD78B" w14:textId="77777777" w:rsidR="00777703" w:rsidRPr="00A16E35" w:rsidRDefault="00777703" w:rsidP="00777703">
      <w:pPr>
        <w:autoSpaceDE w:val="0"/>
        <w:autoSpaceDN w:val="0"/>
        <w:adjustRightInd w:val="0"/>
        <w:rPr>
          <w:highlight w:val="yellow"/>
        </w:rPr>
      </w:pPr>
    </w:p>
    <w:p w14:paraId="33DCD6F9" w14:textId="77777777" w:rsidR="00777703" w:rsidRDefault="00777703" w:rsidP="00777703">
      <w:r w:rsidRPr="004F6803">
        <w:t xml:space="preserve">La Quinta - Address: 140 Dixie Ave, Lebanon, TN 37090 </w:t>
      </w:r>
    </w:p>
    <w:p w14:paraId="3A2FE274" w14:textId="77777777" w:rsidR="00777703" w:rsidRPr="004F6803" w:rsidRDefault="00777703" w:rsidP="00777703">
      <w:r>
        <w:t xml:space="preserve">  </w:t>
      </w:r>
      <w:r w:rsidRPr="004F6803">
        <w:t xml:space="preserve">Phone:(615) 470-1001  </w:t>
      </w:r>
    </w:p>
    <w:p w14:paraId="5A0F475E" w14:textId="77777777" w:rsidR="00777703" w:rsidRDefault="00777703" w:rsidP="00777703">
      <w:proofErr w:type="spellStart"/>
      <w:r w:rsidRPr="004F6803">
        <w:t>Econo</w:t>
      </w:r>
      <w:proofErr w:type="spellEnd"/>
      <w:r w:rsidRPr="004F6803">
        <w:t xml:space="preserve"> Lodge Address: 829 S Cumberland St Lebanon, TN 37090 </w:t>
      </w:r>
      <w:r>
        <w:br/>
        <w:t xml:space="preserve">  </w:t>
      </w:r>
      <w:r w:rsidRPr="004F6803">
        <w:t>Phone:(615) 444-1001</w:t>
      </w:r>
    </w:p>
    <w:p w14:paraId="692B5A6B" w14:textId="77777777" w:rsidR="00B74704" w:rsidRDefault="00B74704" w:rsidP="00777703"/>
    <w:p w14:paraId="7B377E8F" w14:textId="77777777" w:rsidR="00B74704" w:rsidRDefault="00B74704" w:rsidP="00777703"/>
    <w:p w14:paraId="49D7210E" w14:textId="77777777" w:rsidR="00B74704" w:rsidRPr="004F6803" w:rsidRDefault="00B74704" w:rsidP="00777703">
      <w:pPr>
        <w:rPr>
          <w:rFonts w:ascii="Tahoma" w:hAnsi="Tahoma" w:cs="Tahoma"/>
          <w:color w:val="002060"/>
        </w:rPr>
      </w:pPr>
    </w:p>
    <w:p w14:paraId="1731C914" w14:textId="77777777" w:rsidR="00777703" w:rsidRDefault="00777703" w:rsidP="00777703">
      <w:pPr>
        <w:rPr>
          <w:sz w:val="18"/>
        </w:rPr>
      </w:pPr>
    </w:p>
    <w:p w14:paraId="6BFBB544" w14:textId="77777777" w:rsidR="00777703" w:rsidRDefault="00777703" w:rsidP="00777703">
      <w:pPr>
        <w:autoSpaceDE w:val="0"/>
        <w:autoSpaceDN w:val="0"/>
        <w:adjustRightInd w:val="0"/>
        <w:rPr>
          <w:rFonts w:cs="Arial"/>
          <w:b/>
          <w:bCs/>
          <w:sz w:val="22"/>
          <w:u w:val="single"/>
        </w:rPr>
      </w:pPr>
      <w:r>
        <w:rPr>
          <w:rFonts w:cs="Arial"/>
          <w:sz w:val="18"/>
        </w:rPr>
        <w:tab/>
      </w:r>
      <w:r>
        <w:rPr>
          <w:rFonts w:cs="Arial"/>
          <w:sz w:val="18"/>
        </w:rPr>
        <w:br w:type="column"/>
      </w:r>
    </w:p>
    <w:p w14:paraId="3265E9F7" w14:textId="77777777" w:rsidR="00777703" w:rsidRPr="00EB6D59" w:rsidRDefault="00777703" w:rsidP="00777703">
      <w:pPr>
        <w:spacing w:after="60"/>
        <w:jc w:val="center"/>
        <w:rPr>
          <w:rFonts w:cs="Arial"/>
          <w:b/>
        </w:rPr>
      </w:pPr>
      <w:r w:rsidRPr="00EB6D59">
        <w:rPr>
          <w:b/>
          <w:sz w:val="22"/>
        </w:rPr>
        <w:t xml:space="preserve">Jump Height Cards </w:t>
      </w:r>
    </w:p>
    <w:p w14:paraId="0ACD70BD" w14:textId="77777777" w:rsidR="00777703" w:rsidRDefault="00777703" w:rsidP="00777703">
      <w:pPr>
        <w:tabs>
          <w:tab w:val="left" w:pos="360"/>
        </w:tabs>
        <w:jc w:val="both"/>
        <w:rPr>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xml:space="preserve">.  The entry form includes a spot to indicate whether the dog has been issued a temporary or permanent height </w:t>
      </w:r>
      <w:proofErr w:type="gramStart"/>
      <w:r>
        <w:rPr>
          <w:color w:val="000000"/>
          <w:sz w:val="18"/>
        </w:rPr>
        <w:t>card, or</w:t>
      </w:r>
      <w:proofErr w:type="gramEnd"/>
      <w:r>
        <w:rPr>
          <w:color w:val="000000"/>
          <w:sz w:val="18"/>
        </w:rPr>
        <w:t xml:space="preserve"> needs to be measured.  If the dog needs to be measured, it is the handler’s responsibility to ensure that the box on the entry form is checked, and that the dog is measured prior to running, either by the judge or record or by a VMO or AKC rep if present.</w:t>
      </w:r>
    </w:p>
    <w:p w14:paraId="066ACB7F" w14:textId="77777777" w:rsidR="00777703" w:rsidRPr="00951433" w:rsidRDefault="00777703" w:rsidP="00777703">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777703" w14:paraId="4BAADA83" w14:textId="77777777" w:rsidTr="004C31A1">
        <w:trPr>
          <w:trHeight w:val="240"/>
        </w:trPr>
        <w:tc>
          <w:tcPr>
            <w:tcW w:w="1620" w:type="dxa"/>
            <w:shd w:val="clear" w:color="auto" w:fill="E6E6E6"/>
            <w:vAlign w:val="center"/>
          </w:tcPr>
          <w:p w14:paraId="4A0D6987" w14:textId="77777777" w:rsidR="00777703" w:rsidRDefault="00777703" w:rsidP="004C31A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7F964831" w14:textId="77777777" w:rsidR="00777703" w:rsidRDefault="00777703" w:rsidP="004C31A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35C6C13" w14:textId="77777777" w:rsidR="00777703" w:rsidRDefault="00777703" w:rsidP="004C31A1">
            <w:pPr>
              <w:pStyle w:val="BodyText"/>
              <w:tabs>
                <w:tab w:val="left" w:pos="1440"/>
                <w:tab w:val="left" w:pos="4320"/>
              </w:tabs>
              <w:jc w:val="left"/>
              <w:rPr>
                <w:b/>
                <w:caps/>
                <w:szCs w:val="18"/>
              </w:rPr>
            </w:pPr>
            <w:r>
              <w:rPr>
                <w:b/>
                <w:caps/>
                <w:szCs w:val="18"/>
              </w:rPr>
              <w:t>Height at Withers</w:t>
            </w:r>
          </w:p>
        </w:tc>
      </w:tr>
      <w:tr w:rsidR="00777703" w14:paraId="360F6422" w14:textId="77777777" w:rsidTr="004C31A1">
        <w:trPr>
          <w:trHeight w:val="395"/>
        </w:trPr>
        <w:tc>
          <w:tcPr>
            <w:tcW w:w="1620" w:type="dxa"/>
          </w:tcPr>
          <w:p w14:paraId="748DA39C" w14:textId="77777777" w:rsidR="00777703" w:rsidRDefault="00777703" w:rsidP="004C31A1">
            <w:pPr>
              <w:pStyle w:val="BodyText"/>
              <w:tabs>
                <w:tab w:val="left" w:pos="1440"/>
                <w:tab w:val="left" w:pos="4320"/>
              </w:tabs>
              <w:jc w:val="left"/>
              <w:rPr>
                <w:szCs w:val="14"/>
              </w:rPr>
            </w:pPr>
            <w:r>
              <w:rPr>
                <w:szCs w:val="14"/>
              </w:rPr>
              <w:t>Handlers may opt to run their dog in a higher height division.</w:t>
            </w:r>
          </w:p>
        </w:tc>
        <w:tc>
          <w:tcPr>
            <w:tcW w:w="1620" w:type="dxa"/>
          </w:tcPr>
          <w:p w14:paraId="78CA9792" w14:textId="77777777" w:rsidR="00777703" w:rsidRDefault="00777703" w:rsidP="004C31A1">
            <w:pPr>
              <w:pStyle w:val="BodyText"/>
              <w:jc w:val="left"/>
              <w:rPr>
                <w:szCs w:val="14"/>
              </w:rPr>
            </w:pPr>
            <w:r>
              <w:rPr>
                <w:szCs w:val="14"/>
              </w:rPr>
              <w:t>Handlers must run their dog in their proper eligible height.</w:t>
            </w:r>
          </w:p>
        </w:tc>
        <w:tc>
          <w:tcPr>
            <w:tcW w:w="4050" w:type="dxa"/>
          </w:tcPr>
          <w:p w14:paraId="0F25BEA4" w14:textId="77777777" w:rsidR="00777703" w:rsidRDefault="00777703" w:rsidP="004C31A1">
            <w:pPr>
              <w:pStyle w:val="BodyText"/>
              <w:tabs>
                <w:tab w:val="left" w:pos="1440"/>
                <w:tab w:val="left" w:pos="4320"/>
              </w:tabs>
              <w:jc w:val="left"/>
              <w:rPr>
                <w:szCs w:val="14"/>
              </w:rPr>
            </w:pPr>
            <w:r>
              <w:rPr>
                <w:szCs w:val="14"/>
              </w:rPr>
              <w:t>Owners are responsible for entering their dog in the proper height division.</w:t>
            </w:r>
          </w:p>
        </w:tc>
      </w:tr>
      <w:tr w:rsidR="00777703" w14:paraId="5D15F6C7" w14:textId="77777777" w:rsidTr="004C31A1">
        <w:trPr>
          <w:trHeight w:val="240"/>
        </w:trPr>
        <w:tc>
          <w:tcPr>
            <w:tcW w:w="1620" w:type="dxa"/>
            <w:vAlign w:val="center"/>
          </w:tcPr>
          <w:p w14:paraId="07813BEE" w14:textId="77777777" w:rsidR="00777703" w:rsidRDefault="00777703" w:rsidP="004C31A1">
            <w:pPr>
              <w:pStyle w:val="BodyText"/>
              <w:tabs>
                <w:tab w:val="left" w:pos="1440"/>
                <w:tab w:val="left" w:pos="4320"/>
              </w:tabs>
              <w:jc w:val="center"/>
              <w:rPr>
                <w:szCs w:val="14"/>
              </w:rPr>
            </w:pPr>
            <w:r>
              <w:rPr>
                <w:szCs w:val="14"/>
              </w:rPr>
              <w:t>8”</w:t>
            </w:r>
          </w:p>
        </w:tc>
        <w:tc>
          <w:tcPr>
            <w:tcW w:w="1620" w:type="dxa"/>
            <w:vAlign w:val="center"/>
          </w:tcPr>
          <w:p w14:paraId="03E4C932" w14:textId="77777777" w:rsidR="00777703" w:rsidRDefault="00777703" w:rsidP="004C31A1">
            <w:pPr>
              <w:pStyle w:val="BodyText"/>
              <w:tabs>
                <w:tab w:val="left" w:pos="1440"/>
                <w:tab w:val="left" w:pos="4320"/>
              </w:tabs>
              <w:jc w:val="center"/>
              <w:rPr>
                <w:szCs w:val="14"/>
              </w:rPr>
            </w:pPr>
            <w:r>
              <w:rPr>
                <w:szCs w:val="14"/>
              </w:rPr>
              <w:t>4”</w:t>
            </w:r>
          </w:p>
        </w:tc>
        <w:tc>
          <w:tcPr>
            <w:tcW w:w="4050" w:type="dxa"/>
            <w:vAlign w:val="center"/>
          </w:tcPr>
          <w:p w14:paraId="7B072B53" w14:textId="77777777" w:rsidR="00777703" w:rsidRDefault="00777703" w:rsidP="004C31A1">
            <w:pPr>
              <w:pStyle w:val="BodyText"/>
              <w:tabs>
                <w:tab w:val="left" w:pos="1440"/>
                <w:tab w:val="left" w:pos="4320"/>
              </w:tabs>
              <w:jc w:val="left"/>
              <w:rPr>
                <w:szCs w:val="14"/>
              </w:rPr>
            </w:pPr>
            <w:r>
              <w:rPr>
                <w:szCs w:val="14"/>
              </w:rPr>
              <w:t>For dogs 11 inches and under at the withers</w:t>
            </w:r>
          </w:p>
        </w:tc>
      </w:tr>
      <w:tr w:rsidR="00777703" w14:paraId="259CD42A" w14:textId="77777777" w:rsidTr="004C31A1">
        <w:trPr>
          <w:trHeight w:val="240"/>
        </w:trPr>
        <w:tc>
          <w:tcPr>
            <w:tcW w:w="1620" w:type="dxa"/>
            <w:vAlign w:val="center"/>
          </w:tcPr>
          <w:p w14:paraId="2EA9123A" w14:textId="77777777" w:rsidR="00777703" w:rsidRDefault="00777703" w:rsidP="004C31A1">
            <w:pPr>
              <w:pStyle w:val="BodyText"/>
              <w:tabs>
                <w:tab w:val="left" w:pos="1440"/>
                <w:tab w:val="left" w:pos="4320"/>
              </w:tabs>
              <w:jc w:val="center"/>
              <w:rPr>
                <w:szCs w:val="14"/>
              </w:rPr>
            </w:pPr>
            <w:r>
              <w:rPr>
                <w:szCs w:val="14"/>
              </w:rPr>
              <w:t>12”</w:t>
            </w:r>
          </w:p>
        </w:tc>
        <w:tc>
          <w:tcPr>
            <w:tcW w:w="1620" w:type="dxa"/>
            <w:vAlign w:val="center"/>
          </w:tcPr>
          <w:p w14:paraId="272CFE0F" w14:textId="77777777" w:rsidR="00777703" w:rsidRDefault="00777703" w:rsidP="004C31A1">
            <w:pPr>
              <w:pStyle w:val="BodyText"/>
              <w:tabs>
                <w:tab w:val="left" w:pos="1440"/>
                <w:tab w:val="left" w:pos="4320"/>
              </w:tabs>
              <w:jc w:val="center"/>
              <w:rPr>
                <w:szCs w:val="14"/>
              </w:rPr>
            </w:pPr>
            <w:r>
              <w:rPr>
                <w:szCs w:val="14"/>
              </w:rPr>
              <w:t>8”</w:t>
            </w:r>
          </w:p>
        </w:tc>
        <w:tc>
          <w:tcPr>
            <w:tcW w:w="4050" w:type="dxa"/>
            <w:vAlign w:val="center"/>
          </w:tcPr>
          <w:p w14:paraId="041B47C4" w14:textId="77777777" w:rsidR="00777703" w:rsidRDefault="00777703" w:rsidP="004C31A1">
            <w:pPr>
              <w:pStyle w:val="BodyText"/>
              <w:tabs>
                <w:tab w:val="left" w:pos="1440"/>
                <w:tab w:val="left" w:pos="4320"/>
              </w:tabs>
              <w:jc w:val="left"/>
              <w:rPr>
                <w:szCs w:val="14"/>
              </w:rPr>
            </w:pPr>
            <w:r>
              <w:rPr>
                <w:szCs w:val="14"/>
              </w:rPr>
              <w:t>For dogs 14 inches and under at the withers</w:t>
            </w:r>
          </w:p>
        </w:tc>
      </w:tr>
      <w:tr w:rsidR="00777703" w14:paraId="058B73E5" w14:textId="77777777" w:rsidTr="004C31A1">
        <w:trPr>
          <w:trHeight w:val="240"/>
        </w:trPr>
        <w:tc>
          <w:tcPr>
            <w:tcW w:w="1620" w:type="dxa"/>
            <w:vAlign w:val="center"/>
          </w:tcPr>
          <w:p w14:paraId="0C841E50" w14:textId="77777777" w:rsidR="00777703" w:rsidRDefault="00777703" w:rsidP="004C31A1">
            <w:pPr>
              <w:pStyle w:val="BodyText"/>
              <w:tabs>
                <w:tab w:val="left" w:pos="1440"/>
                <w:tab w:val="left" w:pos="4320"/>
              </w:tabs>
              <w:jc w:val="center"/>
              <w:rPr>
                <w:szCs w:val="14"/>
              </w:rPr>
            </w:pPr>
            <w:r>
              <w:rPr>
                <w:szCs w:val="14"/>
              </w:rPr>
              <w:t>16”</w:t>
            </w:r>
          </w:p>
        </w:tc>
        <w:tc>
          <w:tcPr>
            <w:tcW w:w="1620" w:type="dxa"/>
            <w:vAlign w:val="center"/>
          </w:tcPr>
          <w:p w14:paraId="438B8860" w14:textId="77777777" w:rsidR="00777703" w:rsidRDefault="00777703" w:rsidP="004C31A1">
            <w:pPr>
              <w:pStyle w:val="BodyText"/>
              <w:tabs>
                <w:tab w:val="left" w:pos="1440"/>
                <w:tab w:val="left" w:pos="4320"/>
              </w:tabs>
              <w:jc w:val="center"/>
              <w:rPr>
                <w:szCs w:val="14"/>
              </w:rPr>
            </w:pPr>
            <w:r>
              <w:rPr>
                <w:szCs w:val="14"/>
              </w:rPr>
              <w:t>12”</w:t>
            </w:r>
          </w:p>
        </w:tc>
        <w:tc>
          <w:tcPr>
            <w:tcW w:w="4050" w:type="dxa"/>
            <w:vAlign w:val="center"/>
          </w:tcPr>
          <w:p w14:paraId="5AFBB63F" w14:textId="77777777" w:rsidR="00777703" w:rsidRDefault="00777703" w:rsidP="004C31A1">
            <w:pPr>
              <w:pStyle w:val="BodyText"/>
              <w:tabs>
                <w:tab w:val="left" w:pos="1440"/>
                <w:tab w:val="left" w:pos="4320"/>
              </w:tabs>
              <w:jc w:val="left"/>
              <w:rPr>
                <w:szCs w:val="14"/>
              </w:rPr>
            </w:pPr>
            <w:r>
              <w:rPr>
                <w:szCs w:val="14"/>
              </w:rPr>
              <w:t>For dogs 18 inches and under at the withers</w:t>
            </w:r>
          </w:p>
        </w:tc>
      </w:tr>
      <w:tr w:rsidR="00777703" w14:paraId="7E24FE87" w14:textId="77777777" w:rsidTr="004C31A1">
        <w:trPr>
          <w:trHeight w:val="240"/>
        </w:trPr>
        <w:tc>
          <w:tcPr>
            <w:tcW w:w="1620" w:type="dxa"/>
            <w:vAlign w:val="center"/>
          </w:tcPr>
          <w:p w14:paraId="51E9C5F9" w14:textId="77777777" w:rsidR="00777703" w:rsidRDefault="00777703" w:rsidP="004C31A1">
            <w:pPr>
              <w:pStyle w:val="BodyText"/>
              <w:tabs>
                <w:tab w:val="left" w:pos="1440"/>
                <w:tab w:val="left" w:pos="4320"/>
              </w:tabs>
              <w:jc w:val="center"/>
              <w:rPr>
                <w:szCs w:val="14"/>
              </w:rPr>
            </w:pPr>
            <w:r>
              <w:rPr>
                <w:szCs w:val="14"/>
              </w:rPr>
              <w:t>20”</w:t>
            </w:r>
          </w:p>
        </w:tc>
        <w:tc>
          <w:tcPr>
            <w:tcW w:w="1620" w:type="dxa"/>
            <w:vAlign w:val="center"/>
          </w:tcPr>
          <w:p w14:paraId="105CBAA0" w14:textId="77777777" w:rsidR="00777703" w:rsidRDefault="00777703" w:rsidP="004C31A1">
            <w:pPr>
              <w:pStyle w:val="BodyText"/>
              <w:tabs>
                <w:tab w:val="left" w:pos="1440"/>
                <w:tab w:val="left" w:pos="4320"/>
              </w:tabs>
              <w:jc w:val="center"/>
              <w:rPr>
                <w:szCs w:val="14"/>
              </w:rPr>
            </w:pPr>
            <w:r>
              <w:rPr>
                <w:szCs w:val="14"/>
              </w:rPr>
              <w:t>16”</w:t>
            </w:r>
          </w:p>
        </w:tc>
        <w:tc>
          <w:tcPr>
            <w:tcW w:w="4050" w:type="dxa"/>
            <w:vAlign w:val="center"/>
          </w:tcPr>
          <w:p w14:paraId="50704572" w14:textId="77777777" w:rsidR="00777703" w:rsidRDefault="00777703" w:rsidP="004C31A1">
            <w:pPr>
              <w:pStyle w:val="BodyText"/>
              <w:tabs>
                <w:tab w:val="left" w:pos="1440"/>
                <w:tab w:val="left" w:pos="4320"/>
              </w:tabs>
              <w:jc w:val="left"/>
              <w:rPr>
                <w:szCs w:val="14"/>
              </w:rPr>
            </w:pPr>
            <w:r>
              <w:rPr>
                <w:szCs w:val="14"/>
              </w:rPr>
              <w:t>For dogs 22 inches and under at the withers</w:t>
            </w:r>
          </w:p>
        </w:tc>
      </w:tr>
      <w:tr w:rsidR="00777703" w14:paraId="16199B0B" w14:textId="77777777" w:rsidTr="004C31A1">
        <w:trPr>
          <w:trHeight w:val="256"/>
        </w:trPr>
        <w:tc>
          <w:tcPr>
            <w:tcW w:w="1620" w:type="dxa"/>
            <w:vAlign w:val="center"/>
          </w:tcPr>
          <w:p w14:paraId="6C457242" w14:textId="77777777" w:rsidR="00777703" w:rsidRDefault="00777703" w:rsidP="004C31A1">
            <w:pPr>
              <w:pStyle w:val="BodyText"/>
              <w:tabs>
                <w:tab w:val="left" w:pos="1440"/>
                <w:tab w:val="left" w:pos="4320"/>
              </w:tabs>
              <w:jc w:val="center"/>
              <w:rPr>
                <w:szCs w:val="14"/>
              </w:rPr>
            </w:pPr>
            <w:r>
              <w:rPr>
                <w:szCs w:val="14"/>
              </w:rPr>
              <w:t>24”</w:t>
            </w:r>
          </w:p>
        </w:tc>
        <w:tc>
          <w:tcPr>
            <w:tcW w:w="1620" w:type="dxa"/>
            <w:vAlign w:val="center"/>
          </w:tcPr>
          <w:p w14:paraId="3F3D3980" w14:textId="77777777" w:rsidR="00777703" w:rsidRDefault="00777703" w:rsidP="004C31A1">
            <w:pPr>
              <w:pStyle w:val="BodyText"/>
              <w:tabs>
                <w:tab w:val="left" w:pos="1440"/>
                <w:tab w:val="left" w:pos="4320"/>
              </w:tabs>
              <w:jc w:val="center"/>
              <w:rPr>
                <w:szCs w:val="14"/>
              </w:rPr>
            </w:pPr>
            <w:r>
              <w:rPr>
                <w:szCs w:val="14"/>
              </w:rPr>
              <w:t>20”</w:t>
            </w:r>
          </w:p>
        </w:tc>
        <w:tc>
          <w:tcPr>
            <w:tcW w:w="4050" w:type="dxa"/>
            <w:vAlign w:val="center"/>
          </w:tcPr>
          <w:p w14:paraId="2AD3B027" w14:textId="77777777" w:rsidR="00777703" w:rsidRDefault="00777703" w:rsidP="004C31A1">
            <w:pPr>
              <w:pStyle w:val="BodyText"/>
              <w:tabs>
                <w:tab w:val="left" w:pos="1440"/>
                <w:tab w:val="left" w:pos="4320"/>
              </w:tabs>
              <w:jc w:val="left"/>
              <w:rPr>
                <w:szCs w:val="14"/>
              </w:rPr>
            </w:pPr>
            <w:r>
              <w:rPr>
                <w:szCs w:val="14"/>
              </w:rPr>
              <w:t>For dogs over 22 inches at the withers</w:t>
            </w:r>
          </w:p>
        </w:tc>
      </w:tr>
      <w:tr w:rsidR="00777703" w14:paraId="04422318" w14:textId="77777777" w:rsidTr="004C31A1">
        <w:trPr>
          <w:trHeight w:val="256"/>
        </w:trPr>
        <w:tc>
          <w:tcPr>
            <w:tcW w:w="1620" w:type="dxa"/>
            <w:vAlign w:val="center"/>
          </w:tcPr>
          <w:p w14:paraId="6F5DA46C" w14:textId="77777777" w:rsidR="00777703" w:rsidRDefault="00777703" w:rsidP="004C31A1">
            <w:pPr>
              <w:pStyle w:val="BodyText"/>
              <w:tabs>
                <w:tab w:val="left" w:pos="1440"/>
                <w:tab w:val="left" w:pos="4320"/>
              </w:tabs>
              <w:jc w:val="center"/>
              <w:rPr>
                <w:szCs w:val="14"/>
              </w:rPr>
            </w:pPr>
            <w:r>
              <w:rPr>
                <w:szCs w:val="14"/>
              </w:rPr>
              <w:t>24C”</w:t>
            </w:r>
          </w:p>
        </w:tc>
        <w:tc>
          <w:tcPr>
            <w:tcW w:w="1620" w:type="dxa"/>
            <w:vAlign w:val="center"/>
          </w:tcPr>
          <w:p w14:paraId="7679C29C" w14:textId="77777777" w:rsidR="00777703" w:rsidRDefault="00777703" w:rsidP="004C31A1">
            <w:pPr>
              <w:pStyle w:val="BodyText"/>
              <w:tabs>
                <w:tab w:val="left" w:pos="1440"/>
                <w:tab w:val="left" w:pos="4320"/>
              </w:tabs>
              <w:jc w:val="center"/>
              <w:rPr>
                <w:szCs w:val="14"/>
              </w:rPr>
            </w:pPr>
            <w:r>
              <w:rPr>
                <w:szCs w:val="14"/>
              </w:rPr>
              <w:t>n/a</w:t>
            </w:r>
          </w:p>
        </w:tc>
        <w:tc>
          <w:tcPr>
            <w:tcW w:w="4050" w:type="dxa"/>
            <w:vAlign w:val="center"/>
          </w:tcPr>
          <w:p w14:paraId="382BD2C8" w14:textId="77777777" w:rsidR="00777703" w:rsidRPr="00DB62E1" w:rsidRDefault="00777703" w:rsidP="004C31A1">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7848FA6D" w14:textId="77777777" w:rsidR="00777703" w:rsidRDefault="00777703" w:rsidP="00777703">
      <w:pPr>
        <w:pStyle w:val="ParaStyle9"/>
        <w:ind w:left="180" w:right="180"/>
        <w:jc w:val="left"/>
        <w:rPr>
          <w:rStyle w:val="CharStyle11"/>
          <w:rFonts w:ascii="Arial" w:hAnsi="Arial" w:cs="Arial"/>
          <w:b/>
          <w:bCs/>
          <w:sz w:val="16"/>
        </w:rPr>
      </w:pPr>
    </w:p>
    <w:p w14:paraId="22BC15F8" w14:textId="77777777" w:rsidR="00777703" w:rsidRDefault="00777703" w:rsidP="00777703">
      <w:pPr>
        <w:pStyle w:val="Heading1"/>
      </w:pPr>
      <w:r>
        <w:rPr>
          <w:noProof/>
        </w:rPr>
        <mc:AlternateContent>
          <mc:Choice Requires="wps">
            <w:drawing>
              <wp:anchor distT="4294967293" distB="4294967293" distL="114300" distR="114300" simplePos="0" relativeHeight="251660288" behindDoc="0" locked="0" layoutInCell="1" allowOverlap="1" wp14:anchorId="51F4E885" wp14:editId="3B891FAB">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FAC6" id="Line 30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24A39400" w14:textId="77777777" w:rsidR="00777703" w:rsidRDefault="00777703" w:rsidP="00777703">
      <w:pPr>
        <w:autoSpaceDE w:val="0"/>
        <w:autoSpaceDN w:val="0"/>
        <w:adjustRightInd w:val="0"/>
        <w:jc w:val="center"/>
        <w:rPr>
          <w:rFonts w:cs="Arial"/>
          <w:b/>
          <w:bCs/>
          <w:color w:val="000000"/>
        </w:rPr>
      </w:pPr>
      <w:r>
        <w:rPr>
          <w:rFonts w:cs="Arial"/>
          <w:b/>
          <w:bCs/>
          <w:color w:val="000000"/>
        </w:rPr>
        <w:t>Entry tips</w:t>
      </w:r>
    </w:p>
    <w:p w14:paraId="327193BA"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A3D043C" w14:textId="77777777" w:rsidR="00777703" w:rsidRPr="00F6520C" w:rsidRDefault="00777703" w:rsidP="00777703">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21D85E72"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04ABFD6E"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55261969" w14:textId="28840D8E" w:rsidR="00777703" w:rsidRPr="00B74704" w:rsidRDefault="00B74704" w:rsidP="00777703">
      <w:pPr>
        <w:numPr>
          <w:ilvl w:val="0"/>
          <w:numId w:val="2"/>
        </w:numPr>
        <w:autoSpaceDE w:val="0"/>
        <w:autoSpaceDN w:val="0"/>
        <w:adjustRightInd w:val="0"/>
      </w:pPr>
      <w:r w:rsidRPr="0048750B">
        <w:rPr>
          <w:rFonts w:cs="Arial"/>
          <w:noProof/>
          <w:kern w:val="28"/>
          <w:szCs w:val="22"/>
        </w:rPr>
        <mc:AlternateContent>
          <mc:Choice Requires="wps">
            <w:drawing>
              <wp:anchor distT="45720" distB="45720" distL="114300" distR="114300" simplePos="0" relativeHeight="251675648" behindDoc="0" locked="0" layoutInCell="1" allowOverlap="1" wp14:anchorId="5434ACC7" wp14:editId="72DEF1D6">
                <wp:simplePos x="0" y="0"/>
                <wp:positionH relativeFrom="margin">
                  <wp:posOffset>4964430</wp:posOffset>
                </wp:positionH>
                <wp:positionV relativeFrom="paragraph">
                  <wp:posOffset>600075</wp:posOffset>
                </wp:positionV>
                <wp:extent cx="4371975" cy="1295400"/>
                <wp:effectExtent l="0" t="0" r="28575" b="1905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95400"/>
                        </a:xfrm>
                        <a:prstGeom prst="rect">
                          <a:avLst/>
                        </a:prstGeom>
                        <a:solidFill>
                          <a:srgbClr val="FFFFFF"/>
                        </a:solidFill>
                        <a:ln w="9525">
                          <a:solidFill>
                            <a:srgbClr val="000000"/>
                          </a:solidFill>
                          <a:miter lim="800000"/>
                          <a:headEnd/>
                          <a:tailEnd/>
                        </a:ln>
                      </wps:spPr>
                      <wps:txbx>
                        <w:txbxContent>
                          <w:p w14:paraId="4C754BDF" w14:textId="2EF27FB8" w:rsidR="00B74704" w:rsidRDefault="00B74704" w:rsidP="00B74704">
                            <w:pPr>
                              <w:rPr>
                                <w:rFonts w:cs="Arial"/>
                                <w:kern w:val="28"/>
                              </w:rPr>
                            </w:pPr>
                            <w:r w:rsidRPr="0048750B">
                              <w:rPr>
                                <w:rFonts w:cs="Arial"/>
                                <w:b/>
                                <w:bCs/>
                                <w:kern w:val="28"/>
                              </w:rPr>
                              <w:t xml:space="preserve">This trial is accepting online entries through </w:t>
                            </w:r>
                            <w:hyperlink r:id="rId8"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Pr>
                                <w:rFonts w:cs="Arial"/>
                                <w:kern w:val="28"/>
                              </w:rPr>
                              <w:t>105</w:t>
                            </w:r>
                            <w:r w:rsidRPr="0048750B">
                              <w:rPr>
                                <w:rFonts w:cs="Arial"/>
                                <w:kern w:val="28"/>
                              </w:rPr>
                              <w:t xml:space="preserve"> runs online (</w:t>
                            </w:r>
                            <w:r>
                              <w:rPr>
                                <w:rFonts w:cs="Arial"/>
                                <w:kern w:val="28"/>
                              </w:rPr>
                              <w:t>3</w:t>
                            </w:r>
                            <w:r w:rsidRPr="0048750B">
                              <w:rPr>
                                <w:rFonts w:cs="Arial"/>
                                <w:kern w:val="28"/>
                              </w:rPr>
                              <w:t xml:space="preserve">0%), </w:t>
                            </w:r>
                            <w:r>
                              <w:rPr>
                                <w:rFonts w:cs="Arial"/>
                                <w:kern w:val="28"/>
                              </w:rPr>
                              <w:t>245</w:t>
                            </w:r>
                            <w:r w:rsidRPr="0048750B">
                              <w:rPr>
                                <w:rFonts w:cs="Arial"/>
                                <w:kern w:val="28"/>
                              </w:rPr>
                              <w:t xml:space="preserve"> runs paper (</w:t>
                            </w:r>
                            <w:r>
                              <w:rPr>
                                <w:rFonts w:cs="Arial"/>
                                <w:kern w:val="28"/>
                              </w:rPr>
                              <w:t>7</w:t>
                            </w:r>
                            <w:r w:rsidRPr="0048750B">
                              <w:rPr>
                                <w:rFonts w:cs="Arial"/>
                                <w:kern w:val="28"/>
                              </w:rPr>
                              <w:t xml:space="preserve">0%) each day. If either form of entry has not filled at the end of the 48-hour </w:t>
                            </w:r>
                            <w:proofErr w:type="gramStart"/>
                            <w:r w:rsidRPr="0048750B">
                              <w:rPr>
                                <w:rFonts w:cs="Arial"/>
                                <w:kern w:val="28"/>
                              </w:rPr>
                              <w:t>time period</w:t>
                            </w:r>
                            <w:proofErr w:type="gramEnd"/>
                            <w:r w:rsidRPr="0048750B">
                              <w:rPr>
                                <w:rFonts w:cs="Arial"/>
                                <w:kern w:val="28"/>
                              </w:rPr>
                              <w:t>, the club reserves the right to decrease or increase either one accordingly</w:t>
                            </w:r>
                            <w:r>
                              <w:rPr>
                                <w:rFonts w:cs="Arial"/>
                                <w:kern w:val="28"/>
                              </w:rPr>
                              <w:t>.</w:t>
                            </w:r>
                          </w:p>
                          <w:p w14:paraId="4AEC8307" w14:textId="77777777" w:rsidR="00B74704" w:rsidRPr="007B47E2" w:rsidRDefault="00B74704" w:rsidP="00B74704">
                            <w:pPr>
                              <w:rPr>
                                <w:b/>
                                <w:bCs/>
                              </w:rPr>
                            </w:pPr>
                            <w:r w:rsidRPr="004F3C1E">
                              <w:rPr>
                                <w:rFonts w:cs="Arial"/>
                                <w:b/>
                                <w:bCs/>
                                <w:kern w:val="28"/>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4ACC7" id="_x0000_s1027" type="#_x0000_t202" style="position:absolute;left:0;text-align:left;margin-left:390.9pt;margin-top:47.25pt;width:344.25pt;height:10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">
                <v:textbox>
                  <w:txbxContent>
                    <w:p w14:paraId="4C754BDF" w14:textId="2EF27FB8" w:rsidR="00B74704" w:rsidRDefault="00B74704" w:rsidP="00B74704">
                      <w:pPr>
                        <w:rPr>
                          <w:rFonts w:cs="Arial"/>
                          <w:kern w:val="28"/>
                        </w:rPr>
                      </w:pPr>
                      <w:r w:rsidRPr="0048750B">
                        <w:rPr>
                          <w:rFonts w:cs="Arial"/>
                          <w:b/>
                          <w:bCs/>
                          <w:kern w:val="28"/>
                        </w:rPr>
                        <w:t xml:space="preserve">This trial is accepting online entries through </w:t>
                      </w:r>
                      <w:hyperlink r:id="rId9"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Pr>
                          <w:rFonts w:cs="Arial"/>
                          <w:kern w:val="28"/>
                        </w:rPr>
                        <w:t>105</w:t>
                      </w:r>
                      <w:r w:rsidRPr="0048750B">
                        <w:rPr>
                          <w:rFonts w:cs="Arial"/>
                          <w:kern w:val="28"/>
                        </w:rPr>
                        <w:t xml:space="preserve"> runs online (</w:t>
                      </w:r>
                      <w:r>
                        <w:rPr>
                          <w:rFonts w:cs="Arial"/>
                          <w:kern w:val="28"/>
                        </w:rPr>
                        <w:t>3</w:t>
                      </w:r>
                      <w:r w:rsidRPr="0048750B">
                        <w:rPr>
                          <w:rFonts w:cs="Arial"/>
                          <w:kern w:val="28"/>
                        </w:rPr>
                        <w:t xml:space="preserve">0%), </w:t>
                      </w:r>
                      <w:r>
                        <w:rPr>
                          <w:rFonts w:cs="Arial"/>
                          <w:kern w:val="28"/>
                        </w:rPr>
                        <w:t>245</w:t>
                      </w:r>
                      <w:r w:rsidRPr="0048750B">
                        <w:rPr>
                          <w:rFonts w:cs="Arial"/>
                          <w:kern w:val="28"/>
                        </w:rPr>
                        <w:t xml:space="preserve"> runs paper (</w:t>
                      </w:r>
                      <w:r>
                        <w:rPr>
                          <w:rFonts w:cs="Arial"/>
                          <w:kern w:val="28"/>
                        </w:rPr>
                        <w:t>7</w:t>
                      </w:r>
                      <w:r w:rsidRPr="0048750B">
                        <w:rPr>
                          <w:rFonts w:cs="Arial"/>
                          <w:kern w:val="28"/>
                        </w:rPr>
                        <w:t xml:space="preserve">0%) each day. If either form of entry has not filled at the end of the 48-hour </w:t>
                      </w:r>
                      <w:proofErr w:type="gramStart"/>
                      <w:r w:rsidRPr="0048750B">
                        <w:rPr>
                          <w:rFonts w:cs="Arial"/>
                          <w:kern w:val="28"/>
                        </w:rPr>
                        <w:t>time period</w:t>
                      </w:r>
                      <w:proofErr w:type="gramEnd"/>
                      <w:r w:rsidRPr="0048750B">
                        <w:rPr>
                          <w:rFonts w:cs="Arial"/>
                          <w:kern w:val="28"/>
                        </w:rPr>
                        <w:t>, the club reserves the right to decrease or increase either one accordingly</w:t>
                      </w:r>
                      <w:r>
                        <w:rPr>
                          <w:rFonts w:cs="Arial"/>
                          <w:kern w:val="28"/>
                        </w:rPr>
                        <w:t>.</w:t>
                      </w:r>
                    </w:p>
                    <w:p w14:paraId="4AEC8307" w14:textId="77777777" w:rsidR="00B74704" w:rsidRPr="007B47E2" w:rsidRDefault="00B74704" w:rsidP="00B74704">
                      <w:pPr>
                        <w:rPr>
                          <w:b/>
                          <w:bCs/>
                        </w:rPr>
                      </w:pPr>
                      <w:r w:rsidRPr="004F3C1E">
                        <w:rPr>
                          <w:rFonts w:cs="Arial"/>
                          <w:b/>
                          <w:bCs/>
                          <w:kern w:val="28"/>
                          <w:highlight w:val="yellow"/>
                        </w:rPr>
                        <w:t>Note: Comped entries and any entries with worker bucks MUST be mailed in.</w:t>
                      </w:r>
                    </w:p>
                  </w:txbxContent>
                </v:textbox>
                <w10:wrap type="square" anchorx="margin"/>
              </v:shape>
            </w:pict>
          </mc:Fallback>
        </mc:AlternateContent>
      </w:r>
      <w:r w:rsidR="00777703">
        <w:rPr>
          <w:rFonts w:cs="Arial"/>
          <w:color w:val="000000"/>
          <w:sz w:val="18"/>
          <w:szCs w:val="18"/>
        </w:rPr>
        <w:t>Make sure you submit both sides of the form. Your signature is required on the back of the form.</w:t>
      </w:r>
      <w:r w:rsidR="00777703">
        <w:t xml:space="preserve">  </w:t>
      </w:r>
      <w:r w:rsidR="00777703">
        <w:rPr>
          <w:b/>
          <w:bCs/>
        </w:rPr>
        <w:t>Any unsigned entries may not be accepted and must be returned.</w:t>
      </w:r>
    </w:p>
    <w:p w14:paraId="1434C43F" w14:textId="503B01AA" w:rsidR="00B74704" w:rsidRDefault="00B74704" w:rsidP="00B74704">
      <w:pPr>
        <w:autoSpaceDE w:val="0"/>
        <w:autoSpaceDN w:val="0"/>
        <w:adjustRightInd w:val="0"/>
        <w:rPr>
          <w:b/>
          <w:bCs/>
        </w:rPr>
      </w:pPr>
    </w:p>
    <w:p w14:paraId="4AF00A53" w14:textId="33ED0FCD" w:rsidR="00B74704" w:rsidRDefault="00B74704" w:rsidP="00B74704">
      <w:pPr>
        <w:autoSpaceDE w:val="0"/>
        <w:autoSpaceDN w:val="0"/>
        <w:adjustRightInd w:val="0"/>
        <w:rPr>
          <w:b/>
          <w:bCs/>
        </w:rPr>
      </w:pPr>
    </w:p>
    <w:p w14:paraId="31A9B0AE" w14:textId="10286E3A" w:rsidR="00777703" w:rsidRDefault="00777703" w:rsidP="00777703"/>
    <w:tbl>
      <w:tblPr>
        <w:tblW w:w="742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29"/>
        <w:gridCol w:w="1141"/>
        <w:gridCol w:w="1260"/>
        <w:gridCol w:w="1350"/>
        <w:gridCol w:w="160"/>
        <w:gridCol w:w="470"/>
        <w:gridCol w:w="819"/>
        <w:gridCol w:w="1090"/>
        <w:gridCol w:w="1090"/>
        <w:gridCol w:w="12"/>
      </w:tblGrid>
      <w:tr w:rsidR="00777703" w:rsidRPr="00630057" w14:paraId="22A42D31" w14:textId="77777777" w:rsidTr="004C31A1">
        <w:trPr>
          <w:trHeight w:val="399"/>
        </w:trPr>
        <w:tc>
          <w:tcPr>
            <w:tcW w:w="7421" w:type="dxa"/>
            <w:gridSpan w:val="10"/>
            <w:tcBorders>
              <w:bottom w:val="single" w:sz="2" w:space="0" w:color="auto"/>
            </w:tcBorders>
          </w:tcPr>
          <w:p w14:paraId="55EBCD64" w14:textId="77777777" w:rsidR="00777703" w:rsidRPr="00630057" w:rsidRDefault="00777703" w:rsidP="004C31A1">
            <w:pPr>
              <w:pStyle w:val="Default"/>
              <w:tabs>
                <w:tab w:val="left" w:pos="8415"/>
              </w:tabs>
              <w:ind w:right="70"/>
              <w:jc w:val="center"/>
              <w:rPr>
                <w:b/>
                <w:color w:val="auto"/>
                <w:sz w:val="16"/>
                <w:szCs w:val="22"/>
              </w:rPr>
            </w:pPr>
            <w:r>
              <w:rPr>
                <w:b/>
                <w:noProof/>
                <w:color w:val="auto"/>
                <w:sz w:val="18"/>
                <w:szCs w:val="22"/>
              </w:rPr>
              <w:drawing>
                <wp:anchor distT="0" distB="0" distL="114300" distR="114300" simplePos="0" relativeHeight="251668480" behindDoc="0" locked="0" layoutInCell="1" allowOverlap="1" wp14:anchorId="1690A56F" wp14:editId="462763A6">
                  <wp:simplePos x="0" y="0"/>
                  <wp:positionH relativeFrom="column">
                    <wp:posOffset>59690</wp:posOffset>
                  </wp:positionH>
                  <wp:positionV relativeFrom="paragraph">
                    <wp:posOffset>0</wp:posOffset>
                  </wp:positionV>
                  <wp:extent cx="836295" cy="3238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295" cy="323850"/>
                          </a:xfrm>
                          <a:prstGeom prst="rect">
                            <a:avLst/>
                          </a:prstGeom>
                        </pic:spPr>
                      </pic:pic>
                    </a:graphicData>
                  </a:graphic>
                  <wp14:sizeRelH relativeFrom="page">
                    <wp14:pctWidth>0</wp14:pctWidth>
                  </wp14:sizeRelH>
                  <wp14:sizeRelV relativeFrom="page">
                    <wp14:pctHeight>0</wp14:pctHeight>
                  </wp14:sizeRelV>
                </wp:anchor>
              </w:drawing>
            </w:r>
            <w:r>
              <w:rPr>
                <w:b/>
                <w:bCs/>
                <w:sz w:val="22"/>
                <w:u w:val="single"/>
              </w:rPr>
              <w:br w:type="column"/>
            </w:r>
            <w:r>
              <w:rPr>
                <w:rFonts w:cs="Times New Roman"/>
                <w:color w:val="auto"/>
                <w:sz w:val="20"/>
                <w:szCs w:val="20"/>
              </w:rPr>
              <w:br w:type="page"/>
            </w:r>
            <w:r>
              <w:rPr>
                <w:sz w:val="18"/>
              </w:rPr>
              <w:br w:type="page"/>
            </w:r>
            <w:r w:rsidRPr="00630057">
              <w:rPr>
                <w:b/>
                <w:color w:val="auto"/>
                <w:sz w:val="18"/>
                <w:szCs w:val="22"/>
              </w:rPr>
              <w:t>OFFICIAL AMERICAN KENNEL CLUB AGILITY ENTRY FORM</w:t>
            </w:r>
          </w:p>
          <w:p w14:paraId="5233486C" w14:textId="1EDDC8DD" w:rsidR="00777703" w:rsidRDefault="00777703" w:rsidP="004C31A1">
            <w:pPr>
              <w:tabs>
                <w:tab w:val="right" w:leader="dot" w:pos="6390"/>
              </w:tabs>
              <w:spacing w:before="120"/>
              <w:jc w:val="center"/>
              <w:rPr>
                <w:sz w:val="18"/>
              </w:rPr>
            </w:pPr>
            <w:r>
              <w:rPr>
                <w:b/>
                <w:sz w:val="22"/>
                <w:szCs w:val="22"/>
              </w:rPr>
              <w:t>American Eskimo Dog Club of America</w:t>
            </w:r>
            <w:r>
              <w:rPr>
                <w:b/>
                <w:sz w:val="22"/>
                <w:szCs w:val="22"/>
              </w:rPr>
              <w:br/>
            </w:r>
            <w:r w:rsidR="005D0A26">
              <w:rPr>
                <w:b/>
                <w:sz w:val="18"/>
                <w:szCs w:val="22"/>
              </w:rPr>
              <w:t xml:space="preserve">November 22-24, </w:t>
            </w:r>
            <w:proofErr w:type="gramStart"/>
            <w:r w:rsidR="005D0A26">
              <w:rPr>
                <w:b/>
                <w:sz w:val="18"/>
                <w:szCs w:val="22"/>
              </w:rPr>
              <w:t>2024</w:t>
            </w:r>
            <w:proofErr w:type="gramEnd"/>
            <w:r>
              <w:rPr>
                <w:b/>
                <w:sz w:val="18"/>
                <w:szCs w:val="22"/>
              </w:rPr>
              <w:t xml:space="preserve">    </w:t>
            </w:r>
            <w:r w:rsidR="008224E3">
              <w:rPr>
                <w:b/>
                <w:sz w:val="18"/>
                <w:szCs w:val="22"/>
              </w:rPr>
              <w:t>#</w:t>
            </w:r>
            <w:r>
              <w:rPr>
                <w:b/>
                <w:sz w:val="18"/>
                <w:szCs w:val="22"/>
              </w:rPr>
              <w:t xml:space="preserve"> </w:t>
            </w:r>
            <w:r w:rsidR="005D0A26">
              <w:rPr>
                <w:sz w:val="18"/>
              </w:rPr>
              <w:t>2024304723, 202404724, 2024304725</w:t>
            </w:r>
          </w:p>
          <w:p w14:paraId="146E41EF" w14:textId="77777777" w:rsidR="00777703" w:rsidRPr="008E1F98" w:rsidRDefault="00777703" w:rsidP="004C31A1">
            <w:pPr>
              <w:jc w:val="center"/>
            </w:pPr>
          </w:p>
          <w:p w14:paraId="64E43A79" w14:textId="48EC9276" w:rsidR="00777703" w:rsidRPr="00630057" w:rsidRDefault="00777703" w:rsidP="004C31A1">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                    Opens</w:t>
            </w:r>
            <w:r w:rsidRPr="00726DA4">
              <w:rPr>
                <w:color w:val="auto"/>
                <w:sz w:val="16"/>
                <w:szCs w:val="16"/>
              </w:rPr>
              <w:t xml:space="preserve">: </w:t>
            </w:r>
            <w:r w:rsidR="005D0A26">
              <w:rPr>
                <w:color w:val="auto"/>
                <w:sz w:val="16"/>
                <w:szCs w:val="16"/>
              </w:rPr>
              <w:t>9/25</w:t>
            </w:r>
            <w:r>
              <w:rPr>
                <w:color w:val="auto"/>
                <w:sz w:val="16"/>
                <w:szCs w:val="16"/>
              </w:rPr>
              <w:t>/2</w:t>
            </w:r>
            <w:r w:rsidR="005D0A26">
              <w:rPr>
                <w:color w:val="auto"/>
                <w:sz w:val="16"/>
                <w:szCs w:val="16"/>
              </w:rPr>
              <w:t>4</w:t>
            </w:r>
            <w:r w:rsidRPr="00726DA4">
              <w:rPr>
                <w:color w:val="auto"/>
                <w:sz w:val="16"/>
                <w:szCs w:val="16"/>
              </w:rPr>
              <w:t xml:space="preserve">:  </w:t>
            </w:r>
            <w:r w:rsidRPr="00726DA4">
              <w:rPr>
                <w:b/>
                <w:color w:val="auto"/>
                <w:sz w:val="20"/>
                <w:szCs w:val="20"/>
              </w:rPr>
              <w:t>●</w:t>
            </w:r>
            <w:r w:rsidRPr="00726DA4">
              <w:rPr>
                <w:color w:val="auto"/>
                <w:sz w:val="16"/>
                <w:szCs w:val="16"/>
              </w:rPr>
              <w:t xml:space="preserve"> Closes: </w:t>
            </w:r>
            <w:r>
              <w:rPr>
                <w:color w:val="auto"/>
                <w:sz w:val="16"/>
                <w:szCs w:val="16"/>
              </w:rPr>
              <w:t>11/</w:t>
            </w:r>
            <w:r w:rsidR="005D0A26">
              <w:rPr>
                <w:color w:val="auto"/>
                <w:sz w:val="16"/>
                <w:szCs w:val="16"/>
              </w:rPr>
              <w:t>6</w:t>
            </w:r>
            <w:r>
              <w:rPr>
                <w:color w:val="auto"/>
                <w:sz w:val="16"/>
                <w:szCs w:val="16"/>
              </w:rPr>
              <w:t>/2</w:t>
            </w:r>
            <w:r w:rsidR="005D0A26">
              <w:rPr>
                <w:color w:val="auto"/>
                <w:sz w:val="16"/>
                <w:szCs w:val="16"/>
              </w:rPr>
              <w:t>4</w:t>
            </w:r>
          </w:p>
        </w:tc>
      </w:tr>
      <w:tr w:rsidR="00777703" w:rsidRPr="00C644FE" w14:paraId="41014A52"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0F668699" w14:textId="1EA52981" w:rsidR="00777703" w:rsidRDefault="00777703" w:rsidP="004C31A1">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5D0A26">
              <w:rPr>
                <w:rFonts w:ascii="Arial Narrow" w:hAnsi="Arial Narrow"/>
                <w:color w:val="auto"/>
                <w:sz w:val="20"/>
                <w:szCs w:val="22"/>
              </w:rPr>
              <w:t>11/22/24</w:t>
            </w:r>
          </w:p>
        </w:tc>
        <w:tc>
          <w:tcPr>
            <w:tcW w:w="1260" w:type="dxa"/>
            <w:tcBorders>
              <w:top w:val="single" w:sz="2" w:space="0" w:color="auto"/>
              <w:left w:val="single" w:sz="2" w:space="0" w:color="auto"/>
              <w:bottom w:val="single" w:sz="2" w:space="0" w:color="auto"/>
              <w:right w:val="single" w:sz="2" w:space="0" w:color="auto"/>
            </w:tcBorders>
            <w:vAlign w:val="center"/>
          </w:tcPr>
          <w:p w14:paraId="6B464E3B" w14:textId="77777777" w:rsidR="00777703" w:rsidRPr="00876553" w:rsidRDefault="00777703" w:rsidP="004C31A1">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Pr>
                <w:rFonts w:ascii="Arial Narrow" w:hAnsi="Arial Narrow" w:cs="Times New Roman"/>
                <w:color w:val="auto"/>
                <w:sz w:val="20"/>
              </w:rPr>
              <w:t xml:space="preserve"> Ex/</w:t>
            </w:r>
            <w:proofErr w:type="spellStart"/>
            <w:r>
              <w:rPr>
                <w:rFonts w:ascii="Arial Narrow" w:hAnsi="Arial Narrow" w:cs="Times New Roman"/>
                <w:color w:val="auto"/>
                <w:sz w:val="20"/>
              </w:rPr>
              <w:t>Mst</w:t>
            </w:r>
            <w:r w:rsidRPr="00876553">
              <w:rPr>
                <w:rFonts w:ascii="Arial Narrow" w:hAnsi="Arial Narrow" w:cs="Times New Roman"/>
                <w:color w:val="auto"/>
                <w:sz w:val="20"/>
              </w:rPr>
              <w:t>STD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334258C"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r w:rsidRPr="00876553">
              <w:rPr>
                <w:rFonts w:ascii="Arial Narrow" w:hAnsi="Arial Narrow" w:cs="Times New Roman"/>
                <w:color w:val="auto"/>
                <w:sz w:val="20"/>
              </w:rPr>
              <w:t xml:space="preserve">□  </w:t>
            </w:r>
            <w:r>
              <w:rPr>
                <w:rFonts w:ascii="Arial Narrow" w:hAnsi="Arial Narrow" w:cs="Times New Roman"/>
                <w:color w:val="auto"/>
                <w:sz w:val="20"/>
              </w:rPr>
              <w:t xml:space="preserve"> </w:t>
            </w:r>
            <w:proofErr w:type="spellStart"/>
            <w:proofErr w:type="gramStart"/>
            <w:r>
              <w:rPr>
                <w:rFonts w:ascii="Arial Narrow" w:hAnsi="Arial Narrow" w:cs="Times New Roman"/>
                <w:color w:val="auto"/>
                <w:sz w:val="20"/>
              </w:rPr>
              <w:t>Ex.Mst</w:t>
            </w:r>
            <w:r w:rsidRPr="00876553">
              <w:rPr>
                <w:rFonts w:ascii="Arial Narrow" w:hAnsi="Arial Narrow" w:cs="Times New Roman"/>
                <w:color w:val="auto"/>
                <w:sz w:val="20"/>
              </w:rPr>
              <w:t>JWW</w:t>
            </w:r>
            <w:proofErr w:type="spellEnd"/>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029125EF" w14:textId="72B7BF6B" w:rsidR="00777703" w:rsidRPr="00876553" w:rsidRDefault="00FD0121" w:rsidP="004C31A1">
            <w:pPr>
              <w:pStyle w:val="Default"/>
              <w:tabs>
                <w:tab w:val="left" w:pos="8415"/>
              </w:tabs>
              <w:ind w:right="70"/>
              <w:jc w:val="center"/>
              <w:rPr>
                <w:rFonts w:ascii="Arial Narrow" w:hAnsi="Arial Narrow"/>
                <w:color w:val="auto"/>
                <w:sz w:val="20"/>
                <w:szCs w:val="32"/>
              </w:rP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1568EC8A" w14:textId="5D2CB6DE" w:rsidR="00777703" w:rsidRPr="00876553" w:rsidRDefault="00FD0121"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754722C5"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450DE46F"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rsidRPr="00C644FE" w14:paraId="73CD9A9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698CF704" w14:textId="0F1FB19A"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Sat</w:t>
            </w:r>
            <w:r w:rsidRPr="00876553">
              <w:rPr>
                <w:rFonts w:ascii="Arial Narrow" w:hAnsi="Arial Narrow"/>
                <w:color w:val="auto"/>
                <w:sz w:val="20"/>
                <w:szCs w:val="22"/>
              </w:rPr>
              <w:t xml:space="preserve">: </w:t>
            </w:r>
            <w:r w:rsidR="005D0A26">
              <w:rPr>
                <w:rFonts w:ascii="Arial Narrow" w:hAnsi="Arial Narrow"/>
                <w:color w:val="auto"/>
                <w:sz w:val="20"/>
                <w:szCs w:val="22"/>
              </w:rPr>
              <w:t>11/23/24</w:t>
            </w:r>
          </w:p>
        </w:tc>
        <w:tc>
          <w:tcPr>
            <w:tcW w:w="1260" w:type="dxa"/>
            <w:tcBorders>
              <w:top w:val="single" w:sz="2" w:space="0" w:color="auto"/>
              <w:left w:val="single" w:sz="2" w:space="0" w:color="auto"/>
              <w:bottom w:val="single" w:sz="2" w:space="0" w:color="auto"/>
              <w:right w:val="single" w:sz="2" w:space="0" w:color="auto"/>
            </w:tcBorders>
            <w:vAlign w:val="center"/>
          </w:tcPr>
          <w:p w14:paraId="5FED3C61"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B322C9B"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proofErr w:type="gramStart"/>
            <w:r w:rsidRPr="00876553">
              <w:rPr>
                <w:rFonts w:ascii="Arial Narrow" w:hAnsi="Arial Narrow" w:cs="Times New Roman"/>
                <w:color w:val="auto"/>
                <w:sz w:val="20"/>
              </w:rPr>
              <w:t>□  JWW</w:t>
            </w:r>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EE60835" w14:textId="77777777" w:rsidR="00777703" w:rsidRPr="00D93504" w:rsidRDefault="00777703" w:rsidP="004C31A1">
            <w:pPr>
              <w:pStyle w:val="Default"/>
              <w:tabs>
                <w:tab w:val="left" w:pos="8415"/>
              </w:tabs>
              <w:ind w:right="70"/>
              <w:jc w:val="center"/>
              <w:rPr>
                <w:sz w:val="16"/>
              </w:rPr>
            </w:pPr>
            <w:r>
              <w:rPr>
                <w:color w:val="auto"/>
                <w:sz w:val="18"/>
                <w:szCs w:val="18"/>
              </w:rPr>
              <w:t>N/A</w:t>
            </w:r>
          </w:p>
        </w:tc>
        <w:tc>
          <w:tcPr>
            <w:tcW w:w="819" w:type="dxa"/>
            <w:tcBorders>
              <w:top w:val="single" w:sz="2" w:space="0" w:color="auto"/>
              <w:bottom w:val="single" w:sz="2" w:space="0" w:color="auto"/>
              <w:right w:val="single" w:sz="2" w:space="0" w:color="auto"/>
            </w:tcBorders>
            <w:vAlign w:val="center"/>
          </w:tcPr>
          <w:p w14:paraId="19D5A130"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3395704D"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070206DA" w14:textId="77777777" w:rsidR="00777703" w:rsidRPr="00630057" w:rsidRDefault="00777703" w:rsidP="004C31A1">
            <w:pPr>
              <w:pStyle w:val="Default"/>
              <w:tabs>
                <w:tab w:val="left" w:pos="8415"/>
              </w:tabs>
              <w:ind w:right="70"/>
              <w:jc w:val="center"/>
              <w:rPr>
                <w:color w:val="auto"/>
                <w:sz w:val="18"/>
                <w:szCs w:val="18"/>
              </w:rPr>
            </w:pPr>
            <w:r>
              <w:rPr>
                <w:color w:val="auto"/>
                <w:sz w:val="18"/>
                <w:szCs w:val="18"/>
              </w:rPr>
              <w:t>N/A</w:t>
            </w:r>
          </w:p>
        </w:tc>
      </w:tr>
      <w:tr w:rsidR="00777703" w:rsidRPr="00C644FE" w14:paraId="2D8E01B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31B11C1A" w14:textId="2962D063"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Sun</w:t>
            </w:r>
            <w:r w:rsidRPr="00876553">
              <w:rPr>
                <w:rFonts w:ascii="Arial Narrow" w:hAnsi="Arial Narrow"/>
                <w:color w:val="auto"/>
                <w:sz w:val="20"/>
                <w:szCs w:val="22"/>
              </w:rPr>
              <w:t>:</w:t>
            </w:r>
            <w:r w:rsidR="005D0A26">
              <w:rPr>
                <w:rFonts w:ascii="Arial Narrow" w:hAnsi="Arial Narrow"/>
                <w:color w:val="auto"/>
                <w:sz w:val="20"/>
                <w:szCs w:val="22"/>
              </w:rPr>
              <w:t>11/24/24</w:t>
            </w:r>
          </w:p>
        </w:tc>
        <w:tc>
          <w:tcPr>
            <w:tcW w:w="1260" w:type="dxa"/>
            <w:tcBorders>
              <w:top w:val="single" w:sz="2" w:space="0" w:color="auto"/>
              <w:left w:val="single" w:sz="2" w:space="0" w:color="auto"/>
              <w:bottom w:val="single" w:sz="2" w:space="0" w:color="auto"/>
              <w:right w:val="single" w:sz="2" w:space="0" w:color="auto"/>
            </w:tcBorders>
            <w:vAlign w:val="center"/>
          </w:tcPr>
          <w:p w14:paraId="728FEB95"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164DA0AD" w14:textId="77777777" w:rsidR="00777703" w:rsidRPr="00876553" w:rsidRDefault="00777703" w:rsidP="004C31A1">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B19D5E7" w14:textId="77777777" w:rsidR="00777703" w:rsidRPr="00876553" w:rsidRDefault="00777703" w:rsidP="004C31A1">
            <w:pPr>
              <w:pStyle w:val="BodyText"/>
              <w:tabs>
                <w:tab w:val="left" w:pos="8415"/>
              </w:tabs>
              <w:ind w:right="70"/>
              <w:jc w:val="cente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692FDC93"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6C2DF58D"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3A320F9E" w14:textId="77777777" w:rsidR="00777703" w:rsidRPr="00DB6C95"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14:paraId="25E04666" w14:textId="77777777" w:rsidTr="004C31A1">
        <w:trPr>
          <w:trHeight w:val="282"/>
        </w:trPr>
        <w:tc>
          <w:tcPr>
            <w:tcW w:w="7421" w:type="dxa"/>
            <w:gridSpan w:val="10"/>
            <w:tcBorders>
              <w:top w:val="single" w:sz="2" w:space="0" w:color="auto"/>
            </w:tcBorders>
          </w:tcPr>
          <w:p w14:paraId="3BE53AE6" w14:textId="77777777" w:rsidR="00777703" w:rsidRDefault="00777703" w:rsidP="004C31A1">
            <w:pPr>
              <w:pStyle w:val="Default"/>
              <w:tabs>
                <w:tab w:val="left" w:pos="8415"/>
              </w:tabs>
              <w:spacing w:before="60" w:after="60"/>
              <w:ind w:right="70"/>
              <w:jc w:val="center"/>
              <w:rPr>
                <w:color w:val="auto"/>
                <w:sz w:val="16"/>
                <w:szCs w:val="16"/>
              </w:rPr>
            </w:pPr>
            <w:r w:rsidRPr="00630057">
              <w:rPr>
                <w:b/>
                <w:color w:val="auto"/>
                <w:sz w:val="16"/>
                <w:szCs w:val="16"/>
              </w:rPr>
              <w:t>Entry Fee:</w:t>
            </w:r>
            <w:r>
              <w:rPr>
                <w:b/>
                <w:color w:val="auto"/>
                <w:sz w:val="16"/>
                <w:szCs w:val="16"/>
              </w:rPr>
              <w:t xml:space="preserve"> </w:t>
            </w:r>
            <w:r>
              <w:rPr>
                <w:color w:val="auto"/>
                <w:sz w:val="16"/>
                <w:szCs w:val="16"/>
              </w:rPr>
              <w:t>1st run $25;</w:t>
            </w:r>
            <w:r w:rsidRPr="00630057">
              <w:rPr>
                <w:color w:val="auto"/>
                <w:sz w:val="16"/>
                <w:szCs w:val="16"/>
              </w:rPr>
              <w:t xml:space="preserve"> $</w:t>
            </w:r>
            <w:r>
              <w:rPr>
                <w:color w:val="auto"/>
                <w:sz w:val="16"/>
                <w:szCs w:val="16"/>
              </w:rPr>
              <w:t>15</w:t>
            </w:r>
            <w:r w:rsidRPr="00630057">
              <w:rPr>
                <w:color w:val="auto"/>
                <w:sz w:val="16"/>
                <w:szCs w:val="16"/>
              </w:rPr>
              <w:t xml:space="preserve"> </w:t>
            </w:r>
            <w:r>
              <w:rPr>
                <w:color w:val="auto"/>
                <w:sz w:val="16"/>
                <w:szCs w:val="16"/>
              </w:rPr>
              <w:t>2</w:t>
            </w:r>
            <w:r w:rsidRPr="00C46DAA">
              <w:rPr>
                <w:color w:val="auto"/>
                <w:sz w:val="16"/>
                <w:szCs w:val="16"/>
                <w:vertAlign w:val="superscript"/>
              </w:rPr>
              <w:t>nd</w:t>
            </w:r>
            <w:r>
              <w:rPr>
                <w:color w:val="auto"/>
                <w:sz w:val="16"/>
                <w:szCs w:val="16"/>
              </w:rPr>
              <w:t xml:space="preserve"> run, $15 </w:t>
            </w:r>
            <w:r w:rsidRPr="00630057">
              <w:rPr>
                <w:color w:val="auto"/>
                <w:sz w:val="16"/>
                <w:szCs w:val="16"/>
              </w:rPr>
              <w:t>each additional run</w:t>
            </w:r>
            <w:r>
              <w:rPr>
                <w:color w:val="auto"/>
                <w:sz w:val="16"/>
                <w:szCs w:val="16"/>
              </w:rPr>
              <w:t xml:space="preserve">           Make checks payable to: </w:t>
            </w:r>
            <w:r>
              <w:rPr>
                <w:b/>
                <w:color w:val="auto"/>
                <w:sz w:val="16"/>
                <w:szCs w:val="16"/>
              </w:rPr>
              <w:t xml:space="preserve">AEDCA    </w:t>
            </w:r>
            <w:r>
              <w:rPr>
                <w:color w:val="auto"/>
                <w:sz w:val="16"/>
                <w:szCs w:val="16"/>
              </w:rPr>
              <w:t xml:space="preserve">        </w:t>
            </w:r>
            <w:r>
              <w:rPr>
                <w:color w:val="auto"/>
                <w:sz w:val="16"/>
                <w:szCs w:val="16"/>
              </w:rPr>
              <w:br/>
            </w:r>
            <w:r w:rsidRPr="00630057">
              <w:rPr>
                <w:color w:val="auto"/>
                <w:sz w:val="16"/>
                <w:szCs w:val="16"/>
              </w:rPr>
              <w:t xml:space="preserve">Mail to:  </w:t>
            </w:r>
            <w:r>
              <w:rPr>
                <w:color w:val="auto"/>
                <w:sz w:val="16"/>
                <w:szCs w:val="16"/>
              </w:rPr>
              <w:t>Jane Mohr, 6811 Burkitt Rd, Cane Ridge, TN  37013</w:t>
            </w:r>
          </w:p>
          <w:p w14:paraId="64116CD5" w14:textId="77777777" w:rsidR="00777703" w:rsidRPr="00630057" w:rsidRDefault="00777703" w:rsidP="004C31A1">
            <w:pPr>
              <w:pStyle w:val="Default"/>
              <w:tabs>
                <w:tab w:val="left" w:pos="8415"/>
              </w:tabs>
              <w:spacing w:before="60" w:after="60"/>
              <w:ind w:right="70"/>
              <w:jc w:val="center"/>
              <w:rPr>
                <w:color w:val="auto"/>
                <w:sz w:val="16"/>
                <w:szCs w:val="16"/>
              </w:rPr>
            </w:pPr>
          </w:p>
          <w:p w14:paraId="0B891B12" w14:textId="77777777" w:rsidR="00777703" w:rsidRPr="00630057" w:rsidRDefault="00777703" w:rsidP="004C31A1">
            <w:pPr>
              <w:pStyle w:val="Default"/>
              <w:tabs>
                <w:tab w:val="left" w:pos="8415"/>
              </w:tabs>
              <w:spacing w:before="120"/>
              <w:ind w:right="72"/>
              <w:rPr>
                <w:b/>
                <w:sz w:val="20"/>
                <w:szCs w:val="20"/>
              </w:rPr>
            </w:pPr>
            <w:r>
              <w:rPr>
                <w:noProof/>
              </w:rPr>
              <mc:AlternateContent>
                <mc:Choice Requires="wps">
                  <w:drawing>
                    <wp:anchor distT="0" distB="0" distL="114299" distR="114299" simplePos="0" relativeHeight="251672576" behindDoc="0" locked="0" layoutInCell="1" allowOverlap="1" wp14:anchorId="7026A65A" wp14:editId="15C8BCBD">
                      <wp:simplePos x="0" y="0"/>
                      <wp:positionH relativeFrom="column">
                        <wp:posOffset>4498975</wp:posOffset>
                      </wp:positionH>
                      <wp:positionV relativeFrom="paragraph">
                        <wp:posOffset>197485</wp:posOffset>
                      </wp:positionV>
                      <wp:extent cx="356870" cy="0"/>
                      <wp:effectExtent l="8255" t="7620" r="10795" b="6985"/>
                      <wp:wrapNone/>
                      <wp:docPr id="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D3978" id="_x0000_t32" coordsize="21600,21600" o:spt="32" o:oned="t" path="m,l21600,21600e" filled="f">
                      <v:path arrowok="t" fillok="f" o:connecttype="none"/>
                      <o:lock v:ext="edit" shapetype="t"/>
                    </v:shapetype>
                    <v:shape id="Straight Arrow Connector 25" o:spid="_x0000_s1026" type="#_x0000_t32" style="position:absolute;margin-left:354.25pt;margin-top:15.55pt;width:28.1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"/>
                  </w:pict>
                </mc:Fallback>
              </mc:AlternateContent>
            </w:r>
            <w:r>
              <w:rPr>
                <w:noProof/>
              </w:rPr>
              <mc:AlternateContent>
                <mc:Choice Requires="wps">
                  <w:drawing>
                    <wp:anchor distT="0" distB="0" distL="114299" distR="114299" simplePos="0" relativeHeight="251670528" behindDoc="0" locked="0" layoutInCell="1" allowOverlap="1" wp14:anchorId="50FD63D1" wp14:editId="23EB3BDE">
                      <wp:simplePos x="0" y="0"/>
                      <wp:positionH relativeFrom="column">
                        <wp:posOffset>3093720</wp:posOffset>
                      </wp:positionH>
                      <wp:positionV relativeFrom="paragraph">
                        <wp:posOffset>202565</wp:posOffset>
                      </wp:positionV>
                      <wp:extent cx="347345" cy="0"/>
                      <wp:effectExtent l="8255" t="7620" r="10795" b="6985"/>
                      <wp:wrapNone/>
                      <wp:docPr id="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B97B" id="Straight Arrow Connector 26" o:spid="_x0000_s1026" type="#_x0000_t32" style="position:absolute;margin-left:243.6pt;margin-top:15.95pt;width:27.3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"/>
                  </w:pict>
                </mc:Fallback>
              </mc:AlternateContent>
            </w:r>
            <w:r>
              <w:rPr>
                <w:noProof/>
              </w:rPr>
              <mc:AlternateContent>
                <mc:Choice Requires="wps">
                  <w:drawing>
                    <wp:anchor distT="0" distB="0" distL="114300" distR="114300" simplePos="0" relativeHeight="251669504" behindDoc="0" locked="0" layoutInCell="1" allowOverlap="1" wp14:anchorId="12647F8E" wp14:editId="347E1E23">
                      <wp:simplePos x="0" y="0"/>
                      <wp:positionH relativeFrom="column">
                        <wp:posOffset>-27940</wp:posOffset>
                      </wp:positionH>
                      <wp:positionV relativeFrom="paragraph">
                        <wp:posOffset>19050</wp:posOffset>
                      </wp:positionV>
                      <wp:extent cx="4705350" cy="9525"/>
                      <wp:effectExtent l="8255" t="7620" r="10795" b="11430"/>
                      <wp:wrapNone/>
                      <wp:docPr id="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5FA0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26" type="#_x0000_t34" style="position:absolute;margin-left:-2.2pt;margin-top:1.5pt;width:37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noProof/>
              </w:rPr>
              <mc:AlternateContent>
                <mc:Choice Requires="wps">
                  <w:drawing>
                    <wp:anchor distT="4294967295" distB="4294967295" distL="114300" distR="114300" simplePos="0" relativeHeight="251671552" behindDoc="0" locked="0" layoutInCell="1" allowOverlap="1" wp14:anchorId="6556FD5A" wp14:editId="55426153">
                      <wp:simplePos x="0" y="0"/>
                      <wp:positionH relativeFrom="column">
                        <wp:posOffset>3267710</wp:posOffset>
                      </wp:positionH>
                      <wp:positionV relativeFrom="paragraph">
                        <wp:posOffset>182880</wp:posOffset>
                      </wp:positionV>
                      <wp:extent cx="1409700" cy="0"/>
                      <wp:effectExtent l="8255" t="9525" r="10795" b="9525"/>
                      <wp:wrapNone/>
                      <wp:docPr id="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F9783" id="Straight Arrow Connector 29" o:spid="_x0000_s1026" type="#_x0000_t32" style="position:absolute;margin-left:257.3pt;margin-top:14.4pt;width:11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77703" w14:paraId="1C6E13B9" w14:textId="77777777" w:rsidTr="004C31A1">
        <w:trPr>
          <w:trHeight w:val="410"/>
        </w:trPr>
        <w:tc>
          <w:tcPr>
            <w:tcW w:w="7421" w:type="dxa"/>
            <w:gridSpan w:val="10"/>
            <w:tcBorders>
              <w:bottom w:val="single" w:sz="18" w:space="0" w:color="auto"/>
            </w:tcBorders>
          </w:tcPr>
          <w:p w14:paraId="27F98E20" w14:textId="77777777" w:rsidR="00777703" w:rsidRPr="004B70F8" w:rsidRDefault="00777703" w:rsidP="004C31A1">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2BCE17A6" w14:textId="77777777" w:rsidR="00777703" w:rsidRPr="004B70F8" w:rsidRDefault="00777703" w:rsidP="004C31A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77703" w14:paraId="002D366A" w14:textId="77777777" w:rsidTr="004C31A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476"/>
        </w:trPr>
        <w:tc>
          <w:tcPr>
            <w:tcW w:w="3940" w:type="dxa"/>
            <w:gridSpan w:val="5"/>
            <w:tcBorders>
              <w:top w:val="single" w:sz="18" w:space="0" w:color="auto"/>
              <w:left w:val="single" w:sz="18" w:space="0" w:color="auto"/>
              <w:bottom w:val="single" w:sz="18" w:space="0" w:color="auto"/>
              <w:right w:val="single" w:sz="18" w:space="0" w:color="auto"/>
            </w:tcBorders>
            <w:hideMark/>
          </w:tcPr>
          <w:p w14:paraId="45F76092"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E409C01"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12”     16”     20”    24”     24C”</w:t>
            </w:r>
          </w:p>
          <w:p w14:paraId="4FAD9978" w14:textId="1067CA95"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4" distB="4294967294" distL="114300" distR="114300" simplePos="0" relativeHeight="251673600" behindDoc="0" locked="0" layoutInCell="1" allowOverlap="1" wp14:anchorId="6E9CA21D" wp14:editId="0A042122">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7E6A" id="Straight Connector 3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51E578E5" w14:textId="2A78214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6B5BBD09" w14:textId="77777777"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r>
              <w:rPr>
                <w:rFonts w:ascii="Arial Narrow" w:hAnsi="Arial Narrow"/>
                <w:sz w:val="18"/>
                <w:szCs w:val="18"/>
              </w:rPr>
              <w:br/>
              <w:t xml:space="preserve">  </w:t>
            </w:r>
            <w:r w:rsidRPr="00E619DB">
              <w:rPr>
                <w:rFonts w:ascii="Arial Narrow" w:hAnsi="Arial Narrow"/>
                <w:b/>
                <w:bCs/>
                <w:sz w:val="18"/>
                <w:szCs w:val="18"/>
              </w:rPr>
              <w:t>T2B</w:t>
            </w:r>
            <w:r>
              <w:rPr>
                <w:rFonts w:ascii="Arial Narrow" w:hAnsi="Arial Narrow"/>
                <w:sz w:val="18"/>
                <w:szCs w:val="18"/>
              </w:rPr>
              <w:t xml:space="preserve">      </w:t>
            </w:r>
            <w:proofErr w:type="spellStart"/>
            <w:r>
              <w:rPr>
                <w:rFonts w:ascii="Arial Narrow" w:hAnsi="Arial Narrow"/>
                <w:sz w:val="18"/>
                <w:szCs w:val="18"/>
              </w:rPr>
              <w:t>T2B</w:t>
            </w:r>
            <w:proofErr w:type="spellEnd"/>
          </w:p>
        </w:tc>
        <w:tc>
          <w:tcPr>
            <w:tcW w:w="3481" w:type="dxa"/>
            <w:gridSpan w:val="5"/>
            <w:tcBorders>
              <w:top w:val="single" w:sz="18" w:space="0" w:color="auto"/>
              <w:left w:val="single" w:sz="18" w:space="0" w:color="auto"/>
              <w:bottom w:val="single" w:sz="18" w:space="0" w:color="auto"/>
              <w:right w:val="single" w:sz="18" w:space="0" w:color="auto"/>
            </w:tcBorders>
            <w:hideMark/>
          </w:tcPr>
          <w:p w14:paraId="396FE5ED"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14D47F0E"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8”       12”      16”      20”</w:t>
            </w:r>
          </w:p>
          <w:p w14:paraId="371AFA47" w14:textId="719593D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sidR="00FC2F93">
              <w:rPr>
                <w:rFonts w:ascii="Arial Narrow" w:hAnsi="Arial Narrow"/>
                <w:sz w:val="18"/>
                <w:szCs w:val="18"/>
              </w:rPr>
              <w:t>PremP</w:t>
            </w:r>
            <w:proofErr w:type="spellEnd"/>
          </w:p>
          <w:p w14:paraId="229D1B4E" w14:textId="71B251E3" w:rsidR="00777703" w:rsidRDefault="00777703" w:rsidP="004C31A1">
            <w:pPr>
              <w:pStyle w:val="Default"/>
              <w:tabs>
                <w:tab w:val="left" w:pos="561"/>
                <w:tab w:val="left" w:pos="1115"/>
                <w:tab w:val="left" w:pos="1820"/>
                <w:tab w:val="left" w:pos="2450"/>
                <w:tab w:val="left" w:pos="8415"/>
              </w:tabs>
              <w:spacing w:before="80" w:after="20"/>
              <w:ind w:right="72"/>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sidR="00FC2F93">
              <w:rPr>
                <w:rFonts w:ascii="Arial Narrow" w:hAnsi="Arial Narrow"/>
                <w:sz w:val="18"/>
                <w:szCs w:val="18"/>
              </w:rPr>
              <w:t>PremP</w:t>
            </w:r>
            <w:proofErr w:type="spellEnd"/>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P </w:t>
            </w:r>
            <w:proofErr w:type="spellStart"/>
            <w:r>
              <w:rPr>
                <w:rFonts w:ascii="Arial Narrow" w:hAnsi="Arial Narrow"/>
                <w:sz w:val="18"/>
                <w:szCs w:val="18"/>
              </w:rPr>
              <w:t>MasterP</w:t>
            </w:r>
            <w:proofErr w:type="spellEnd"/>
            <w:r>
              <w:rPr>
                <w:rFonts w:ascii="Arial Narrow" w:hAnsi="Arial Narrow"/>
                <w:sz w:val="18"/>
                <w:szCs w:val="18"/>
              </w:rPr>
              <w:br/>
            </w:r>
            <w:r w:rsidRPr="00E619DB">
              <w:rPr>
                <w:rFonts w:ascii="Arial Narrow" w:hAnsi="Arial Narrow"/>
                <w:b/>
                <w:bCs/>
                <w:sz w:val="18"/>
                <w:szCs w:val="18"/>
              </w:rPr>
              <w:t>T2B</w:t>
            </w:r>
            <w:r>
              <w:rPr>
                <w:rFonts w:ascii="Arial Narrow" w:hAnsi="Arial Narrow"/>
                <w:sz w:val="18"/>
                <w:szCs w:val="18"/>
              </w:rPr>
              <w:t xml:space="preserve">      T2BP</w:t>
            </w:r>
          </w:p>
        </w:tc>
      </w:tr>
    </w:tbl>
    <w:p w14:paraId="618D2106" w14:textId="77777777" w:rsidR="00777703" w:rsidRDefault="00777703" w:rsidP="00777703">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proofErr w:type="gramEnd"/>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77703" w14:paraId="59E0B615" w14:textId="77777777" w:rsidTr="004C31A1">
        <w:trPr>
          <w:trHeight w:val="360"/>
        </w:trPr>
        <w:tc>
          <w:tcPr>
            <w:tcW w:w="3809" w:type="dxa"/>
            <w:tcBorders>
              <w:top w:val="single" w:sz="2" w:space="0" w:color="auto"/>
              <w:left w:val="nil"/>
              <w:bottom w:val="single" w:sz="2" w:space="0" w:color="auto"/>
              <w:right w:val="single" w:sz="2" w:space="0" w:color="auto"/>
            </w:tcBorders>
          </w:tcPr>
          <w:p w14:paraId="7E38DCF0" w14:textId="77777777" w:rsidR="00777703" w:rsidRDefault="00777703" w:rsidP="004C31A1">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6680D1C8" w14:textId="77777777" w:rsidR="00777703" w:rsidRDefault="00777703" w:rsidP="004C31A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76FCC363" w14:textId="77777777" w:rsidR="00777703" w:rsidRDefault="00777703" w:rsidP="004C31A1">
            <w:pPr>
              <w:pStyle w:val="Default"/>
              <w:tabs>
                <w:tab w:val="left" w:pos="8415"/>
              </w:tabs>
              <w:rPr>
                <w:sz w:val="12"/>
                <w:szCs w:val="12"/>
              </w:rPr>
            </w:pPr>
            <w:r>
              <w:rPr>
                <w:sz w:val="12"/>
                <w:szCs w:val="12"/>
              </w:rPr>
              <w:t xml:space="preserve">HEIGHT AT WITHERS </w:t>
            </w:r>
          </w:p>
        </w:tc>
      </w:tr>
      <w:tr w:rsidR="00777703" w14:paraId="44AAB91F" w14:textId="77777777" w:rsidTr="004C31A1">
        <w:trPr>
          <w:trHeight w:val="360"/>
        </w:trPr>
        <w:tc>
          <w:tcPr>
            <w:tcW w:w="3809" w:type="dxa"/>
            <w:tcBorders>
              <w:right w:val="single" w:sz="2" w:space="0" w:color="auto"/>
            </w:tcBorders>
          </w:tcPr>
          <w:p w14:paraId="1CB62D0E" w14:textId="77777777" w:rsidR="00777703" w:rsidRDefault="00777703" w:rsidP="004C31A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3EB3B5E" w14:textId="77777777" w:rsidR="00777703" w:rsidRDefault="00777703" w:rsidP="004C31A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251515A" w14:textId="77777777" w:rsidR="00777703" w:rsidRDefault="00777703" w:rsidP="004C31A1">
            <w:pPr>
              <w:pStyle w:val="Default"/>
              <w:tabs>
                <w:tab w:val="left" w:pos="8415"/>
              </w:tabs>
              <w:ind w:right="70"/>
              <w:rPr>
                <w:sz w:val="10"/>
                <w:szCs w:val="10"/>
              </w:rPr>
            </w:pPr>
            <w:r>
              <w:rPr>
                <w:sz w:val="12"/>
                <w:szCs w:val="12"/>
              </w:rPr>
              <w:t>CALL NAME</w:t>
            </w:r>
          </w:p>
        </w:tc>
      </w:tr>
      <w:tr w:rsidR="00777703" w14:paraId="023FB9A4" w14:textId="77777777" w:rsidTr="004C31A1">
        <w:trPr>
          <w:trHeight w:val="360"/>
        </w:trPr>
        <w:tc>
          <w:tcPr>
            <w:tcW w:w="7506" w:type="dxa"/>
            <w:gridSpan w:val="4"/>
            <w:tcBorders>
              <w:top w:val="single" w:sz="2" w:space="0" w:color="auto"/>
              <w:left w:val="nil"/>
              <w:bottom w:val="single" w:sz="2" w:space="0" w:color="auto"/>
              <w:right w:val="nil"/>
            </w:tcBorders>
          </w:tcPr>
          <w:p w14:paraId="648CA26A" w14:textId="77777777" w:rsidR="00777703" w:rsidRDefault="00777703" w:rsidP="004C31A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77703" w14:paraId="60B796C4" w14:textId="77777777" w:rsidTr="004C31A1">
        <w:trPr>
          <w:trHeight w:val="413"/>
        </w:trPr>
        <w:tc>
          <w:tcPr>
            <w:tcW w:w="4783" w:type="dxa"/>
            <w:gridSpan w:val="2"/>
            <w:vMerge w:val="restart"/>
            <w:tcBorders>
              <w:top w:val="single" w:sz="2" w:space="0" w:color="auto"/>
              <w:right w:val="single" w:sz="2" w:space="0" w:color="auto"/>
            </w:tcBorders>
          </w:tcPr>
          <w:p w14:paraId="61C18917" w14:textId="77777777" w:rsidR="00777703" w:rsidRPr="007A6FB2" w:rsidRDefault="00777703" w:rsidP="004C31A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58B52042" w14:textId="77777777" w:rsidR="00777703" w:rsidRPr="007A6FB2" w:rsidRDefault="00777703" w:rsidP="004C31A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7A359D8" w14:textId="77777777" w:rsidR="00777703" w:rsidRDefault="00777703" w:rsidP="004C31A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10BA9375" w14:textId="77777777" w:rsidR="00777703" w:rsidRDefault="00777703" w:rsidP="004C31A1">
            <w:pPr>
              <w:pStyle w:val="Default"/>
              <w:tabs>
                <w:tab w:val="left" w:pos="8415"/>
              </w:tabs>
              <w:ind w:right="70"/>
              <w:rPr>
                <w:sz w:val="12"/>
                <w:szCs w:val="12"/>
              </w:rPr>
            </w:pPr>
            <w:r>
              <w:rPr>
                <w:sz w:val="12"/>
                <w:szCs w:val="12"/>
              </w:rPr>
              <w:t xml:space="preserve">DATE OF BIRTH </w:t>
            </w:r>
          </w:p>
        </w:tc>
      </w:tr>
      <w:tr w:rsidR="00777703" w14:paraId="3061719A" w14:textId="77777777" w:rsidTr="004C31A1">
        <w:trPr>
          <w:trHeight w:val="412"/>
        </w:trPr>
        <w:tc>
          <w:tcPr>
            <w:tcW w:w="4783" w:type="dxa"/>
            <w:gridSpan w:val="2"/>
            <w:vMerge/>
            <w:tcBorders>
              <w:bottom w:val="single" w:sz="2" w:space="0" w:color="auto"/>
              <w:right w:val="single" w:sz="2" w:space="0" w:color="auto"/>
            </w:tcBorders>
          </w:tcPr>
          <w:p w14:paraId="7E1FBDEF" w14:textId="77777777" w:rsidR="00777703" w:rsidRPr="006574A8" w:rsidRDefault="00777703" w:rsidP="004C31A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22C666C6" w14:textId="77777777" w:rsidR="00777703" w:rsidRDefault="00777703" w:rsidP="004C31A1">
            <w:pPr>
              <w:pStyle w:val="Default"/>
              <w:tabs>
                <w:tab w:val="left" w:pos="8415"/>
              </w:tabs>
              <w:ind w:right="70"/>
              <w:rPr>
                <w:sz w:val="12"/>
                <w:szCs w:val="12"/>
              </w:rPr>
            </w:pPr>
            <w:r>
              <w:rPr>
                <w:sz w:val="12"/>
                <w:szCs w:val="12"/>
              </w:rPr>
              <w:t xml:space="preserve">PLACE OF BIRTH </w:t>
            </w:r>
            <w:r>
              <w:rPr>
                <w:sz w:val="9"/>
                <w:szCs w:val="9"/>
              </w:rPr>
              <w:t>(LIST COUNTRY)</w:t>
            </w:r>
          </w:p>
        </w:tc>
      </w:tr>
      <w:tr w:rsidR="00777703" w14:paraId="08186569" w14:textId="77777777" w:rsidTr="004C31A1">
        <w:trPr>
          <w:trHeight w:val="360"/>
        </w:trPr>
        <w:tc>
          <w:tcPr>
            <w:tcW w:w="7506" w:type="dxa"/>
            <w:gridSpan w:val="4"/>
            <w:tcBorders>
              <w:top w:val="single" w:sz="2" w:space="0" w:color="auto"/>
              <w:left w:val="nil"/>
              <w:bottom w:val="single" w:sz="2" w:space="0" w:color="auto"/>
              <w:right w:val="nil"/>
            </w:tcBorders>
          </w:tcPr>
          <w:p w14:paraId="254FF936" w14:textId="77777777" w:rsidR="00777703" w:rsidRDefault="00777703" w:rsidP="004C31A1">
            <w:pPr>
              <w:pStyle w:val="Default"/>
              <w:tabs>
                <w:tab w:val="left" w:pos="8415"/>
              </w:tabs>
              <w:ind w:right="70"/>
              <w:rPr>
                <w:sz w:val="12"/>
                <w:szCs w:val="12"/>
              </w:rPr>
            </w:pPr>
            <w:r>
              <w:rPr>
                <w:sz w:val="12"/>
                <w:szCs w:val="12"/>
              </w:rPr>
              <w:t xml:space="preserve">BREEDER </w:t>
            </w:r>
          </w:p>
        </w:tc>
      </w:tr>
      <w:tr w:rsidR="00777703" w14:paraId="67129544" w14:textId="77777777" w:rsidTr="004C31A1">
        <w:trPr>
          <w:trHeight w:val="360"/>
        </w:trPr>
        <w:tc>
          <w:tcPr>
            <w:tcW w:w="7506" w:type="dxa"/>
            <w:gridSpan w:val="4"/>
            <w:tcBorders>
              <w:top w:val="single" w:sz="2" w:space="0" w:color="auto"/>
              <w:left w:val="nil"/>
              <w:bottom w:val="single" w:sz="2" w:space="0" w:color="auto"/>
              <w:right w:val="nil"/>
            </w:tcBorders>
          </w:tcPr>
          <w:p w14:paraId="2AF729FD" w14:textId="77777777" w:rsidR="00777703" w:rsidRDefault="00777703" w:rsidP="004C31A1">
            <w:pPr>
              <w:pStyle w:val="Default"/>
              <w:tabs>
                <w:tab w:val="left" w:pos="8415"/>
              </w:tabs>
              <w:ind w:right="70"/>
              <w:rPr>
                <w:sz w:val="12"/>
                <w:szCs w:val="12"/>
              </w:rPr>
            </w:pPr>
            <w:r>
              <w:rPr>
                <w:sz w:val="12"/>
                <w:szCs w:val="12"/>
              </w:rPr>
              <w:t xml:space="preserve">SIRE </w:t>
            </w:r>
          </w:p>
        </w:tc>
      </w:tr>
      <w:tr w:rsidR="00777703" w14:paraId="31CD400D" w14:textId="77777777" w:rsidTr="004C31A1">
        <w:trPr>
          <w:trHeight w:val="360"/>
        </w:trPr>
        <w:tc>
          <w:tcPr>
            <w:tcW w:w="7506" w:type="dxa"/>
            <w:gridSpan w:val="4"/>
            <w:tcBorders>
              <w:top w:val="single" w:sz="2" w:space="0" w:color="auto"/>
              <w:left w:val="nil"/>
              <w:bottom w:val="single" w:sz="2" w:space="0" w:color="auto"/>
              <w:right w:val="nil"/>
            </w:tcBorders>
          </w:tcPr>
          <w:p w14:paraId="4EF5410C" w14:textId="77777777" w:rsidR="00777703" w:rsidRDefault="00777703" w:rsidP="004C31A1">
            <w:pPr>
              <w:pStyle w:val="Default"/>
              <w:tabs>
                <w:tab w:val="left" w:pos="8415"/>
              </w:tabs>
              <w:ind w:right="70"/>
              <w:rPr>
                <w:sz w:val="12"/>
                <w:szCs w:val="12"/>
              </w:rPr>
            </w:pPr>
            <w:r>
              <w:rPr>
                <w:sz w:val="12"/>
                <w:szCs w:val="12"/>
              </w:rPr>
              <w:t xml:space="preserve">DAM </w:t>
            </w:r>
          </w:p>
        </w:tc>
      </w:tr>
      <w:tr w:rsidR="00777703" w14:paraId="051A9783" w14:textId="77777777" w:rsidTr="004C31A1">
        <w:trPr>
          <w:trHeight w:val="360"/>
        </w:trPr>
        <w:tc>
          <w:tcPr>
            <w:tcW w:w="7506" w:type="dxa"/>
            <w:gridSpan w:val="4"/>
            <w:tcBorders>
              <w:top w:val="single" w:sz="2" w:space="0" w:color="auto"/>
              <w:left w:val="nil"/>
              <w:bottom w:val="single" w:sz="2" w:space="0" w:color="auto"/>
              <w:right w:val="nil"/>
            </w:tcBorders>
          </w:tcPr>
          <w:p w14:paraId="2A1F12A2" w14:textId="77777777" w:rsidR="00777703" w:rsidRDefault="00777703" w:rsidP="004C31A1">
            <w:pPr>
              <w:pStyle w:val="Default"/>
              <w:tabs>
                <w:tab w:val="left" w:pos="8415"/>
              </w:tabs>
              <w:ind w:right="70"/>
              <w:rPr>
                <w:sz w:val="12"/>
                <w:szCs w:val="12"/>
              </w:rPr>
            </w:pPr>
            <w:r>
              <w:rPr>
                <w:sz w:val="12"/>
                <w:szCs w:val="12"/>
              </w:rPr>
              <w:t xml:space="preserve">ACTUAL OWNERS </w:t>
            </w:r>
          </w:p>
        </w:tc>
      </w:tr>
      <w:tr w:rsidR="00777703" w14:paraId="106E5AD7" w14:textId="77777777" w:rsidTr="004C31A1">
        <w:trPr>
          <w:trHeight w:val="360"/>
        </w:trPr>
        <w:tc>
          <w:tcPr>
            <w:tcW w:w="7506" w:type="dxa"/>
            <w:gridSpan w:val="4"/>
            <w:tcBorders>
              <w:top w:val="single" w:sz="2" w:space="0" w:color="auto"/>
              <w:left w:val="nil"/>
              <w:bottom w:val="single" w:sz="2" w:space="0" w:color="auto"/>
              <w:right w:val="nil"/>
            </w:tcBorders>
          </w:tcPr>
          <w:p w14:paraId="68333B14" w14:textId="77777777" w:rsidR="00777703" w:rsidRDefault="00777703" w:rsidP="004C31A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77703" w14:paraId="2B8F81BE" w14:textId="77777777" w:rsidTr="004C31A1">
        <w:trPr>
          <w:trHeight w:val="360"/>
        </w:trPr>
        <w:tc>
          <w:tcPr>
            <w:tcW w:w="7506" w:type="dxa"/>
            <w:gridSpan w:val="4"/>
            <w:tcBorders>
              <w:top w:val="single" w:sz="2" w:space="0" w:color="auto"/>
              <w:left w:val="nil"/>
              <w:bottom w:val="single" w:sz="2" w:space="0" w:color="auto"/>
              <w:right w:val="nil"/>
            </w:tcBorders>
          </w:tcPr>
          <w:p w14:paraId="749FA525" w14:textId="77777777" w:rsidR="00777703" w:rsidRDefault="00777703" w:rsidP="004C31A1">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77703" w14:paraId="7B553BDB" w14:textId="77777777" w:rsidTr="004C31A1">
        <w:trPr>
          <w:trHeight w:val="360"/>
        </w:trPr>
        <w:tc>
          <w:tcPr>
            <w:tcW w:w="7506" w:type="dxa"/>
            <w:gridSpan w:val="4"/>
            <w:tcBorders>
              <w:top w:val="single" w:sz="2" w:space="0" w:color="auto"/>
              <w:left w:val="nil"/>
              <w:bottom w:val="single" w:sz="2" w:space="0" w:color="auto"/>
              <w:right w:val="nil"/>
            </w:tcBorders>
          </w:tcPr>
          <w:p w14:paraId="3B710EE5" w14:textId="77777777" w:rsidR="00777703" w:rsidRDefault="00777703" w:rsidP="004C31A1">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77703" w:rsidRPr="005A5EBF" w14:paraId="10C4F9C7" w14:textId="77777777" w:rsidTr="004C31A1">
        <w:trPr>
          <w:trHeight w:val="432"/>
        </w:trPr>
        <w:tc>
          <w:tcPr>
            <w:tcW w:w="7506" w:type="dxa"/>
            <w:gridSpan w:val="4"/>
            <w:tcBorders>
              <w:top w:val="single" w:sz="2" w:space="0" w:color="auto"/>
              <w:left w:val="nil"/>
              <w:bottom w:val="nil"/>
              <w:right w:val="nil"/>
            </w:tcBorders>
            <w:vAlign w:val="center"/>
          </w:tcPr>
          <w:p w14:paraId="0FE64A81" w14:textId="77777777" w:rsidR="00777703" w:rsidRPr="005A5EBF" w:rsidRDefault="00777703" w:rsidP="004C31A1">
            <w:pPr>
              <w:pStyle w:val="Default"/>
              <w:tabs>
                <w:tab w:val="left" w:pos="8415"/>
              </w:tabs>
              <w:ind w:right="70"/>
              <w:jc w:val="center"/>
              <w:rPr>
                <w:b/>
                <w:sz w:val="18"/>
                <w:szCs w:val="12"/>
              </w:rPr>
            </w:pPr>
            <w:r w:rsidRPr="005A5EBF">
              <w:rPr>
                <w:b/>
                <w:sz w:val="18"/>
                <w:szCs w:val="20"/>
              </w:rPr>
              <w:t>Exhibitor or owner MUST sign on the signature line beneath the instructions.</w:t>
            </w:r>
          </w:p>
        </w:tc>
      </w:tr>
    </w:tbl>
    <w:p w14:paraId="6FAF02A2" w14:textId="77777777" w:rsidR="00777703" w:rsidRPr="00207DB0" w:rsidRDefault="00777703" w:rsidP="00777703">
      <w:pPr>
        <w:jc w:val="center"/>
        <w:rPr>
          <w:sz w:val="14"/>
          <w:szCs w:val="14"/>
        </w:rPr>
      </w:pPr>
      <w:r>
        <w:rPr>
          <w:rFonts w:cs="Arial"/>
          <w:sz w:val="14"/>
          <w:szCs w:val="14"/>
        </w:rPr>
        <w:br w:type="column"/>
      </w: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2804FBA9" w14:textId="77777777" w:rsidR="00777703" w:rsidRDefault="00777703" w:rsidP="00777703">
      <w:pPr>
        <w:pStyle w:val="Default"/>
        <w:tabs>
          <w:tab w:val="left" w:pos="8415"/>
        </w:tabs>
        <w:jc w:val="center"/>
        <w:rPr>
          <w:b/>
          <w:sz w:val="18"/>
          <w:szCs w:val="18"/>
        </w:rPr>
      </w:pPr>
    </w:p>
    <w:p w14:paraId="62375124" w14:textId="77777777" w:rsidR="00777703" w:rsidRPr="00207DB0" w:rsidRDefault="00777703" w:rsidP="00777703">
      <w:pPr>
        <w:pStyle w:val="Default"/>
        <w:tabs>
          <w:tab w:val="left" w:pos="8415"/>
        </w:tabs>
        <w:jc w:val="center"/>
        <w:rPr>
          <w:b/>
          <w:sz w:val="18"/>
          <w:szCs w:val="18"/>
        </w:rPr>
      </w:pPr>
      <w:r w:rsidRPr="00207DB0">
        <w:rPr>
          <w:b/>
          <w:sz w:val="18"/>
          <w:szCs w:val="18"/>
        </w:rPr>
        <w:t>AGREEMENT</w:t>
      </w:r>
    </w:p>
    <w:p w14:paraId="7F30CE9B" w14:textId="77777777" w:rsidR="00777703" w:rsidRDefault="00777703" w:rsidP="00777703">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0E730C2B" w14:textId="77777777" w:rsidR="00777703" w:rsidRDefault="00777703" w:rsidP="00777703">
      <w:pPr>
        <w:autoSpaceDE w:val="0"/>
        <w:autoSpaceDN w:val="0"/>
        <w:adjustRightInd w:val="0"/>
        <w:jc w:val="both"/>
        <w:rPr>
          <w:rFonts w:ascii="Arial Narrow" w:hAnsi="Arial Narrow" w:cs="ArialMT"/>
          <w:sz w:val="16"/>
          <w:szCs w:val="16"/>
        </w:rPr>
      </w:pPr>
    </w:p>
    <w:p w14:paraId="6EA68AD6" w14:textId="77777777" w:rsidR="00777703" w:rsidRPr="00090CCE" w:rsidRDefault="00777703" w:rsidP="00777703">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06291CF2" w14:textId="77777777" w:rsidR="00777703" w:rsidRPr="00207DB0" w:rsidRDefault="00777703" w:rsidP="00777703">
      <w:pPr>
        <w:pStyle w:val="Default"/>
        <w:tabs>
          <w:tab w:val="left" w:pos="8415"/>
        </w:tabs>
        <w:ind w:right="72"/>
        <w:jc w:val="center"/>
        <w:rPr>
          <w:b/>
          <w:sz w:val="18"/>
          <w:szCs w:val="18"/>
        </w:rPr>
      </w:pPr>
      <w:r w:rsidRPr="00207DB0">
        <w:rPr>
          <w:b/>
          <w:sz w:val="18"/>
          <w:szCs w:val="18"/>
        </w:rPr>
        <w:t>INSTRUCTIONS</w:t>
      </w:r>
    </w:p>
    <w:p w14:paraId="72482449" w14:textId="77777777" w:rsidR="00777703" w:rsidRPr="0023437E" w:rsidRDefault="00777703" w:rsidP="00777703">
      <w:pPr>
        <w:pStyle w:val="Default"/>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54A50372"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5982213A"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70418EBA" w14:textId="77777777" w:rsidR="00777703" w:rsidRPr="00AD69CD" w:rsidRDefault="00777703" w:rsidP="00777703">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E0D5B8D" w14:textId="77777777" w:rsidR="00777703" w:rsidRDefault="00777703" w:rsidP="00777703">
      <w:pPr>
        <w:pStyle w:val="Default"/>
        <w:tabs>
          <w:tab w:val="left" w:pos="8415"/>
        </w:tabs>
        <w:ind w:right="72"/>
        <w:jc w:val="both"/>
        <w:rPr>
          <w:b/>
          <w:sz w:val="16"/>
          <w:szCs w:val="16"/>
        </w:rPr>
      </w:pPr>
    </w:p>
    <w:p w14:paraId="017DEBF2" w14:textId="77777777" w:rsidR="00777703" w:rsidRDefault="00777703" w:rsidP="00777703">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6D14D79" w14:textId="77777777" w:rsidR="00777703" w:rsidRPr="00207DB0" w:rsidRDefault="00777703" w:rsidP="00777703">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_______________________________</w:t>
      </w:r>
    </w:p>
    <w:p w14:paraId="3695FB64" w14:textId="77777777" w:rsidR="00777703" w:rsidRPr="0060549A" w:rsidRDefault="00777703" w:rsidP="00777703">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DA07DE" w14:textId="77777777" w:rsidR="00777703" w:rsidRDefault="00777703" w:rsidP="00777703">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716C8FA2" w14:textId="77777777" w:rsidR="00777703" w:rsidRDefault="00777703" w:rsidP="00777703">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6CCF3EB2" w14:textId="21C03BFE" w:rsidR="00777703" w:rsidRDefault="00777703" w:rsidP="00777703">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w:t>
      </w:r>
      <w:r w:rsidR="00B36654">
        <w:rPr>
          <w:sz w:val="16"/>
          <w:szCs w:val="16"/>
        </w:rPr>
        <w:t>12/21</w:t>
      </w:r>
      <w:r>
        <w:rPr>
          <w:sz w:val="16"/>
          <w:szCs w:val="16"/>
        </w:rPr>
        <w:t>)</w:t>
      </w:r>
    </w:p>
    <w:p w14:paraId="3EB856AD" w14:textId="77777777" w:rsidR="00A36661" w:rsidRDefault="00A36661"/>
    <w:sectPr w:rsidR="00A36661" w:rsidSect="00777703">
      <w:pgSz w:w="15840" w:h="12240" w:orient="landscape" w:code="1"/>
      <w:pgMar w:top="360" w:right="547" w:bottom="274"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 w:name="Aptos Serif">
    <w:charset w:val="00"/>
    <w:family w:val="roman"/>
    <w:pitch w:val="variable"/>
    <w:sig w:usb0="A11526FF" w:usb1="C000ECFB" w:usb2="0001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C010A"/>
    <w:multiLevelType w:val="hybridMultilevel"/>
    <w:tmpl w:val="35C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E2F8D"/>
    <w:multiLevelType w:val="hybridMultilevel"/>
    <w:tmpl w:val="012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01384">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990088357">
    <w:abstractNumId w:val="4"/>
  </w:num>
  <w:num w:numId="3" w16cid:durableId="1008143258">
    <w:abstractNumId w:val="1"/>
  </w:num>
  <w:num w:numId="4" w16cid:durableId="873230059">
    <w:abstractNumId w:val="5"/>
  </w:num>
  <w:num w:numId="5" w16cid:durableId="2142307094">
    <w:abstractNumId w:val="2"/>
  </w:num>
  <w:num w:numId="6" w16cid:durableId="81988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03"/>
    <w:rsid w:val="00240FAD"/>
    <w:rsid w:val="00564FF3"/>
    <w:rsid w:val="005B1699"/>
    <w:rsid w:val="005D0A26"/>
    <w:rsid w:val="006D53EC"/>
    <w:rsid w:val="00777703"/>
    <w:rsid w:val="007F7DE4"/>
    <w:rsid w:val="008224E3"/>
    <w:rsid w:val="008B167B"/>
    <w:rsid w:val="009D455D"/>
    <w:rsid w:val="009F4243"/>
    <w:rsid w:val="00A36661"/>
    <w:rsid w:val="00AA667B"/>
    <w:rsid w:val="00B36654"/>
    <w:rsid w:val="00B74704"/>
    <w:rsid w:val="00BA59E1"/>
    <w:rsid w:val="00D62E13"/>
    <w:rsid w:val="00E20F76"/>
    <w:rsid w:val="00E63EAA"/>
    <w:rsid w:val="00F70C11"/>
    <w:rsid w:val="00FC2F31"/>
    <w:rsid w:val="00FC2F93"/>
    <w:rsid w:val="00FD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6DAF"/>
  <w15:chartTrackingRefBased/>
  <w15:docId w15:val="{C9F025DB-236B-4DBF-B770-667561A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0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77703"/>
    <w:pPr>
      <w:keepNext/>
      <w:spacing w:before="120" w:after="20"/>
      <w:jc w:val="center"/>
      <w:outlineLvl w:val="0"/>
    </w:pPr>
    <w:rPr>
      <w:b/>
      <w:kern w:val="28"/>
      <w:sz w:val="24"/>
    </w:rPr>
  </w:style>
  <w:style w:type="paragraph" w:styleId="Heading3">
    <w:name w:val="heading 3"/>
    <w:basedOn w:val="Normal"/>
    <w:next w:val="Normal"/>
    <w:link w:val="Heading3Char"/>
    <w:qFormat/>
    <w:rsid w:val="00777703"/>
    <w:pPr>
      <w:keepNext/>
      <w:jc w:val="center"/>
      <w:outlineLvl w:val="2"/>
    </w:pPr>
    <w:rPr>
      <w:b/>
      <w:sz w:val="28"/>
    </w:rPr>
  </w:style>
  <w:style w:type="paragraph" w:styleId="Heading4">
    <w:name w:val="heading 4"/>
    <w:basedOn w:val="Normal"/>
    <w:next w:val="Normal"/>
    <w:link w:val="Heading4Char"/>
    <w:qFormat/>
    <w:rsid w:val="00777703"/>
    <w:pPr>
      <w:keepNext/>
      <w:jc w:val="center"/>
      <w:outlineLvl w:val="3"/>
    </w:pPr>
    <w:rPr>
      <w:b/>
      <w:bCs/>
    </w:rPr>
  </w:style>
  <w:style w:type="paragraph" w:styleId="Heading5">
    <w:name w:val="heading 5"/>
    <w:basedOn w:val="Normal"/>
    <w:next w:val="Normal"/>
    <w:link w:val="Heading5Char"/>
    <w:qFormat/>
    <w:rsid w:val="00777703"/>
    <w:pPr>
      <w:keepNext/>
      <w:jc w:val="center"/>
      <w:outlineLvl w:val="4"/>
    </w:pPr>
    <w:rPr>
      <w:rFonts w:cs="Arial"/>
      <w:b/>
      <w:sz w:val="44"/>
    </w:rPr>
  </w:style>
  <w:style w:type="paragraph" w:styleId="Heading6">
    <w:name w:val="heading 6"/>
    <w:basedOn w:val="Normal"/>
    <w:next w:val="Normal"/>
    <w:link w:val="Heading6Char"/>
    <w:qFormat/>
    <w:rsid w:val="00777703"/>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703"/>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777703"/>
    <w:rPr>
      <w:rFonts w:ascii="Arial" w:eastAsia="Times New Roman" w:hAnsi="Arial" w:cs="Times New Roman"/>
      <w:b/>
      <w:sz w:val="28"/>
      <w:szCs w:val="20"/>
    </w:rPr>
  </w:style>
  <w:style w:type="character" w:customStyle="1" w:styleId="Heading4Char">
    <w:name w:val="Heading 4 Char"/>
    <w:basedOn w:val="DefaultParagraphFont"/>
    <w:link w:val="Heading4"/>
    <w:rsid w:val="00777703"/>
    <w:rPr>
      <w:rFonts w:ascii="Arial" w:eastAsia="Times New Roman" w:hAnsi="Arial" w:cs="Times New Roman"/>
      <w:b/>
      <w:bCs/>
      <w:sz w:val="20"/>
      <w:szCs w:val="20"/>
    </w:rPr>
  </w:style>
  <w:style w:type="character" w:customStyle="1" w:styleId="Heading5Char">
    <w:name w:val="Heading 5 Char"/>
    <w:basedOn w:val="DefaultParagraphFont"/>
    <w:link w:val="Heading5"/>
    <w:rsid w:val="00777703"/>
    <w:rPr>
      <w:rFonts w:ascii="Arial" w:eastAsia="Times New Roman" w:hAnsi="Arial" w:cs="Arial"/>
      <w:b/>
      <w:sz w:val="44"/>
      <w:szCs w:val="20"/>
    </w:rPr>
  </w:style>
  <w:style w:type="character" w:customStyle="1" w:styleId="Heading6Char">
    <w:name w:val="Heading 6 Char"/>
    <w:basedOn w:val="DefaultParagraphFont"/>
    <w:link w:val="Heading6"/>
    <w:rsid w:val="00777703"/>
    <w:rPr>
      <w:rFonts w:ascii="Arial" w:eastAsia="Times New Roman" w:hAnsi="Arial" w:cs="Times New Roman"/>
      <w:b/>
      <w:szCs w:val="20"/>
    </w:rPr>
  </w:style>
  <w:style w:type="paragraph" w:styleId="NormalWeb">
    <w:name w:val="Normal (Web)"/>
    <w:basedOn w:val="Normal"/>
    <w:uiPriority w:val="99"/>
    <w:rsid w:val="00777703"/>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rsid w:val="00777703"/>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uiPriority w:val="99"/>
    <w:rsid w:val="00777703"/>
    <w:rPr>
      <w:rFonts w:ascii="Arial Narrow" w:eastAsia="Times New Roman" w:hAnsi="Arial Narrow" w:cs="Arial"/>
      <w:sz w:val="16"/>
      <w:szCs w:val="16"/>
    </w:rPr>
  </w:style>
  <w:style w:type="paragraph" w:styleId="BodyText3">
    <w:name w:val="Body Text 3"/>
    <w:basedOn w:val="Normal"/>
    <w:link w:val="BodyText3Char"/>
    <w:rsid w:val="00777703"/>
    <w:pPr>
      <w:jc w:val="both"/>
    </w:pPr>
  </w:style>
  <w:style w:type="character" w:customStyle="1" w:styleId="BodyText3Char">
    <w:name w:val="Body Text 3 Char"/>
    <w:basedOn w:val="DefaultParagraphFont"/>
    <w:link w:val="BodyText3"/>
    <w:rsid w:val="00777703"/>
    <w:rPr>
      <w:rFonts w:ascii="Arial" w:eastAsia="Times New Roman" w:hAnsi="Arial" w:cs="Times New Roman"/>
      <w:sz w:val="20"/>
      <w:szCs w:val="20"/>
    </w:rPr>
  </w:style>
  <w:style w:type="paragraph" w:styleId="CommentText">
    <w:name w:val="annotation text"/>
    <w:basedOn w:val="Normal"/>
    <w:link w:val="CommentTextChar"/>
    <w:semiHidden/>
    <w:rsid w:val="00777703"/>
  </w:style>
  <w:style w:type="character" w:customStyle="1" w:styleId="CommentTextChar">
    <w:name w:val="Comment Text Char"/>
    <w:basedOn w:val="DefaultParagraphFont"/>
    <w:link w:val="CommentText"/>
    <w:semiHidden/>
    <w:rsid w:val="00777703"/>
    <w:rPr>
      <w:rFonts w:ascii="Arial" w:eastAsia="Times New Roman" w:hAnsi="Arial" w:cs="Times New Roman"/>
      <w:sz w:val="20"/>
      <w:szCs w:val="20"/>
    </w:rPr>
  </w:style>
  <w:style w:type="paragraph" w:styleId="PlainText">
    <w:name w:val="Plain Text"/>
    <w:basedOn w:val="Normal"/>
    <w:link w:val="PlainTextChar"/>
    <w:uiPriority w:val="99"/>
    <w:rsid w:val="00777703"/>
    <w:rPr>
      <w:rFonts w:ascii="Courier New" w:hAnsi="Courier New" w:cs="Courier New"/>
    </w:rPr>
  </w:style>
  <w:style w:type="character" w:customStyle="1" w:styleId="PlainTextChar">
    <w:name w:val="Plain Text Char"/>
    <w:basedOn w:val="DefaultParagraphFont"/>
    <w:link w:val="PlainText"/>
    <w:uiPriority w:val="99"/>
    <w:rsid w:val="00777703"/>
    <w:rPr>
      <w:rFonts w:ascii="Courier New" w:eastAsia="Times New Roman" w:hAnsi="Courier New" w:cs="Courier New"/>
      <w:sz w:val="20"/>
      <w:szCs w:val="20"/>
    </w:rPr>
  </w:style>
  <w:style w:type="paragraph" w:customStyle="1" w:styleId="ParaStyle9">
    <w:name w:val="Para Style 9"/>
    <w:rsid w:val="00777703"/>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777703"/>
    <w:rPr>
      <w:color w:val="000000"/>
      <w:kern w:val="1"/>
      <w:sz w:val="14"/>
      <w:szCs w:val="14"/>
    </w:rPr>
  </w:style>
  <w:style w:type="table" w:styleId="TableGrid">
    <w:name w:val="Table Grid"/>
    <w:basedOn w:val="TableNormal"/>
    <w:uiPriority w:val="39"/>
    <w:rsid w:val="007777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7770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77703"/>
    <w:pPr>
      <w:ind w:left="720"/>
    </w:pPr>
    <w:rPr>
      <w:rFonts w:ascii="Calibri" w:eastAsia="Calibri" w:hAnsi="Calibri"/>
      <w:sz w:val="22"/>
      <w:szCs w:val="22"/>
    </w:rPr>
  </w:style>
  <w:style w:type="character" w:customStyle="1" w:styleId="text478font5">
    <w:name w:val="text478font5"/>
    <w:rsid w:val="00777703"/>
  </w:style>
  <w:style w:type="character" w:customStyle="1" w:styleId="text478font6">
    <w:name w:val="text478font6"/>
    <w:rsid w:val="00777703"/>
  </w:style>
  <w:style w:type="character" w:styleId="Hyperlink">
    <w:name w:val="Hyperlink"/>
    <w:uiPriority w:val="99"/>
    <w:rsid w:val="00B74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08195">
      <w:bodyDiv w:val="1"/>
      <w:marLeft w:val="0"/>
      <w:marRight w:val="0"/>
      <w:marTop w:val="0"/>
      <w:marBottom w:val="0"/>
      <w:divBdr>
        <w:top w:val="none" w:sz="0" w:space="0" w:color="auto"/>
        <w:left w:val="none" w:sz="0" w:space="0" w:color="auto"/>
        <w:bottom w:val="none" w:sz="0" w:space="0" w:color="auto"/>
        <w:right w:val="none" w:sz="0" w:space="0" w:color="auto"/>
      </w:divBdr>
    </w:div>
    <w:div w:id="597834363">
      <w:bodyDiv w:val="1"/>
      <w:marLeft w:val="0"/>
      <w:marRight w:val="0"/>
      <w:marTop w:val="0"/>
      <w:marBottom w:val="0"/>
      <w:divBdr>
        <w:top w:val="none" w:sz="0" w:space="0" w:color="auto"/>
        <w:left w:val="none" w:sz="0" w:space="0" w:color="auto"/>
        <w:bottom w:val="none" w:sz="0" w:space="0" w:color="auto"/>
        <w:right w:val="none" w:sz="0" w:space="0" w:color="auto"/>
      </w:divBdr>
    </w:div>
    <w:div w:id="1451167121">
      <w:bodyDiv w:val="1"/>
      <w:marLeft w:val="0"/>
      <w:marRight w:val="0"/>
      <w:marTop w:val="0"/>
      <w:marBottom w:val="0"/>
      <w:divBdr>
        <w:top w:val="none" w:sz="0" w:space="0" w:color="auto"/>
        <w:left w:val="none" w:sz="0" w:space="0" w:color="auto"/>
        <w:bottom w:val="none" w:sz="0" w:space="0" w:color="auto"/>
        <w:right w:val="none" w:sz="0" w:space="0" w:color="auto"/>
      </w:divBdr>
    </w:div>
    <w:div w:id="20162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H%20T%20W\DCA\Trial%20Aug%202023\LabTestedOnline.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H%20T%20W\DCA\Trial%20Aug%202023\LabTestedOnlin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H%20T%20W\DCA\Trial%20Aug%202023\LabTeste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2</cp:revision>
  <dcterms:created xsi:type="dcterms:W3CDTF">2024-09-10T20:36:00Z</dcterms:created>
  <dcterms:modified xsi:type="dcterms:W3CDTF">2024-09-10T20:36:00Z</dcterms:modified>
</cp:coreProperties>
</file>